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D7" w:rsidRDefault="002E1612" w:rsidP="008E6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C5A11" w:rsidRDefault="002E1612" w:rsidP="008E60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РОССИЙСКАЯ  ФЕДЕРАЦИЯ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РОСТОВСКАЯ  ОБЛАСТЬ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МУНИЦИПАЛЬНОЕ ОБРАЗОВАНИЕ «ОБЛИВСКИЙ РАЙОН»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</w:p>
    <w:p w:rsidR="008E6007" w:rsidRPr="000B3A11" w:rsidRDefault="008E6007" w:rsidP="008E6007">
      <w:pPr>
        <w:jc w:val="center"/>
        <w:rPr>
          <w:sz w:val="28"/>
          <w:szCs w:val="28"/>
        </w:rPr>
      </w:pPr>
      <w:r w:rsidRPr="000B3A11">
        <w:rPr>
          <w:sz w:val="28"/>
          <w:szCs w:val="28"/>
        </w:rPr>
        <w:t xml:space="preserve">АДМИНИСТРАЦИЯ ОБЛИВСКОГО  РАЙОНА </w:t>
      </w:r>
    </w:p>
    <w:p w:rsidR="008E6007" w:rsidRPr="000B3A11" w:rsidRDefault="008E6007" w:rsidP="008E6007">
      <w:pPr>
        <w:jc w:val="center"/>
        <w:rPr>
          <w:sz w:val="28"/>
          <w:szCs w:val="28"/>
        </w:rPr>
      </w:pPr>
    </w:p>
    <w:p w:rsidR="008E6007" w:rsidRPr="00923453" w:rsidRDefault="008E6007" w:rsidP="00EC5A11">
      <w:pPr>
        <w:tabs>
          <w:tab w:val="left" w:pos="3828"/>
        </w:tabs>
        <w:jc w:val="center"/>
        <w:rPr>
          <w:color w:val="FF0000"/>
          <w:sz w:val="28"/>
          <w:szCs w:val="28"/>
        </w:rPr>
      </w:pPr>
      <w:r w:rsidRPr="00EC5A11">
        <w:rPr>
          <w:sz w:val="28"/>
          <w:szCs w:val="28"/>
        </w:rPr>
        <w:t xml:space="preserve">ПОСТАНОВЛЕНИЕ </w:t>
      </w:r>
    </w:p>
    <w:p w:rsidR="008E6007" w:rsidRPr="00812D15" w:rsidRDefault="008E6007" w:rsidP="008E600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AD0314" w:rsidRPr="00812D15">
        <w:tc>
          <w:tcPr>
            <w:tcW w:w="3379" w:type="dxa"/>
            <w:shd w:val="clear" w:color="auto" w:fill="auto"/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3729"/>
              <w:gridCol w:w="2856"/>
              <w:gridCol w:w="3338"/>
            </w:tblGrid>
            <w:tr w:rsidR="00FC7CEC" w:rsidRPr="0046199B" w:rsidTr="00FC7CEC">
              <w:trPr>
                <w:trHeight w:val="346"/>
              </w:trPr>
              <w:tc>
                <w:tcPr>
                  <w:tcW w:w="3729" w:type="dxa"/>
                  <w:shd w:val="clear" w:color="auto" w:fill="auto"/>
                </w:tcPr>
                <w:p w:rsidR="00FC7CEC" w:rsidRPr="0046199B" w:rsidRDefault="00BA0BD1" w:rsidP="00BA0BD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16.02</w:t>
                  </w:r>
                  <w:r w:rsidR="00FC7CEC" w:rsidRPr="0046199B">
                    <w:rPr>
                      <w:sz w:val="28"/>
                      <w:szCs w:val="28"/>
                    </w:rPr>
                    <w:t>.20</w:t>
                  </w:r>
                  <w:r w:rsidR="00190CCC">
                    <w:rPr>
                      <w:sz w:val="28"/>
                      <w:szCs w:val="28"/>
                    </w:rPr>
                    <w:t>2</w:t>
                  </w:r>
                  <w:r w:rsidR="008C686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56" w:type="dxa"/>
                  <w:shd w:val="clear" w:color="auto" w:fill="auto"/>
                </w:tcPr>
                <w:p w:rsidR="00FC7CEC" w:rsidRPr="0046199B" w:rsidRDefault="00FC7CEC" w:rsidP="00BA0BD1">
                  <w:pPr>
                    <w:jc w:val="center"/>
                    <w:rPr>
                      <w:sz w:val="28"/>
                      <w:szCs w:val="28"/>
                    </w:rPr>
                  </w:pPr>
                  <w:r w:rsidRPr="0046199B">
                    <w:rPr>
                      <w:sz w:val="28"/>
                      <w:szCs w:val="28"/>
                    </w:rPr>
                    <w:t xml:space="preserve">№ </w:t>
                  </w:r>
                  <w:r w:rsidR="00BA0BD1">
                    <w:rPr>
                      <w:sz w:val="28"/>
                      <w:szCs w:val="28"/>
                    </w:rPr>
                    <w:t>61</w:t>
                  </w:r>
                  <w:r w:rsidR="008C6861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338" w:type="dxa"/>
                  <w:shd w:val="clear" w:color="auto" w:fill="auto"/>
                </w:tcPr>
                <w:p w:rsidR="00FC7CEC" w:rsidRPr="0046199B" w:rsidRDefault="00FC7CEC" w:rsidP="00FC7CEC">
                  <w:pPr>
                    <w:tabs>
                      <w:tab w:val="left" w:pos="2805"/>
                      <w:tab w:val="left" w:pos="4019"/>
                    </w:tabs>
                    <w:ind w:righ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с</w:t>
                  </w:r>
                  <w:r w:rsidRPr="0046199B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-ца</w:t>
                  </w:r>
                  <w:r w:rsidRPr="0046199B">
                    <w:rPr>
                      <w:sz w:val="28"/>
                      <w:szCs w:val="28"/>
                    </w:rPr>
                    <w:t xml:space="preserve"> Обливская </w:t>
                  </w:r>
                </w:p>
              </w:tc>
            </w:tr>
          </w:tbl>
          <w:p w:rsidR="008E6007" w:rsidRPr="00812D15" w:rsidRDefault="008E6007" w:rsidP="00CC6A05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E6007" w:rsidRPr="00812D15" w:rsidRDefault="008E6007" w:rsidP="00CC6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8E6007" w:rsidRPr="00812D15" w:rsidRDefault="008E6007" w:rsidP="002873EC">
            <w:pPr>
              <w:jc w:val="right"/>
              <w:rPr>
                <w:sz w:val="28"/>
                <w:szCs w:val="28"/>
              </w:rPr>
            </w:pPr>
          </w:p>
        </w:tc>
      </w:tr>
    </w:tbl>
    <w:p w:rsidR="008E6007" w:rsidRPr="00812D15" w:rsidRDefault="008E6007" w:rsidP="008E6007">
      <w:pPr>
        <w:jc w:val="center"/>
        <w:rPr>
          <w:sz w:val="32"/>
          <w:szCs w:val="32"/>
        </w:rPr>
      </w:pPr>
    </w:p>
    <w:tbl>
      <w:tblPr>
        <w:tblW w:w="10203" w:type="dxa"/>
        <w:tblLook w:val="01E0" w:firstRow="1" w:lastRow="1" w:firstColumn="1" w:lastColumn="1" w:noHBand="0" w:noVBand="0"/>
      </w:tblPr>
      <w:tblGrid>
        <w:gridCol w:w="5688"/>
        <w:gridCol w:w="4515"/>
      </w:tblGrid>
      <w:tr w:rsidR="00812D15" w:rsidRPr="00812D15" w:rsidTr="006551AE">
        <w:tc>
          <w:tcPr>
            <w:tcW w:w="5688" w:type="dxa"/>
          </w:tcPr>
          <w:p w:rsidR="00921259" w:rsidRPr="00812D15" w:rsidRDefault="00921259" w:rsidP="006E7F2F">
            <w:pPr>
              <w:spacing w:line="233" w:lineRule="auto"/>
              <w:rPr>
                <w:sz w:val="28"/>
                <w:szCs w:val="28"/>
              </w:rPr>
            </w:pPr>
          </w:p>
          <w:p w:rsidR="00CC6A05" w:rsidRDefault="00CC6A05" w:rsidP="00CC6A05">
            <w:pPr>
              <w:spacing w:line="233" w:lineRule="auto"/>
              <w:rPr>
                <w:sz w:val="28"/>
                <w:szCs w:val="28"/>
              </w:rPr>
            </w:pPr>
            <w:bookmarkStart w:id="0" w:name="_GoBack"/>
            <w:r w:rsidRPr="00812D15">
              <w:rPr>
                <w:sz w:val="28"/>
                <w:szCs w:val="28"/>
              </w:rPr>
              <w:t>О внесении изменений в постановлени</w:t>
            </w:r>
            <w:r w:rsidR="00C66972" w:rsidRPr="00812D15">
              <w:rPr>
                <w:sz w:val="28"/>
                <w:szCs w:val="28"/>
              </w:rPr>
              <w:t>е</w:t>
            </w:r>
            <w:r w:rsidRPr="00812D15">
              <w:rPr>
                <w:sz w:val="28"/>
                <w:szCs w:val="28"/>
              </w:rPr>
              <w:t xml:space="preserve"> Администрации Обливского района от 16.11.2015 № 664 «Об организации работы  по  осуществлению  контроля  соблюдения законодательства о контрактной системе в сфере закупок  товаров, работ, услуг  для обеспечения муниципальных нужд Обливского района» </w:t>
            </w:r>
          </w:p>
          <w:bookmarkEnd w:id="0"/>
          <w:p w:rsidR="00ED22E0" w:rsidRPr="00812D15" w:rsidRDefault="00ED22E0" w:rsidP="00CC6A05">
            <w:pPr>
              <w:spacing w:line="233" w:lineRule="auto"/>
              <w:rPr>
                <w:sz w:val="28"/>
                <w:szCs w:val="28"/>
              </w:rPr>
            </w:pPr>
          </w:p>
          <w:p w:rsidR="008E6007" w:rsidRPr="00812D15" w:rsidRDefault="008E6007" w:rsidP="00CC6A05">
            <w:pPr>
              <w:spacing w:line="233" w:lineRule="auto"/>
              <w:rPr>
                <w:sz w:val="16"/>
                <w:szCs w:val="16"/>
              </w:rPr>
            </w:pPr>
          </w:p>
        </w:tc>
        <w:tc>
          <w:tcPr>
            <w:tcW w:w="4515" w:type="dxa"/>
          </w:tcPr>
          <w:p w:rsidR="008E6007" w:rsidRPr="00812D15" w:rsidRDefault="008E6007" w:rsidP="00FC7CEC">
            <w:pPr>
              <w:ind w:right="64"/>
              <w:rPr>
                <w:sz w:val="28"/>
                <w:szCs w:val="28"/>
              </w:rPr>
            </w:pPr>
          </w:p>
        </w:tc>
      </w:tr>
    </w:tbl>
    <w:p w:rsidR="00273B20" w:rsidRPr="00812D15" w:rsidRDefault="008C6861" w:rsidP="00273B20">
      <w:pPr>
        <w:ind w:firstLine="709"/>
        <w:jc w:val="both"/>
        <w:rPr>
          <w:sz w:val="28"/>
          <w:szCs w:val="28"/>
        </w:rPr>
      </w:pPr>
      <w:proofErr w:type="gramStart"/>
      <w:r w:rsidRPr="008C6861">
        <w:rPr>
          <w:sz w:val="28"/>
          <w:szCs w:val="28"/>
        </w:rPr>
        <w:t xml:space="preserve">В  соответствии с приказом министерства экономического развития Российской Федерации от </w:t>
      </w:r>
      <w:r w:rsidR="00540A5C">
        <w:rPr>
          <w:sz w:val="28"/>
          <w:szCs w:val="28"/>
        </w:rPr>
        <w:t>08</w:t>
      </w:r>
      <w:r w:rsidRPr="008C6861">
        <w:rPr>
          <w:sz w:val="28"/>
          <w:szCs w:val="28"/>
        </w:rPr>
        <w:t>.0</w:t>
      </w:r>
      <w:r w:rsidR="00540A5C">
        <w:rPr>
          <w:sz w:val="28"/>
          <w:szCs w:val="28"/>
        </w:rPr>
        <w:t>4</w:t>
      </w:r>
      <w:r w:rsidRPr="008C6861">
        <w:rPr>
          <w:sz w:val="28"/>
          <w:szCs w:val="28"/>
        </w:rPr>
        <w:t>.20</w:t>
      </w:r>
      <w:r w:rsidR="00540A5C">
        <w:rPr>
          <w:sz w:val="28"/>
          <w:szCs w:val="28"/>
        </w:rPr>
        <w:t>20</w:t>
      </w:r>
      <w:r w:rsidRPr="008C6861">
        <w:rPr>
          <w:sz w:val="28"/>
          <w:szCs w:val="28"/>
        </w:rPr>
        <w:t xml:space="preserve"> № </w:t>
      </w:r>
      <w:r w:rsidR="00540A5C">
        <w:rPr>
          <w:sz w:val="28"/>
          <w:szCs w:val="28"/>
        </w:rPr>
        <w:t>212</w:t>
      </w:r>
      <w:r w:rsidRPr="008C6861">
        <w:rPr>
          <w:sz w:val="28"/>
          <w:szCs w:val="28"/>
        </w:rPr>
        <w:t xml:space="preserve">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</w:t>
      </w:r>
      <w:r w:rsidR="00540A5C">
        <w:rPr>
          <w:sz w:val="28"/>
          <w:szCs w:val="28"/>
        </w:rPr>
        <w:t xml:space="preserve"> постановления правительства Российской Федерации от 01.10.2020 № 1576 «Об утверждении Правил осуществления контроля в сфере закупок, товаров, работ, услуг в отношении заказчиков, контрактных служб, контрактных управляющих, комиссий по</w:t>
      </w:r>
      <w:proofErr w:type="gramEnd"/>
      <w:r w:rsidR="00540A5C">
        <w:rPr>
          <w:sz w:val="28"/>
          <w:szCs w:val="28"/>
        </w:rPr>
        <w:t xml:space="preserve">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2D5747">
        <w:rPr>
          <w:sz w:val="28"/>
          <w:szCs w:val="28"/>
        </w:rPr>
        <w:t xml:space="preserve">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</w:t>
      </w:r>
    </w:p>
    <w:p w:rsidR="008E6007" w:rsidRPr="00812D15" w:rsidRDefault="008E6007" w:rsidP="008E6007">
      <w:pPr>
        <w:jc w:val="center"/>
        <w:rPr>
          <w:sz w:val="6"/>
          <w:szCs w:val="6"/>
        </w:rPr>
      </w:pPr>
    </w:p>
    <w:p w:rsidR="00ED22E0" w:rsidRDefault="00ED22E0" w:rsidP="008E6007">
      <w:pPr>
        <w:jc w:val="center"/>
        <w:rPr>
          <w:sz w:val="28"/>
          <w:szCs w:val="28"/>
        </w:rPr>
      </w:pPr>
    </w:p>
    <w:p w:rsidR="008E6007" w:rsidRPr="00812D15" w:rsidRDefault="008E6007" w:rsidP="008E6007">
      <w:pPr>
        <w:jc w:val="center"/>
        <w:rPr>
          <w:sz w:val="28"/>
          <w:szCs w:val="28"/>
        </w:rPr>
      </w:pPr>
      <w:r w:rsidRPr="00812D15">
        <w:rPr>
          <w:sz w:val="28"/>
          <w:szCs w:val="28"/>
        </w:rPr>
        <w:t>ПОСТАНОВЛЯЮ:</w:t>
      </w:r>
    </w:p>
    <w:p w:rsidR="00507EB6" w:rsidRPr="00812D15" w:rsidRDefault="00507EB6" w:rsidP="003E33B2">
      <w:pPr>
        <w:spacing w:line="233" w:lineRule="auto"/>
        <w:jc w:val="both"/>
        <w:rPr>
          <w:sz w:val="16"/>
          <w:szCs w:val="16"/>
        </w:rPr>
      </w:pPr>
    </w:p>
    <w:p w:rsidR="006E7F2F" w:rsidRPr="00812D15" w:rsidRDefault="006E7F2F" w:rsidP="003E33B2">
      <w:pPr>
        <w:spacing w:line="233" w:lineRule="auto"/>
        <w:jc w:val="both"/>
        <w:rPr>
          <w:sz w:val="16"/>
          <w:szCs w:val="16"/>
        </w:rPr>
      </w:pPr>
    </w:p>
    <w:p w:rsidR="000D451E" w:rsidRPr="00812D15" w:rsidRDefault="00CC6A05" w:rsidP="00EA3528">
      <w:pPr>
        <w:spacing w:line="233" w:lineRule="auto"/>
        <w:ind w:firstLine="709"/>
        <w:jc w:val="both"/>
        <w:rPr>
          <w:b/>
        </w:rPr>
      </w:pPr>
      <w:r w:rsidRPr="00812D15">
        <w:rPr>
          <w:sz w:val="28"/>
          <w:szCs w:val="28"/>
        </w:rPr>
        <w:t xml:space="preserve">1. </w:t>
      </w:r>
      <w:proofErr w:type="gramStart"/>
      <w:r w:rsidRPr="00812D15">
        <w:rPr>
          <w:sz w:val="28"/>
          <w:szCs w:val="28"/>
        </w:rPr>
        <w:t xml:space="preserve">Внести изменения </w:t>
      </w:r>
      <w:r w:rsidR="00EA3528" w:rsidRPr="00812D15">
        <w:rPr>
          <w:sz w:val="28"/>
          <w:szCs w:val="28"/>
        </w:rPr>
        <w:t xml:space="preserve">в </w:t>
      </w:r>
      <w:r w:rsidRPr="00812D15">
        <w:rPr>
          <w:sz w:val="28"/>
          <w:szCs w:val="28"/>
        </w:rPr>
        <w:t>постановлени</w:t>
      </w:r>
      <w:r w:rsidR="00C66972" w:rsidRPr="00812D15">
        <w:rPr>
          <w:sz w:val="28"/>
          <w:szCs w:val="28"/>
        </w:rPr>
        <w:t>е</w:t>
      </w:r>
      <w:r w:rsidRPr="00812D15">
        <w:rPr>
          <w:sz w:val="28"/>
          <w:szCs w:val="28"/>
        </w:rPr>
        <w:t xml:space="preserve"> Администрации Обливского района от 16.11.2015 № 664 «Об организации работы  по  осуществлению  контроля  соблюдения законодательства о контрактной системе в сфере закупок  товаров, работ, услуг  для обеспечения муниципальных нужд Обливского района»</w:t>
      </w:r>
      <w:r w:rsidR="00C66972" w:rsidRPr="00812D15">
        <w:rPr>
          <w:sz w:val="28"/>
          <w:szCs w:val="28"/>
        </w:rPr>
        <w:t xml:space="preserve">, изложив приложение № </w:t>
      </w:r>
      <w:r w:rsidR="002D5747">
        <w:rPr>
          <w:sz w:val="28"/>
          <w:szCs w:val="28"/>
        </w:rPr>
        <w:t>3</w:t>
      </w:r>
      <w:r w:rsidR="00C66972" w:rsidRPr="00812D15">
        <w:rPr>
          <w:sz w:val="28"/>
          <w:szCs w:val="28"/>
        </w:rPr>
        <w:t xml:space="preserve"> к постановлению Администрации Обливского района от 16.11.2015 № 664 </w:t>
      </w:r>
      <w:r w:rsidRPr="00812D15">
        <w:rPr>
          <w:sz w:val="28"/>
          <w:szCs w:val="28"/>
        </w:rPr>
        <w:t xml:space="preserve"> в новой редакции согласно приложению  к настоящему постановлению.</w:t>
      </w:r>
      <w:r w:rsidR="00EA3528" w:rsidRPr="00812D15">
        <w:rPr>
          <w:sz w:val="28"/>
          <w:szCs w:val="28"/>
        </w:rPr>
        <w:t xml:space="preserve"> </w:t>
      </w:r>
      <w:proofErr w:type="gramEnd"/>
    </w:p>
    <w:p w:rsidR="00D2511F" w:rsidRPr="00812D15" w:rsidRDefault="00EA3528" w:rsidP="00D2511F">
      <w:pPr>
        <w:pStyle w:val="a9"/>
        <w:ind w:firstLine="720"/>
        <w:jc w:val="both"/>
        <w:rPr>
          <w:b w:val="0"/>
          <w:szCs w:val="28"/>
        </w:rPr>
      </w:pPr>
      <w:r w:rsidRPr="00812D15">
        <w:rPr>
          <w:b w:val="0"/>
          <w:szCs w:val="28"/>
        </w:rPr>
        <w:t>2</w:t>
      </w:r>
      <w:r w:rsidR="00C528B8" w:rsidRPr="00812D15">
        <w:rPr>
          <w:b w:val="0"/>
          <w:szCs w:val="28"/>
        </w:rPr>
        <w:t xml:space="preserve">. </w:t>
      </w:r>
      <w:r w:rsidR="00D2511F" w:rsidRPr="00812D15">
        <w:rPr>
          <w:b w:val="0"/>
          <w:szCs w:val="28"/>
        </w:rPr>
        <w:t xml:space="preserve">Постановление вступает в силу с момента его </w:t>
      </w:r>
      <w:r w:rsidRPr="00812D15">
        <w:rPr>
          <w:b w:val="0"/>
          <w:szCs w:val="28"/>
        </w:rPr>
        <w:t>подписания</w:t>
      </w:r>
      <w:r w:rsidR="00D2511F" w:rsidRPr="00812D15">
        <w:rPr>
          <w:b w:val="0"/>
          <w:szCs w:val="28"/>
        </w:rPr>
        <w:t>.</w:t>
      </w:r>
    </w:p>
    <w:p w:rsidR="00A64C76" w:rsidRPr="00812D15" w:rsidRDefault="00EA3528" w:rsidP="00553545">
      <w:pPr>
        <w:pStyle w:val="a9"/>
        <w:ind w:firstLine="720"/>
        <w:jc w:val="both"/>
        <w:rPr>
          <w:b w:val="0"/>
        </w:rPr>
      </w:pPr>
      <w:r w:rsidRPr="00812D15">
        <w:rPr>
          <w:b w:val="0"/>
        </w:rPr>
        <w:lastRenderedPageBreak/>
        <w:t>3</w:t>
      </w:r>
      <w:r w:rsidR="00D2511F" w:rsidRPr="00812D15">
        <w:rPr>
          <w:b w:val="0"/>
        </w:rPr>
        <w:t xml:space="preserve">. </w:t>
      </w:r>
      <w:r w:rsidR="00A64C76" w:rsidRPr="00812D15">
        <w:rPr>
          <w:b w:val="0"/>
        </w:rPr>
        <w:t xml:space="preserve">Главному редактору </w:t>
      </w:r>
      <w:r w:rsidR="00971C15">
        <w:rPr>
          <w:b w:val="0"/>
        </w:rPr>
        <w:t xml:space="preserve">автономной некоммерческой организации </w:t>
      </w:r>
      <w:r w:rsidR="00272434">
        <w:rPr>
          <w:b w:val="0"/>
        </w:rPr>
        <w:t>«Редакции газеты</w:t>
      </w:r>
      <w:r w:rsidR="00A64C76" w:rsidRPr="00812D15">
        <w:rPr>
          <w:b w:val="0"/>
        </w:rPr>
        <w:t xml:space="preserve"> «Авангард» </w:t>
      </w:r>
      <w:r w:rsidR="007B473A" w:rsidRPr="00812D15">
        <w:rPr>
          <w:b w:val="0"/>
        </w:rPr>
        <w:t>(</w:t>
      </w:r>
      <w:proofErr w:type="spellStart"/>
      <w:r w:rsidR="00A64C76" w:rsidRPr="00812D15">
        <w:rPr>
          <w:b w:val="0"/>
        </w:rPr>
        <w:t>Копаненко</w:t>
      </w:r>
      <w:proofErr w:type="spellEnd"/>
      <w:r w:rsidR="00A64C76" w:rsidRPr="00812D15">
        <w:rPr>
          <w:b w:val="0"/>
        </w:rPr>
        <w:t xml:space="preserve"> Е.А.</w:t>
      </w:r>
      <w:r w:rsidR="007B473A" w:rsidRPr="00812D15">
        <w:rPr>
          <w:b w:val="0"/>
        </w:rPr>
        <w:t>)</w:t>
      </w:r>
      <w:r w:rsidR="00A64C76" w:rsidRPr="00812D15">
        <w:rPr>
          <w:b w:val="0"/>
        </w:rPr>
        <w:t xml:space="preserve"> опубликовать  настоящее постановление в </w:t>
      </w:r>
      <w:r w:rsidR="0030429B" w:rsidRPr="00812D15">
        <w:rPr>
          <w:b w:val="0"/>
        </w:rPr>
        <w:t xml:space="preserve">межрайонной </w:t>
      </w:r>
      <w:r w:rsidR="00A64C76" w:rsidRPr="00812D15">
        <w:rPr>
          <w:b w:val="0"/>
        </w:rPr>
        <w:t>общественно-политической газете «Авангард».</w:t>
      </w:r>
    </w:p>
    <w:p w:rsidR="005053D3" w:rsidRPr="00812D15" w:rsidRDefault="00EA3528" w:rsidP="00921259">
      <w:pPr>
        <w:pStyle w:val="a9"/>
        <w:ind w:firstLine="720"/>
        <w:jc w:val="both"/>
        <w:rPr>
          <w:b w:val="0"/>
          <w:szCs w:val="28"/>
        </w:rPr>
      </w:pPr>
      <w:r w:rsidRPr="00812D15">
        <w:rPr>
          <w:b w:val="0"/>
          <w:szCs w:val="28"/>
        </w:rPr>
        <w:t>4</w:t>
      </w:r>
      <w:r w:rsidR="005B728F" w:rsidRPr="00812D15">
        <w:rPr>
          <w:b w:val="0"/>
          <w:szCs w:val="28"/>
        </w:rPr>
        <w:t xml:space="preserve">. </w:t>
      </w:r>
      <w:proofErr w:type="gramStart"/>
      <w:r w:rsidR="005053D3" w:rsidRPr="00812D15">
        <w:rPr>
          <w:b w:val="0"/>
          <w:szCs w:val="28"/>
        </w:rPr>
        <w:t>Контроль за</w:t>
      </w:r>
      <w:proofErr w:type="gramEnd"/>
      <w:r w:rsidR="005053D3" w:rsidRPr="00812D15">
        <w:rPr>
          <w:b w:val="0"/>
          <w:szCs w:val="28"/>
        </w:rPr>
        <w:t xml:space="preserve"> </w:t>
      </w:r>
      <w:r w:rsidR="00F121D6" w:rsidRPr="00812D15">
        <w:rPr>
          <w:b w:val="0"/>
          <w:szCs w:val="28"/>
        </w:rPr>
        <w:t>ис</w:t>
      </w:r>
      <w:r w:rsidR="005053D3" w:rsidRPr="00812D15">
        <w:rPr>
          <w:b w:val="0"/>
          <w:szCs w:val="28"/>
        </w:rPr>
        <w:t xml:space="preserve">полнением настоящего постановления </w:t>
      </w:r>
      <w:r w:rsidR="00921259" w:rsidRPr="00812D15">
        <w:rPr>
          <w:b w:val="0"/>
          <w:szCs w:val="28"/>
        </w:rPr>
        <w:t>оставляю за собой</w:t>
      </w:r>
      <w:r w:rsidR="005053D3" w:rsidRPr="00812D15">
        <w:rPr>
          <w:b w:val="0"/>
          <w:szCs w:val="28"/>
        </w:rPr>
        <w:t>.</w:t>
      </w:r>
    </w:p>
    <w:p w:rsidR="00871107" w:rsidRPr="00812D15" w:rsidRDefault="00871107" w:rsidP="00842614">
      <w:pPr>
        <w:pStyle w:val="a9"/>
        <w:ind w:right="-427"/>
        <w:jc w:val="both"/>
        <w:rPr>
          <w:b w:val="0"/>
          <w:sz w:val="10"/>
          <w:szCs w:val="10"/>
        </w:rPr>
      </w:pPr>
    </w:p>
    <w:p w:rsidR="00273B20" w:rsidRDefault="00273B20" w:rsidP="00842614">
      <w:pPr>
        <w:pStyle w:val="a9"/>
        <w:ind w:right="-427"/>
        <w:jc w:val="both"/>
        <w:rPr>
          <w:b w:val="0"/>
        </w:rPr>
      </w:pPr>
    </w:p>
    <w:p w:rsidR="00FC7CEC" w:rsidRDefault="00FC7CEC" w:rsidP="00FC7CEC">
      <w:pPr>
        <w:pStyle w:val="a9"/>
        <w:ind w:right="-427"/>
        <w:jc w:val="both"/>
        <w:rPr>
          <w:b w:val="0"/>
        </w:rPr>
      </w:pPr>
      <w:r w:rsidRPr="00855273">
        <w:rPr>
          <w:b w:val="0"/>
        </w:rPr>
        <w:t>Глава</w:t>
      </w:r>
      <w:r>
        <w:rPr>
          <w:b w:val="0"/>
        </w:rPr>
        <w:t xml:space="preserve"> Администрации</w:t>
      </w:r>
      <w:r w:rsidRPr="00855273">
        <w:rPr>
          <w:b w:val="0"/>
        </w:rPr>
        <w:t xml:space="preserve"> </w:t>
      </w:r>
    </w:p>
    <w:p w:rsidR="00FC7CEC" w:rsidRPr="00855273" w:rsidRDefault="00FC7CEC" w:rsidP="00FC7CEC">
      <w:pPr>
        <w:pStyle w:val="a9"/>
        <w:ind w:right="-427"/>
        <w:jc w:val="both"/>
        <w:rPr>
          <w:b w:val="0"/>
          <w:iCs/>
          <w:sz w:val="36"/>
          <w:szCs w:val="36"/>
        </w:rPr>
      </w:pPr>
      <w:r w:rsidRPr="00855273">
        <w:rPr>
          <w:b w:val="0"/>
        </w:rPr>
        <w:t xml:space="preserve">Обливского района </w:t>
      </w:r>
      <w:r w:rsidRPr="00855273">
        <w:rPr>
          <w:b w:val="0"/>
        </w:rPr>
        <w:tab/>
      </w:r>
      <w:r w:rsidRPr="00855273">
        <w:rPr>
          <w:b w:val="0"/>
        </w:rPr>
        <w:tab/>
      </w:r>
      <w:r w:rsidRPr="00855273">
        <w:rPr>
          <w:b w:val="0"/>
        </w:rPr>
        <w:tab/>
      </w:r>
      <w:r w:rsidRPr="00855273">
        <w:rPr>
          <w:b w:val="0"/>
        </w:rPr>
        <w:tab/>
      </w:r>
      <w:r w:rsidRPr="00855273">
        <w:rPr>
          <w:b w:val="0"/>
        </w:rPr>
        <w:tab/>
      </w:r>
      <w:r w:rsidRPr="00855273">
        <w:rPr>
          <w:b w:val="0"/>
        </w:rPr>
        <w:tab/>
        <w:t xml:space="preserve"> </w:t>
      </w:r>
      <w:r>
        <w:rPr>
          <w:b w:val="0"/>
        </w:rPr>
        <w:t xml:space="preserve">           </w:t>
      </w:r>
      <w:r w:rsidRPr="00855273">
        <w:rPr>
          <w:b w:val="0"/>
        </w:rPr>
        <w:t xml:space="preserve">  </w:t>
      </w:r>
      <w:r>
        <w:rPr>
          <w:b w:val="0"/>
        </w:rPr>
        <w:t xml:space="preserve">      </w:t>
      </w:r>
      <w:r w:rsidRPr="00855273">
        <w:rPr>
          <w:b w:val="0"/>
        </w:rPr>
        <w:t xml:space="preserve">  </w:t>
      </w:r>
      <w:r>
        <w:rPr>
          <w:b w:val="0"/>
        </w:rPr>
        <w:t>А.А. Деревянко</w:t>
      </w:r>
    </w:p>
    <w:p w:rsidR="00842614" w:rsidRPr="00812D15" w:rsidRDefault="00842614" w:rsidP="00842614">
      <w:pPr>
        <w:ind w:firstLine="709"/>
        <w:jc w:val="right"/>
        <w:rPr>
          <w:b/>
          <w:iCs/>
          <w:sz w:val="36"/>
          <w:szCs w:val="36"/>
        </w:rPr>
      </w:pPr>
    </w:p>
    <w:p w:rsidR="00273B20" w:rsidRDefault="00273B20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2D5747" w:rsidRDefault="002D5747" w:rsidP="00793500">
      <w:pPr>
        <w:rPr>
          <w:sz w:val="28"/>
          <w:szCs w:val="28"/>
        </w:rPr>
      </w:pPr>
    </w:p>
    <w:p w:rsidR="00B821C7" w:rsidRPr="00812D15" w:rsidRDefault="00793500" w:rsidP="00793500">
      <w:pPr>
        <w:rPr>
          <w:sz w:val="28"/>
          <w:szCs w:val="28"/>
        </w:rPr>
      </w:pPr>
      <w:r w:rsidRPr="00812D15">
        <w:rPr>
          <w:sz w:val="28"/>
          <w:szCs w:val="28"/>
        </w:rPr>
        <w:t xml:space="preserve">Постановление вносит </w:t>
      </w:r>
    </w:p>
    <w:p w:rsidR="00BB707C" w:rsidRPr="00812D15" w:rsidRDefault="00793500" w:rsidP="00793500">
      <w:pPr>
        <w:rPr>
          <w:bCs/>
          <w:sz w:val="28"/>
          <w:szCs w:val="28"/>
        </w:rPr>
      </w:pPr>
      <w:r w:rsidRPr="00812D15">
        <w:rPr>
          <w:bCs/>
          <w:sz w:val="28"/>
          <w:szCs w:val="28"/>
        </w:rPr>
        <w:t>отдел  экономики</w:t>
      </w:r>
      <w:r w:rsidR="00BB707C" w:rsidRPr="00812D15">
        <w:rPr>
          <w:bCs/>
          <w:sz w:val="28"/>
          <w:szCs w:val="28"/>
        </w:rPr>
        <w:t xml:space="preserve"> </w:t>
      </w:r>
    </w:p>
    <w:p w:rsidR="00EC5A11" w:rsidRDefault="00793500" w:rsidP="00793500">
      <w:pPr>
        <w:rPr>
          <w:sz w:val="28"/>
          <w:szCs w:val="28"/>
        </w:rPr>
      </w:pPr>
      <w:r w:rsidRPr="00812D15">
        <w:rPr>
          <w:sz w:val="28"/>
          <w:szCs w:val="28"/>
        </w:rPr>
        <w:t>Администрации</w:t>
      </w:r>
    </w:p>
    <w:p w:rsidR="00793500" w:rsidRPr="00812D15" w:rsidRDefault="00793500" w:rsidP="00793500">
      <w:pPr>
        <w:rPr>
          <w:sz w:val="28"/>
          <w:szCs w:val="28"/>
        </w:rPr>
      </w:pPr>
      <w:r w:rsidRPr="00812D15">
        <w:rPr>
          <w:sz w:val="28"/>
          <w:szCs w:val="28"/>
        </w:rPr>
        <w:t>Обливского района</w:t>
      </w:r>
    </w:p>
    <w:p w:rsidR="000551F4" w:rsidRPr="00812D15" w:rsidRDefault="000551F4" w:rsidP="00842614">
      <w:pPr>
        <w:rPr>
          <w:sz w:val="2"/>
          <w:szCs w:val="2"/>
        </w:rPr>
      </w:pPr>
    </w:p>
    <w:p w:rsidR="002D5747" w:rsidRDefault="002D57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6972" w:rsidRPr="00812D15" w:rsidRDefault="00C66972" w:rsidP="00812D15">
      <w:pPr>
        <w:ind w:left="6379"/>
        <w:rPr>
          <w:sz w:val="28"/>
          <w:szCs w:val="28"/>
        </w:rPr>
      </w:pPr>
      <w:r w:rsidRPr="00812D15">
        <w:rPr>
          <w:sz w:val="28"/>
          <w:szCs w:val="28"/>
        </w:rPr>
        <w:lastRenderedPageBreak/>
        <w:t xml:space="preserve">Приложение </w:t>
      </w:r>
    </w:p>
    <w:p w:rsidR="00C66972" w:rsidRPr="00812D15" w:rsidRDefault="00C66972" w:rsidP="00812D15">
      <w:pPr>
        <w:ind w:left="6379"/>
        <w:rPr>
          <w:sz w:val="28"/>
          <w:szCs w:val="28"/>
        </w:rPr>
      </w:pPr>
      <w:r w:rsidRPr="00812D15">
        <w:rPr>
          <w:sz w:val="28"/>
          <w:szCs w:val="28"/>
        </w:rPr>
        <w:t>к постановлению</w:t>
      </w:r>
    </w:p>
    <w:p w:rsidR="00C66972" w:rsidRPr="00812D15" w:rsidRDefault="00C66972" w:rsidP="00812D15">
      <w:pPr>
        <w:ind w:left="6379"/>
        <w:rPr>
          <w:sz w:val="28"/>
          <w:szCs w:val="28"/>
        </w:rPr>
      </w:pPr>
      <w:r w:rsidRPr="00812D15">
        <w:rPr>
          <w:sz w:val="28"/>
          <w:szCs w:val="28"/>
        </w:rPr>
        <w:t xml:space="preserve">Администрации </w:t>
      </w:r>
    </w:p>
    <w:p w:rsidR="00C66972" w:rsidRPr="00812D15" w:rsidRDefault="00C66972" w:rsidP="00812D15">
      <w:pPr>
        <w:ind w:left="6379"/>
        <w:rPr>
          <w:sz w:val="28"/>
          <w:szCs w:val="28"/>
        </w:rPr>
      </w:pPr>
      <w:r w:rsidRPr="00812D15">
        <w:rPr>
          <w:sz w:val="28"/>
          <w:szCs w:val="28"/>
        </w:rPr>
        <w:t>Обливского района</w:t>
      </w:r>
    </w:p>
    <w:p w:rsidR="00F166C3" w:rsidRPr="00855273" w:rsidRDefault="00F166C3" w:rsidP="00F166C3">
      <w:pPr>
        <w:ind w:left="6379"/>
        <w:rPr>
          <w:sz w:val="28"/>
          <w:szCs w:val="28"/>
        </w:rPr>
      </w:pPr>
      <w:r w:rsidRPr="00855273">
        <w:rPr>
          <w:sz w:val="28"/>
          <w:szCs w:val="28"/>
        </w:rPr>
        <w:t xml:space="preserve">от </w:t>
      </w:r>
      <w:r w:rsidR="00BA0BD1">
        <w:rPr>
          <w:sz w:val="28"/>
          <w:szCs w:val="28"/>
        </w:rPr>
        <w:t>16.02</w:t>
      </w:r>
      <w:r w:rsidRPr="00855273">
        <w:rPr>
          <w:sz w:val="28"/>
          <w:szCs w:val="28"/>
        </w:rPr>
        <w:t>.</w:t>
      </w:r>
      <w:r w:rsidR="00190CCC">
        <w:rPr>
          <w:sz w:val="28"/>
          <w:szCs w:val="28"/>
        </w:rPr>
        <w:t>202</w:t>
      </w:r>
      <w:r w:rsidR="002D5747">
        <w:rPr>
          <w:sz w:val="28"/>
          <w:szCs w:val="28"/>
        </w:rPr>
        <w:t>1</w:t>
      </w:r>
      <w:r w:rsidRPr="00855273">
        <w:rPr>
          <w:sz w:val="28"/>
          <w:szCs w:val="28"/>
        </w:rPr>
        <w:t xml:space="preserve"> № </w:t>
      </w:r>
      <w:r w:rsidR="00BA0BD1">
        <w:rPr>
          <w:sz w:val="28"/>
          <w:szCs w:val="28"/>
        </w:rPr>
        <w:t>61</w:t>
      </w:r>
    </w:p>
    <w:p w:rsidR="00C66972" w:rsidRPr="00812D15" w:rsidRDefault="00C66972" w:rsidP="00812D15">
      <w:pPr>
        <w:ind w:left="6379"/>
        <w:rPr>
          <w:sz w:val="28"/>
          <w:szCs w:val="28"/>
        </w:rPr>
      </w:pPr>
    </w:p>
    <w:p w:rsidR="00ED22E0" w:rsidRPr="00B741FB" w:rsidRDefault="00ED22E0" w:rsidP="00ED22E0">
      <w:pPr>
        <w:ind w:left="6379"/>
        <w:rPr>
          <w:sz w:val="28"/>
          <w:szCs w:val="28"/>
        </w:rPr>
      </w:pPr>
      <w:r w:rsidRPr="00B741FB">
        <w:rPr>
          <w:sz w:val="28"/>
          <w:szCs w:val="28"/>
        </w:rPr>
        <w:t>Приложение № 3</w:t>
      </w:r>
    </w:p>
    <w:p w:rsidR="00ED22E0" w:rsidRPr="00B741FB" w:rsidRDefault="00ED22E0" w:rsidP="00ED22E0">
      <w:pPr>
        <w:ind w:left="6379"/>
        <w:rPr>
          <w:sz w:val="28"/>
          <w:szCs w:val="28"/>
        </w:rPr>
      </w:pPr>
      <w:r w:rsidRPr="00B741FB">
        <w:rPr>
          <w:sz w:val="28"/>
          <w:szCs w:val="28"/>
        </w:rPr>
        <w:t>к постановлению</w:t>
      </w:r>
    </w:p>
    <w:p w:rsidR="00ED22E0" w:rsidRPr="00B741FB" w:rsidRDefault="00ED22E0" w:rsidP="00ED22E0">
      <w:pPr>
        <w:ind w:left="6379"/>
        <w:rPr>
          <w:sz w:val="28"/>
          <w:szCs w:val="28"/>
        </w:rPr>
      </w:pPr>
      <w:r w:rsidRPr="00B741FB">
        <w:rPr>
          <w:sz w:val="28"/>
          <w:szCs w:val="28"/>
        </w:rPr>
        <w:t xml:space="preserve">Администрации </w:t>
      </w:r>
    </w:p>
    <w:p w:rsidR="00ED22E0" w:rsidRPr="00B741FB" w:rsidRDefault="00ED22E0" w:rsidP="00ED22E0">
      <w:pPr>
        <w:ind w:left="6379"/>
        <w:rPr>
          <w:sz w:val="28"/>
          <w:szCs w:val="28"/>
        </w:rPr>
      </w:pPr>
      <w:r w:rsidRPr="00B741FB">
        <w:rPr>
          <w:sz w:val="28"/>
          <w:szCs w:val="28"/>
        </w:rPr>
        <w:t>Обливского района</w:t>
      </w:r>
    </w:p>
    <w:p w:rsidR="00ED22E0" w:rsidRPr="00B741FB" w:rsidRDefault="00ED22E0" w:rsidP="00ED22E0">
      <w:pPr>
        <w:ind w:left="6379"/>
        <w:rPr>
          <w:sz w:val="28"/>
          <w:szCs w:val="28"/>
        </w:rPr>
      </w:pPr>
      <w:r w:rsidRPr="00B741FB">
        <w:rPr>
          <w:sz w:val="28"/>
          <w:szCs w:val="28"/>
        </w:rPr>
        <w:t xml:space="preserve">от </w:t>
      </w:r>
      <w:r>
        <w:rPr>
          <w:sz w:val="28"/>
          <w:szCs w:val="28"/>
        </w:rPr>
        <w:t>16.11.2015</w:t>
      </w:r>
      <w:r w:rsidRPr="00B741FB">
        <w:rPr>
          <w:sz w:val="28"/>
          <w:szCs w:val="28"/>
        </w:rPr>
        <w:t xml:space="preserve"> № </w:t>
      </w:r>
      <w:r>
        <w:rPr>
          <w:sz w:val="28"/>
          <w:szCs w:val="28"/>
        </w:rPr>
        <w:t>664</w:t>
      </w:r>
    </w:p>
    <w:p w:rsidR="00ED22E0" w:rsidRPr="00B741FB" w:rsidRDefault="00ED22E0" w:rsidP="00ED22E0">
      <w:pPr>
        <w:pStyle w:val="a9"/>
        <w:ind w:left="6379" w:firstLine="720"/>
        <w:jc w:val="both"/>
        <w:rPr>
          <w:sz w:val="16"/>
          <w:szCs w:val="16"/>
          <w:u w:val="single"/>
        </w:rPr>
      </w:pPr>
    </w:p>
    <w:p w:rsidR="00AA1ADF" w:rsidRDefault="00AA1ADF" w:rsidP="00ED22E0">
      <w:pPr>
        <w:jc w:val="center"/>
        <w:rPr>
          <w:sz w:val="28"/>
          <w:szCs w:val="28"/>
        </w:rPr>
      </w:pPr>
    </w:p>
    <w:p w:rsidR="00AA1ADF" w:rsidRDefault="00AA1ADF" w:rsidP="00ED22E0">
      <w:pPr>
        <w:jc w:val="center"/>
        <w:rPr>
          <w:sz w:val="28"/>
          <w:szCs w:val="28"/>
        </w:rPr>
      </w:pPr>
    </w:p>
    <w:p w:rsidR="00ED22E0" w:rsidRDefault="00ED22E0" w:rsidP="00ED22E0">
      <w:pPr>
        <w:jc w:val="center"/>
        <w:rPr>
          <w:sz w:val="28"/>
          <w:szCs w:val="28"/>
        </w:rPr>
      </w:pPr>
      <w:r w:rsidRPr="00B741FB">
        <w:rPr>
          <w:sz w:val="28"/>
          <w:szCs w:val="28"/>
        </w:rPr>
        <w:t xml:space="preserve">ПОЛОЖЕНИЕ </w:t>
      </w:r>
    </w:p>
    <w:p w:rsidR="00AA1ADF" w:rsidRPr="00B741FB" w:rsidRDefault="00AA1ADF" w:rsidP="00ED22E0">
      <w:pPr>
        <w:jc w:val="center"/>
        <w:rPr>
          <w:sz w:val="28"/>
          <w:szCs w:val="28"/>
        </w:rPr>
      </w:pPr>
    </w:p>
    <w:p w:rsidR="00ED22E0" w:rsidRPr="00B741FB" w:rsidRDefault="00ED22E0" w:rsidP="00ED22E0">
      <w:pPr>
        <w:jc w:val="center"/>
        <w:rPr>
          <w:sz w:val="28"/>
          <w:szCs w:val="28"/>
        </w:rPr>
      </w:pPr>
      <w:r w:rsidRPr="00B741FB">
        <w:rPr>
          <w:sz w:val="28"/>
          <w:szCs w:val="28"/>
        </w:rPr>
        <w:t xml:space="preserve">о Порядке осуществления контроля соблюдения законодательства </w:t>
      </w:r>
    </w:p>
    <w:p w:rsidR="00ED22E0" w:rsidRPr="00B741FB" w:rsidRDefault="00ED22E0" w:rsidP="00ED22E0">
      <w:pPr>
        <w:jc w:val="center"/>
        <w:rPr>
          <w:sz w:val="28"/>
          <w:szCs w:val="28"/>
        </w:rPr>
      </w:pPr>
      <w:r w:rsidRPr="00B741FB">
        <w:rPr>
          <w:sz w:val="28"/>
          <w:szCs w:val="28"/>
        </w:rPr>
        <w:t>о контрактной системе в сфере  закупок товаров, работ,  услуг</w:t>
      </w:r>
    </w:p>
    <w:p w:rsidR="00ED22E0" w:rsidRPr="00B741FB" w:rsidRDefault="00ED22E0" w:rsidP="00ED22E0">
      <w:pPr>
        <w:jc w:val="center"/>
        <w:rPr>
          <w:sz w:val="28"/>
          <w:szCs w:val="28"/>
        </w:rPr>
      </w:pPr>
      <w:r w:rsidRPr="00B741FB">
        <w:rPr>
          <w:sz w:val="28"/>
          <w:szCs w:val="28"/>
        </w:rPr>
        <w:t>для  обеспечения муниципальных нужд  Обливского района</w:t>
      </w:r>
    </w:p>
    <w:p w:rsidR="00ED22E0" w:rsidRPr="00B741FB" w:rsidRDefault="00ED22E0" w:rsidP="00ED22E0">
      <w:pPr>
        <w:autoSpaceDE w:val="0"/>
        <w:autoSpaceDN w:val="0"/>
        <w:adjustRightInd w:val="0"/>
        <w:ind w:firstLine="720"/>
        <w:outlineLvl w:val="1"/>
        <w:rPr>
          <w:b/>
          <w:sz w:val="16"/>
          <w:szCs w:val="16"/>
        </w:rPr>
      </w:pPr>
    </w:p>
    <w:p w:rsidR="00ED22E0" w:rsidRPr="00B741FB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741FB">
        <w:rPr>
          <w:sz w:val="28"/>
          <w:szCs w:val="28"/>
          <w:lang w:val="en-US"/>
        </w:rPr>
        <w:t>I</w:t>
      </w:r>
      <w:r w:rsidRPr="00B741FB">
        <w:rPr>
          <w:sz w:val="28"/>
          <w:szCs w:val="28"/>
        </w:rPr>
        <w:t>. Общие положения</w:t>
      </w:r>
    </w:p>
    <w:p w:rsidR="00ED22E0" w:rsidRPr="0089158A" w:rsidRDefault="00ED22E0" w:rsidP="00ED22E0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ED22E0" w:rsidRPr="00B741FB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sub_1011"/>
      <w:r w:rsidRPr="00B741FB">
        <w:rPr>
          <w:sz w:val="28"/>
          <w:szCs w:val="28"/>
        </w:rPr>
        <w:t xml:space="preserve">1.1. Настоящее Положение устанавливает процедуру проведения предусмотренных Федеральным законом от 05.04.2013 № 44-ФЗ                        «О контрактной системе в сфере закупок товаров, работ, услуг для обеспечения государственных и муниципальных нужд»  (далее – Закон № 44-ФЗ) плановых и внеплановых проверок  (далее – проверки) в сфере закупок товаров,  работ, услуг для обеспечения муниципальных нужд Обливского района. </w:t>
      </w:r>
    </w:p>
    <w:p w:rsidR="00ED22E0" w:rsidRPr="00B741FB" w:rsidRDefault="00ED22E0" w:rsidP="00ED2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FB">
        <w:rPr>
          <w:rFonts w:ascii="Times New Roman" w:hAnsi="Times New Roman" w:cs="Times New Roman"/>
          <w:sz w:val="28"/>
          <w:szCs w:val="28"/>
        </w:rPr>
        <w:t xml:space="preserve">1.2.  </w:t>
      </w:r>
      <w:proofErr w:type="gramStart"/>
      <w:r w:rsidRPr="00B741FB">
        <w:rPr>
          <w:rFonts w:ascii="Times New Roman" w:hAnsi="Times New Roman" w:cs="Times New Roman"/>
          <w:sz w:val="28"/>
          <w:szCs w:val="28"/>
        </w:rPr>
        <w:t>Проверки проводятся в целях предупреждения и выявления нарушений законодательства Российской Федерации и иных нормативных правовых актов в сфере закупок заказчиками, контрактными службами, контрактными  управляющими, комиссиями по осуществлению закупок и ее членами, уполномоченными  органами, уполномоченными  учреждениями при осуществлении закупок для обеспечения муниципальных нужд,  специализированными организациями (далее  - Субъекты контроля), выполняющих в соответствии с Законом № 44-ФЗ отдельные полномочия в рамках осуществления закупок  для</w:t>
      </w:r>
      <w:proofErr w:type="gramEnd"/>
      <w:r w:rsidRPr="00B741FB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нужд.</w:t>
      </w:r>
    </w:p>
    <w:p w:rsidR="00ED22E0" w:rsidRPr="00B741FB" w:rsidRDefault="00ED22E0" w:rsidP="00ED22E0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1FB">
        <w:rPr>
          <w:rFonts w:ascii="Times New Roman" w:hAnsi="Times New Roman" w:cs="Times New Roman"/>
          <w:sz w:val="28"/>
          <w:szCs w:val="28"/>
        </w:rPr>
        <w:t>При этом в случае, если Субъектом контроля является заказчик и (или) уполномоченный орган, проверке подлежит также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теми Субъектами контроля, которые осуществляли функции по определению поставщиков (подрядчиков, исполнителей) проверяемых закупок для указанного заказчика и (или) уполномоченного органа.</w:t>
      </w:r>
      <w:proofErr w:type="gramEnd"/>
    </w:p>
    <w:p w:rsidR="00ED22E0" w:rsidRPr="00B741FB" w:rsidRDefault="00ED22E0" w:rsidP="00ED22E0">
      <w:pPr>
        <w:pStyle w:val="HTML"/>
        <w:tabs>
          <w:tab w:val="clear" w:pos="916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1FB">
        <w:rPr>
          <w:rFonts w:ascii="Times New Roman" w:hAnsi="Times New Roman" w:cs="Times New Roman"/>
          <w:sz w:val="28"/>
          <w:szCs w:val="28"/>
        </w:rPr>
        <w:t xml:space="preserve">1.3. </w:t>
      </w:r>
      <w:bookmarkEnd w:id="1"/>
      <w:r w:rsidRPr="00B741FB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не подлежат контролю результаты оценки заявок участников закупок в соответствии с критериями, установленными </w:t>
      </w:r>
      <w:hyperlink r:id="rId9" w:history="1">
        <w:r w:rsidRPr="00B741FB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B741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741FB">
          <w:rPr>
            <w:rFonts w:ascii="Times New Roman" w:hAnsi="Times New Roman" w:cs="Times New Roman"/>
            <w:sz w:val="28"/>
            <w:szCs w:val="28"/>
          </w:rPr>
          <w:t>4 части 1 статьи 32</w:t>
        </w:r>
      </w:hyperlink>
      <w:r w:rsidRPr="00B741FB">
        <w:rPr>
          <w:rFonts w:ascii="Times New Roman" w:hAnsi="Times New Roman" w:cs="Times New Roman"/>
          <w:sz w:val="28"/>
          <w:szCs w:val="28"/>
        </w:rPr>
        <w:t xml:space="preserve">  Закона № 44-ФЗ. Такие результаты могут быть обжалованы участниками закупок в судебном порядке.</w:t>
      </w:r>
    </w:p>
    <w:p w:rsidR="00ED22E0" w:rsidRPr="00B741FB" w:rsidRDefault="00ED22E0" w:rsidP="00ED2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FB">
        <w:rPr>
          <w:rFonts w:ascii="Times New Roman" w:hAnsi="Times New Roman" w:cs="Times New Roman"/>
          <w:sz w:val="28"/>
          <w:szCs w:val="28"/>
        </w:rPr>
        <w:lastRenderedPageBreak/>
        <w:t xml:space="preserve">1.4.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Контрольным органом в сфере закупок не чаще чем один раз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41FB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ED22E0" w:rsidRPr="00B741FB" w:rsidRDefault="00ED22E0" w:rsidP="00ED2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1FB">
        <w:rPr>
          <w:rFonts w:ascii="Times New Roman" w:hAnsi="Times New Roman" w:cs="Times New Roman"/>
          <w:sz w:val="28"/>
          <w:szCs w:val="28"/>
        </w:rPr>
        <w:t>1.5. Плановые проверки проводятся в отношении каждой специализированной организации, комиссии по осуществлению закупки, за исключением указанной в пункте 1.4  настоящего раздела комиссии, Контрольным органом в сфере закупок не чаще чем один раз за период проведения каждого определения поставщика (подрядчика, исполнителя).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>1.6.  Информация о проведении Контрольным органом  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 xml:space="preserve">1.7. </w:t>
      </w:r>
      <w:proofErr w:type="gramStart"/>
      <w:r w:rsidRPr="00B741FB">
        <w:rPr>
          <w:sz w:val="28"/>
          <w:szCs w:val="28"/>
        </w:rPr>
        <w:t>При выявлении в результате проведения Контрольным органом в сфере закупок плановых и внеплановых проверок, а также в результате рассмотрения жалобы на действия (бездействие) заказчика, уполномоченного органа, уполномоченного учреждения, специализированной организации 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вправе:</w:t>
      </w:r>
      <w:proofErr w:type="gramEnd"/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 xml:space="preserve">1) </w:t>
      </w:r>
      <w:bookmarkStart w:id="2" w:name="Par2177"/>
      <w:bookmarkEnd w:id="2"/>
      <w:r w:rsidRPr="00B741FB">
        <w:rPr>
          <w:sz w:val="28"/>
          <w:szCs w:val="28"/>
        </w:rPr>
        <w:t>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исполнителей);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 xml:space="preserve">2) обращаться в министерство экономического развития Ростовской области или в Управление Федеральной </w:t>
      </w:r>
      <w:r>
        <w:rPr>
          <w:sz w:val="28"/>
          <w:szCs w:val="28"/>
        </w:rPr>
        <w:t>а</w:t>
      </w:r>
      <w:r w:rsidRPr="00B741FB">
        <w:rPr>
          <w:sz w:val="28"/>
          <w:szCs w:val="28"/>
        </w:rPr>
        <w:t xml:space="preserve">нтимонопольной </w:t>
      </w:r>
      <w:r>
        <w:rPr>
          <w:sz w:val="28"/>
          <w:szCs w:val="28"/>
        </w:rPr>
        <w:t>с</w:t>
      </w:r>
      <w:r w:rsidRPr="00B741FB">
        <w:rPr>
          <w:sz w:val="28"/>
          <w:szCs w:val="28"/>
        </w:rPr>
        <w:t xml:space="preserve">лужбы по Ростовской области в случае выявления нарушений, содержащих признаки административных правонарушений; 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 xml:space="preserve">3)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B741FB">
          <w:rPr>
            <w:sz w:val="28"/>
            <w:szCs w:val="28"/>
          </w:rPr>
          <w:t>кодексом</w:t>
        </w:r>
      </w:hyperlink>
      <w:r w:rsidRPr="00B741FB">
        <w:rPr>
          <w:sz w:val="28"/>
          <w:szCs w:val="28"/>
        </w:rPr>
        <w:t xml:space="preserve"> Российской Федерации.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41FB">
        <w:rPr>
          <w:sz w:val="28"/>
          <w:szCs w:val="28"/>
        </w:rPr>
        <w:t>1.8. 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ED22E0" w:rsidRPr="00B741FB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B741FB">
        <w:rPr>
          <w:sz w:val="28"/>
          <w:szCs w:val="28"/>
        </w:rPr>
        <w:t xml:space="preserve">В течение трех рабочих дней </w:t>
      </w:r>
      <w:proofErr w:type="gramStart"/>
      <w:r w:rsidRPr="00B741FB">
        <w:rPr>
          <w:sz w:val="28"/>
          <w:szCs w:val="28"/>
        </w:rPr>
        <w:t>с даты выдачи</w:t>
      </w:r>
      <w:proofErr w:type="gramEnd"/>
      <w:r w:rsidRPr="00B741FB">
        <w:rPr>
          <w:sz w:val="28"/>
          <w:szCs w:val="28"/>
        </w:rPr>
        <w:t xml:space="preserve"> предписания </w:t>
      </w:r>
      <w:r>
        <w:rPr>
          <w:sz w:val="28"/>
          <w:szCs w:val="28"/>
        </w:rPr>
        <w:t xml:space="preserve">Контрольный орган </w:t>
      </w:r>
      <w:r w:rsidRPr="00B741FB">
        <w:rPr>
          <w:sz w:val="28"/>
          <w:szCs w:val="28"/>
        </w:rPr>
        <w:t>обязан разместить это предписание в</w:t>
      </w:r>
      <w:r>
        <w:rPr>
          <w:sz w:val="28"/>
          <w:szCs w:val="28"/>
        </w:rPr>
        <w:t xml:space="preserve"> </w:t>
      </w:r>
      <w:r w:rsidRPr="00B741FB">
        <w:rPr>
          <w:sz w:val="28"/>
          <w:szCs w:val="28"/>
        </w:rPr>
        <w:t>единой информационной системе.</w:t>
      </w:r>
    </w:p>
    <w:p w:rsidR="00ED22E0" w:rsidRPr="0054177D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77D">
        <w:rPr>
          <w:sz w:val="28"/>
          <w:szCs w:val="28"/>
        </w:rPr>
        <w:t xml:space="preserve">1.10. В случае поступления информации о неисполнении выданного предписания Контрольный орган  вправе применить к не исполнившему такого предписания лицу меры ответственности в соответствии с </w:t>
      </w:r>
      <w:hyperlink r:id="rId12" w:history="1">
        <w:r w:rsidRPr="0054177D">
          <w:rPr>
            <w:sz w:val="28"/>
            <w:szCs w:val="28"/>
          </w:rPr>
          <w:t>законодательством</w:t>
        </w:r>
      </w:hyperlink>
      <w:r w:rsidRPr="0054177D">
        <w:rPr>
          <w:sz w:val="28"/>
          <w:szCs w:val="28"/>
        </w:rPr>
        <w:t xml:space="preserve"> Российской Федерации.</w:t>
      </w:r>
    </w:p>
    <w:p w:rsidR="00ED22E0" w:rsidRPr="0054177D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177D">
        <w:rPr>
          <w:sz w:val="28"/>
          <w:szCs w:val="28"/>
        </w:rPr>
        <w:lastRenderedPageBreak/>
        <w:t xml:space="preserve">1.11. Материалы проверки хранятся Контрольным органом не менее             чем 3 года. Несоблюдение </w:t>
      </w:r>
      <w:r w:rsidRPr="0054177D">
        <w:rPr>
          <w:rFonts w:cs="Calibri"/>
          <w:sz w:val="28"/>
          <w:szCs w:val="28"/>
        </w:rPr>
        <w:t>Комиссией по контролю</w:t>
      </w:r>
      <w:r w:rsidRPr="0054177D">
        <w:rPr>
          <w:sz w:val="28"/>
          <w:szCs w:val="28"/>
        </w:rPr>
        <w:t xml:space="preserve">, членами </w:t>
      </w:r>
      <w:r w:rsidRPr="0054177D">
        <w:rPr>
          <w:rFonts w:cs="Calibri"/>
          <w:sz w:val="28"/>
          <w:szCs w:val="28"/>
        </w:rPr>
        <w:t>Комиссии по контролю</w:t>
      </w:r>
      <w:r w:rsidRPr="0054177D">
        <w:rPr>
          <w:sz w:val="28"/>
          <w:szCs w:val="28"/>
        </w:rPr>
        <w:t xml:space="preserve"> настоящего Положения влечет недействительность принятых </w:t>
      </w:r>
      <w:r w:rsidRPr="0054177D">
        <w:rPr>
          <w:rFonts w:cs="Calibri"/>
          <w:sz w:val="28"/>
          <w:szCs w:val="28"/>
        </w:rPr>
        <w:t>Комиссией по контролю</w:t>
      </w:r>
      <w:r w:rsidRPr="0054177D">
        <w:rPr>
          <w:sz w:val="28"/>
          <w:szCs w:val="28"/>
        </w:rPr>
        <w:t xml:space="preserve"> решений, выданных предписаний.</w:t>
      </w:r>
    </w:p>
    <w:p w:rsidR="00ED22E0" w:rsidRPr="0089158A" w:rsidRDefault="00ED22E0" w:rsidP="00ED22E0">
      <w:pPr>
        <w:ind w:firstLine="720"/>
        <w:jc w:val="both"/>
        <w:rPr>
          <w:color w:val="FF0000"/>
          <w:sz w:val="16"/>
          <w:szCs w:val="16"/>
        </w:rPr>
      </w:pPr>
    </w:p>
    <w:p w:rsidR="00ED22E0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0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0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108AE">
        <w:rPr>
          <w:sz w:val="28"/>
          <w:szCs w:val="28"/>
          <w:lang w:val="en-US"/>
        </w:rPr>
        <w:t>II</w:t>
      </w:r>
      <w:r w:rsidRPr="00A108AE">
        <w:rPr>
          <w:sz w:val="28"/>
          <w:szCs w:val="28"/>
        </w:rPr>
        <w:t>. Организация проведения плановых проверок</w:t>
      </w:r>
    </w:p>
    <w:p w:rsidR="00ED22E0" w:rsidRPr="00A108AE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0" w:rsidRPr="00A108AE" w:rsidRDefault="00ED22E0" w:rsidP="00ED22E0">
      <w:pPr>
        <w:pStyle w:val="af7"/>
        <w:ind w:left="0" w:right="-1" w:firstLine="540"/>
      </w:pPr>
      <w:r w:rsidRPr="00A108AE">
        <w:t xml:space="preserve">2.1. Плановые проверки осуществляются на основании плана проверок, утвержденного распоряжением </w:t>
      </w:r>
      <w:r w:rsidRPr="00A108AE">
        <w:rPr>
          <w:szCs w:val="28"/>
        </w:rPr>
        <w:t>Контрольного органа</w:t>
      </w:r>
      <w:r w:rsidR="001674EF">
        <w:rPr>
          <w:szCs w:val="28"/>
        </w:rPr>
        <w:t xml:space="preserve"> в 4 квартале года, предшествующего году проведения плановых проверок</w:t>
      </w:r>
      <w:r w:rsidRPr="00A108AE">
        <w:t>.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>2.2. План проверок должен содержать следующие сведения: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 xml:space="preserve">    - наименование Контрольного органа, осуществляющего проверку;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 xml:space="preserve">    - наименование, ИНН, адрес местонахождения Субъекта проверки, в отношении которого принято решение о проведении проверки;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 xml:space="preserve">    - цель и основания проведения проверки;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 xml:space="preserve">    - месяц начала проведения проверки.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 xml:space="preserve">2.3.  План проверок утверждается на </w:t>
      </w:r>
      <w:r w:rsidR="00C6676F">
        <w:rPr>
          <w:sz w:val="28"/>
          <w:szCs w:val="28"/>
        </w:rPr>
        <w:t>1 год</w:t>
      </w:r>
      <w:r w:rsidRPr="00A108AE">
        <w:rPr>
          <w:sz w:val="28"/>
          <w:szCs w:val="28"/>
        </w:rPr>
        <w:t>.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>2.4.  Внесение изменений в план проверок допускается не позднее, чем за тридцать  дней до начала проведения проверки, в отношении которой вносятся такие изменения.</w:t>
      </w:r>
    </w:p>
    <w:p w:rsidR="00ED22E0" w:rsidRPr="00A108A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08AE">
        <w:rPr>
          <w:sz w:val="28"/>
          <w:szCs w:val="28"/>
        </w:rPr>
        <w:t>2.5. План проверок, а также вносимые в него изменения, должны быть размещены в единой информационной системе.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2.6.  Перед проверкой должностное лицо Контрольного органа готовит  распоряжение о проведении проверки и уведомление о проведении проверки.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2.7. Распоряжение о проведении проверки должно содержать следующие сведения: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1)  наименование Контрольного органа;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2)  предмет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3)  цель и основания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4)  дату начала и дату окончания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5)  проверяемый период;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6)  сроки, в течение которых составляется акт по результатам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7)  наименование Субъектов контроля.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2.8.  Уведомление о проведении проверки должно содержать следующие сведения: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1) предмет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2) цель и основания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3) дату начала и дату окончания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4) проверяемый период;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5) документы и сведения, необходимые для осуществления проверки, с указанием срока их предоставления Субъектами контроля;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6) информацию о необходимости уведомления Субъектом контроля лиц, осуществляющих функции по размещению закупок для данного Субъекта в проверяемый период;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lastRenderedPageBreak/>
        <w:t>7) информацию о необходимости обеспечения условий для работы Комиссии по контролю, в том числе предоставления помещения для работы, оргтехники, сре</w:t>
      </w:r>
      <w:proofErr w:type="gramStart"/>
      <w:r w:rsidRPr="0077473E">
        <w:rPr>
          <w:sz w:val="28"/>
          <w:szCs w:val="28"/>
        </w:rPr>
        <w:t>дств св</w:t>
      </w:r>
      <w:proofErr w:type="gramEnd"/>
      <w:r w:rsidRPr="0077473E">
        <w:rPr>
          <w:sz w:val="28"/>
          <w:szCs w:val="28"/>
        </w:rPr>
        <w:t>язи (за исключением мобильной связи) и иных необходимых средств и оборудования для проведения проверки (в случае проведения проверки на объекте Субъекта контроля).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2.9. Уведомление о проведении проверки направляется почтовым отправлением с уведомлением о вручении либо нарочно с отметкой о получении, либо любым иным способом, позволяющим доставить уведомление в срок не </w:t>
      </w:r>
      <w:proofErr w:type="gramStart"/>
      <w:r w:rsidRPr="0077473E">
        <w:rPr>
          <w:sz w:val="28"/>
          <w:szCs w:val="28"/>
        </w:rPr>
        <w:t>позднее</w:t>
      </w:r>
      <w:proofErr w:type="gramEnd"/>
      <w:r w:rsidRPr="0077473E">
        <w:rPr>
          <w:sz w:val="28"/>
          <w:szCs w:val="28"/>
        </w:rPr>
        <w:t xml:space="preserve"> чем за пять рабочих дней до даты проведения проверки.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2.10. В случае изменения сроков осуществления проверки,  срок проверки продлевается в исключительных случаях, связанных с необходимостью проведения сложных и (или) длительных исследований, испытаний, экспертиз и расследований, на основании распоряжения руководителя Контрольного органа, проводящего проверку.</w:t>
      </w:r>
    </w:p>
    <w:p w:rsidR="00ED22E0" w:rsidRPr="0077473E" w:rsidRDefault="00ED22E0" w:rsidP="00ED22E0">
      <w:pPr>
        <w:pStyle w:val="af7"/>
        <w:ind w:left="0" w:right="-1" w:firstLine="567"/>
        <w:rPr>
          <w:sz w:val="16"/>
          <w:szCs w:val="16"/>
        </w:rPr>
      </w:pPr>
    </w:p>
    <w:p w:rsidR="00ED22E0" w:rsidRPr="0077473E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473E">
        <w:rPr>
          <w:sz w:val="28"/>
          <w:szCs w:val="28"/>
          <w:lang w:val="en-US"/>
        </w:rPr>
        <w:t>II</w:t>
      </w:r>
      <w:r w:rsidRPr="0077473E">
        <w:rPr>
          <w:sz w:val="28"/>
          <w:szCs w:val="28"/>
        </w:rPr>
        <w:t xml:space="preserve">I. Порядок работы Комиссии по </w:t>
      </w:r>
      <w:proofErr w:type="gramStart"/>
      <w:r w:rsidRPr="0077473E">
        <w:rPr>
          <w:sz w:val="28"/>
          <w:szCs w:val="28"/>
        </w:rPr>
        <w:t>контролю  и</w:t>
      </w:r>
      <w:proofErr w:type="gramEnd"/>
      <w:r w:rsidRPr="0077473E">
        <w:rPr>
          <w:sz w:val="28"/>
          <w:szCs w:val="28"/>
        </w:rPr>
        <w:t xml:space="preserve"> </w:t>
      </w:r>
    </w:p>
    <w:p w:rsidR="00ED22E0" w:rsidRPr="0077473E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 проведение плановой и (или) внеплановой проверки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3.1. До начала проведения плановой или внеплановой проверки </w:t>
      </w:r>
      <w:r w:rsidRPr="0077473E">
        <w:rPr>
          <w:rFonts w:cs="Calibri"/>
          <w:sz w:val="28"/>
          <w:szCs w:val="28"/>
        </w:rPr>
        <w:t>Комиссия по контролю</w:t>
      </w:r>
      <w:r w:rsidRPr="0077473E">
        <w:rPr>
          <w:sz w:val="28"/>
          <w:szCs w:val="28"/>
        </w:rPr>
        <w:t xml:space="preserve"> представляет для ознакомления Субъекту контроля оригинал распоряжения о проведении проверки.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3.2. Во время проведения проверки лица, действия (бездействие) которых проверяются, обязаны: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на территорию, в помещения с учетом требований законодательства Российской Федерации о защите государственной тайны;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proofErr w:type="gramStart"/>
      <w:r w:rsidRPr="0077473E">
        <w:rPr>
          <w:sz w:val="28"/>
          <w:szCs w:val="28"/>
        </w:rPr>
        <w:t xml:space="preserve">- по письменному запросу </w:t>
      </w:r>
      <w:r w:rsidRPr="0077473E">
        <w:rPr>
          <w:rFonts w:cs="Calibri"/>
          <w:sz w:val="28"/>
          <w:szCs w:val="28"/>
        </w:rPr>
        <w:t xml:space="preserve">Комиссии по контролю </w:t>
      </w:r>
      <w:r w:rsidRPr="0077473E">
        <w:rPr>
          <w:sz w:val="28"/>
          <w:szCs w:val="28"/>
        </w:rPr>
        <w:t xml:space="preserve"> либо члена </w:t>
      </w:r>
      <w:r w:rsidRPr="0077473E">
        <w:rPr>
          <w:rFonts w:cs="Calibri"/>
          <w:sz w:val="28"/>
          <w:szCs w:val="28"/>
        </w:rPr>
        <w:t xml:space="preserve">Комиссии по контролю </w:t>
      </w:r>
      <w:r w:rsidRPr="0077473E">
        <w:rPr>
          <w:sz w:val="28"/>
          <w:szCs w:val="28"/>
        </w:rPr>
        <w:t xml:space="preserve">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 при наличии у членов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соответствующей формы допуска к государственной тайне), включая служебную переписку</w:t>
      </w:r>
      <w:proofErr w:type="gramEnd"/>
      <w:r w:rsidRPr="0077473E">
        <w:rPr>
          <w:sz w:val="28"/>
          <w:szCs w:val="28"/>
        </w:rPr>
        <w:t xml:space="preserve"> в электронном виде, </w:t>
      </w:r>
      <w:proofErr w:type="gramStart"/>
      <w:r w:rsidRPr="0077473E">
        <w:rPr>
          <w:sz w:val="28"/>
          <w:szCs w:val="28"/>
        </w:rPr>
        <w:t>необходимых</w:t>
      </w:r>
      <w:proofErr w:type="gramEnd"/>
      <w:r w:rsidRPr="0077473E">
        <w:rPr>
          <w:sz w:val="28"/>
          <w:szCs w:val="28"/>
        </w:rPr>
        <w:t xml:space="preserve"> Контрольному органу в соответствии с возложенными на него полномочиями;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обеспечивать необходимые условия для работы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>, в том числе предоставлять помещения для работы, оргтехнику, средства связи (за исключением мобильной связи) и иные необходимые для проведения проверки средства и оборудование, указанные в уведомлении о проведении проверки.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3.3. По требованию должностных лиц Субъекта контроля передача запрашиваемых документов и сведений может осуществляться на основании акта приема-передачи документов и сведений.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3.4. Плановая проверка осуществляется </w:t>
      </w:r>
      <w:r w:rsidRPr="0077473E">
        <w:rPr>
          <w:rFonts w:cs="Calibri"/>
          <w:sz w:val="28"/>
          <w:szCs w:val="28"/>
        </w:rPr>
        <w:t>Комиссией по контролю</w:t>
      </w:r>
      <w:r w:rsidRPr="0077473E">
        <w:rPr>
          <w:sz w:val="28"/>
          <w:szCs w:val="28"/>
        </w:rPr>
        <w:t xml:space="preserve"> в два этапа, которые могут проводиться одновременно:</w:t>
      </w:r>
    </w:p>
    <w:p w:rsidR="00ED22E0" w:rsidRPr="0077473E" w:rsidRDefault="00ED22E0" w:rsidP="00ED22E0">
      <w:pPr>
        <w:shd w:val="clear" w:color="auto" w:fill="FFFFFF"/>
        <w:ind w:firstLine="567"/>
        <w:jc w:val="both"/>
        <w:rPr>
          <w:sz w:val="28"/>
          <w:szCs w:val="28"/>
        </w:rPr>
      </w:pPr>
      <w:r w:rsidRPr="0077473E">
        <w:rPr>
          <w:sz w:val="28"/>
          <w:szCs w:val="28"/>
        </w:rPr>
        <w:t xml:space="preserve">- первый этап проверки предусматривает рассмотрение закупок товаров, работ, услуг, находящихся на стадии определения поставщиков (подрядчиков, </w:t>
      </w:r>
      <w:r w:rsidRPr="0077473E">
        <w:rPr>
          <w:sz w:val="28"/>
          <w:szCs w:val="28"/>
        </w:rPr>
        <w:lastRenderedPageBreak/>
        <w:t xml:space="preserve">исполнителей) до заключения контракта, на предмет их соответствия требованиям </w:t>
      </w:r>
      <w:hyperlink r:id="rId13" w:anchor="block_2" w:history="1">
        <w:r w:rsidRPr="0077473E">
          <w:rPr>
            <w:sz w:val="28"/>
            <w:szCs w:val="28"/>
          </w:rPr>
          <w:t>законодательства</w:t>
        </w:r>
      </w:hyperlink>
      <w:r w:rsidRPr="0077473E">
        <w:rPr>
          <w:sz w:val="28"/>
          <w:szCs w:val="28"/>
        </w:rPr>
        <w:t xml:space="preserve"> о контрактной системе в сфере закупок;</w:t>
      </w:r>
    </w:p>
    <w:p w:rsidR="00ED22E0" w:rsidRPr="0077473E" w:rsidRDefault="00ED22E0" w:rsidP="00ED22E0">
      <w:pPr>
        <w:shd w:val="clear" w:color="auto" w:fill="FFFFFF"/>
        <w:ind w:firstLine="567"/>
        <w:jc w:val="both"/>
        <w:rPr>
          <w:sz w:val="28"/>
          <w:szCs w:val="28"/>
        </w:rPr>
      </w:pPr>
      <w:r w:rsidRPr="0077473E">
        <w:rPr>
          <w:sz w:val="28"/>
          <w:szCs w:val="28"/>
        </w:rPr>
        <w:t xml:space="preserve">- второй этап проверки предусматривает рассмотрение закупок товаров, работ, услуг, контракты по которым уже заключены, на предмет их соответствия требованиям </w:t>
      </w:r>
      <w:hyperlink r:id="rId14" w:anchor="block_2" w:history="1">
        <w:r w:rsidRPr="0077473E">
          <w:rPr>
            <w:sz w:val="28"/>
            <w:szCs w:val="28"/>
          </w:rPr>
          <w:t>законодательства</w:t>
        </w:r>
      </w:hyperlink>
      <w:r w:rsidRPr="0077473E">
        <w:rPr>
          <w:sz w:val="28"/>
          <w:szCs w:val="28"/>
        </w:rPr>
        <w:t xml:space="preserve"> о контрактной системе в сфере закупок.</w:t>
      </w:r>
    </w:p>
    <w:p w:rsidR="00ED22E0" w:rsidRDefault="00ED22E0" w:rsidP="00ED2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22E0" w:rsidRPr="0077473E" w:rsidRDefault="00ED22E0" w:rsidP="00ED22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73E">
        <w:rPr>
          <w:rFonts w:ascii="Times New Roman" w:hAnsi="Times New Roman" w:cs="Times New Roman"/>
          <w:sz w:val="28"/>
          <w:szCs w:val="28"/>
        </w:rPr>
        <w:t xml:space="preserve">3.5.  Результаты проверки оформляются актом плановой и (или) внеплановой проверки (далее – акт проверки)  в сроки, установленные распоряжением о проведении проверки. 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3.6.  </w:t>
      </w:r>
      <w:proofErr w:type="gramStart"/>
      <w:r w:rsidRPr="0077473E">
        <w:rPr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Вводная часть акта проверки должна содержать: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наименование Контрольного органа;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номер, дату и место составления акта;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дату и номер распоряжения о проведении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основания, цели и сроки осуществления плановой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период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 предмет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 фамилии, имена, отчества (при наличии), наименования должностей членов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>, проводивших проверку;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наименование, адрес местонахождения Субъекта контроля, в отношении закупок которых принято решение о проведении проверки, или наименование, адрес местонахождения лиц, осуществляющих в соответствии с законодательством Российской Федерации в сфере закупок, для нужд заказчика и (или) уполномоченного органа. 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В мотивировочной части акта проверки должны быть указаны: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обстоятельства, установленные при проведении проверки и обосновывающие выводы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>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нормы законодательства, которыми руководствовалась </w:t>
      </w:r>
      <w:r w:rsidRPr="0077473E">
        <w:rPr>
          <w:rFonts w:cs="Calibri"/>
          <w:sz w:val="28"/>
          <w:szCs w:val="28"/>
        </w:rPr>
        <w:t>Комиссия по контролю</w:t>
      </w:r>
      <w:r w:rsidRPr="0077473E">
        <w:rPr>
          <w:sz w:val="28"/>
          <w:szCs w:val="28"/>
        </w:rPr>
        <w:t xml:space="preserve"> при принятии решения;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сведения о нарушении требований законодательства в сфере закупок, оценка этих нарушений.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Резолютивная часть акта проверки должна содержать: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выводы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о наличии (отсутствии) со стороны лиц, действия (бездействие) которых проверяются, нарушений законодательства в сфере закупок со ссылками на конкретные нормы законодательства, нарушение которых было установлено в результате проведения проверки;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- выводы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о необходимости рассмотрения вопроса о возбуждении дела об административном правонарушении;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сведения о выдаче предписания об устранении выявленных нарушений законодательства о размещении заказов;</w:t>
      </w:r>
    </w:p>
    <w:p w:rsidR="00ED22E0" w:rsidRPr="0077473E" w:rsidRDefault="00ED22E0" w:rsidP="00ED22E0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3.7.   В случаях, если по результатам проверки выявлены нарушения законодательства в сфере закупок, </w:t>
      </w:r>
      <w:r w:rsidRPr="0077473E">
        <w:rPr>
          <w:rFonts w:cs="Calibri"/>
          <w:sz w:val="28"/>
          <w:szCs w:val="28"/>
        </w:rPr>
        <w:t>Комиссия по контролю</w:t>
      </w:r>
      <w:r w:rsidRPr="0077473E">
        <w:rPr>
          <w:sz w:val="28"/>
          <w:szCs w:val="28"/>
        </w:rPr>
        <w:t xml:space="preserve"> выдает предписание об устранении нарушений законодательства, за исключением случаев, когда </w:t>
      </w:r>
      <w:r w:rsidRPr="0077473E">
        <w:rPr>
          <w:rFonts w:cs="Calibri"/>
          <w:sz w:val="28"/>
          <w:szCs w:val="28"/>
        </w:rPr>
        <w:t>Комиссия по контролю</w:t>
      </w:r>
      <w:r w:rsidRPr="0077473E">
        <w:rPr>
          <w:sz w:val="28"/>
          <w:szCs w:val="28"/>
        </w:rPr>
        <w:t xml:space="preserve"> пришла к выводу, что выявленные нарушения                   </w:t>
      </w:r>
      <w:r w:rsidRPr="0077473E">
        <w:rPr>
          <w:sz w:val="28"/>
          <w:szCs w:val="28"/>
        </w:rPr>
        <w:lastRenderedPageBreak/>
        <w:t>не повлияли на результаты определения поставщиков (подрядчиков, исполнителей).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При этом предписание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является неотъемлемой частью акта проверки и приобщается к материалам проверки.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3.8.  Акт проверки подписывается всеми членами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>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>3.9. Копия акта проверки направляется лицам, в отношении которых проведена проверка, в срок не позднее 10-ти рабочих дней со дня его подписания сопроводительным письмом за подписью руководителя Контрольного органа.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3.10. Лица, в отношении которых проведена проверка, в течение 10-ти рабочих дней со дня получения копии акта проверки вправе представить в Контрольный орган либо председателю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3.11. Решения Комиссии по контролю, которые приняты по результатам проведения плановой и (или) внеплановой проверки, не могут противоречить решениям уполномоченных на осуществление контроля в сфере закупок федерального органа исполнительной власти, органа исполнительной власти субъекта Российской Федерации, которые приняты по результатам проведения внеплановых проверок одной и той же закупки.</w:t>
      </w:r>
    </w:p>
    <w:p w:rsidR="00ED22E0" w:rsidRPr="0077473E" w:rsidRDefault="00ED22E0" w:rsidP="00ED22E0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ED22E0" w:rsidRPr="0077473E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473E">
        <w:rPr>
          <w:sz w:val="28"/>
          <w:szCs w:val="28"/>
          <w:lang w:val="en-US"/>
        </w:rPr>
        <w:t>IV</w:t>
      </w:r>
      <w:r w:rsidRPr="0077473E">
        <w:rPr>
          <w:sz w:val="28"/>
          <w:szCs w:val="28"/>
        </w:rPr>
        <w:t>. Организация проведения внеплановых проверок</w:t>
      </w:r>
    </w:p>
    <w:p w:rsidR="00ED22E0" w:rsidRPr="0089158A" w:rsidRDefault="00ED22E0" w:rsidP="00ED22E0">
      <w:pPr>
        <w:autoSpaceDE w:val="0"/>
        <w:autoSpaceDN w:val="0"/>
        <w:adjustRightInd w:val="0"/>
        <w:jc w:val="center"/>
        <w:outlineLvl w:val="1"/>
        <w:rPr>
          <w:color w:val="FF0000"/>
          <w:sz w:val="16"/>
          <w:szCs w:val="16"/>
        </w:rPr>
      </w:pP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4.1.  Контрольный орган в сфере закупок проводит внеплановую проверку по следующим основаниям:</w:t>
      </w: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3E">
        <w:rPr>
          <w:sz w:val="28"/>
          <w:szCs w:val="28"/>
        </w:rPr>
        <w:t xml:space="preserve">4.1.1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 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w:anchor="Par2285" w:history="1">
        <w:r w:rsidRPr="0077473E">
          <w:rPr>
            <w:sz w:val="28"/>
            <w:szCs w:val="28"/>
          </w:rPr>
          <w:t>главой 6</w:t>
        </w:r>
      </w:hyperlink>
      <w:r w:rsidRPr="0077473E">
        <w:rPr>
          <w:sz w:val="28"/>
          <w:szCs w:val="28"/>
        </w:rPr>
        <w:t xml:space="preserve"> Закона № 44-ФЗ.             В случае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4.1.2 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166"/>
      <w:bookmarkEnd w:id="3"/>
      <w:r w:rsidRPr="0077473E">
        <w:rPr>
          <w:sz w:val="28"/>
          <w:szCs w:val="28"/>
        </w:rPr>
        <w:t>4.1.3 истечение срока исполнения ранее выданного предписания об устранении</w:t>
      </w:r>
      <w:r w:rsidRPr="0077473E">
        <w:t xml:space="preserve"> </w:t>
      </w:r>
      <w:r w:rsidRPr="0077473E">
        <w:rPr>
          <w:sz w:val="28"/>
          <w:szCs w:val="28"/>
        </w:rPr>
        <w:t>нарушений законодательства Российской Федерации и иных нормативных правовых актов о контрактной системе в сфере закупок</w:t>
      </w:r>
      <w:r w:rsidRPr="0077473E">
        <w:t xml:space="preserve">, </w:t>
      </w:r>
      <w:r w:rsidRPr="0077473E">
        <w:rPr>
          <w:sz w:val="28"/>
          <w:szCs w:val="28"/>
        </w:rPr>
        <w:t>в том числе об аннулировании определения поставщиков (подрядчиков, исполнителей).</w:t>
      </w:r>
    </w:p>
    <w:p w:rsidR="00ED22E0" w:rsidRPr="0077473E" w:rsidRDefault="00ED22E0" w:rsidP="00ED22E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73E">
        <w:rPr>
          <w:sz w:val="28"/>
          <w:szCs w:val="28"/>
        </w:rPr>
        <w:t>4.2. Внеплановая проверка по основанию, предусмотренному пунктом 4.1.3 настоящего Положения, проводится Контрольным органом в сфере закупок, выдавшим предписание, исполнение которого контролируется.</w:t>
      </w:r>
    </w:p>
    <w:p w:rsidR="00ED22E0" w:rsidRPr="0089158A" w:rsidRDefault="00ED22E0" w:rsidP="00ED22E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A1ADF" w:rsidRDefault="00AA1ADF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1ADF" w:rsidRDefault="00AA1ADF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A1ADF" w:rsidRDefault="00AA1ADF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0" w:rsidRPr="0077473E" w:rsidRDefault="00ED22E0" w:rsidP="00ED22E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7473E">
        <w:rPr>
          <w:sz w:val="28"/>
          <w:szCs w:val="28"/>
          <w:lang w:val="en-US"/>
        </w:rPr>
        <w:lastRenderedPageBreak/>
        <w:t>VI</w:t>
      </w:r>
      <w:r w:rsidRPr="0077473E">
        <w:rPr>
          <w:sz w:val="28"/>
          <w:szCs w:val="28"/>
        </w:rPr>
        <w:t>. Обжалование результатов проведения проверок</w:t>
      </w:r>
    </w:p>
    <w:p w:rsidR="00ED22E0" w:rsidRPr="0077473E" w:rsidRDefault="00ED22E0" w:rsidP="00ED22E0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ED22E0" w:rsidRPr="0077473E" w:rsidRDefault="00ED22E0" w:rsidP="00ED22E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473E">
        <w:rPr>
          <w:sz w:val="28"/>
          <w:szCs w:val="28"/>
        </w:rPr>
        <w:t xml:space="preserve">5.1. Обжалование решений, акта и (или) предписания </w:t>
      </w:r>
      <w:r w:rsidRPr="0077473E">
        <w:rPr>
          <w:rFonts w:cs="Calibri"/>
          <w:sz w:val="28"/>
          <w:szCs w:val="28"/>
        </w:rPr>
        <w:t>Комиссии по контролю</w:t>
      </w:r>
      <w:r w:rsidRPr="0077473E">
        <w:rPr>
          <w:sz w:val="28"/>
          <w:szCs w:val="28"/>
        </w:rPr>
        <w:t xml:space="preserve"> может осуществляться в судебном порядке в течение срока, предусмотренного законодательством Российской Федерации.</w:t>
      </w:r>
    </w:p>
    <w:p w:rsidR="002A6C2C" w:rsidRDefault="002A6C2C" w:rsidP="002A6C2C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F166C3" w:rsidRDefault="00F166C3" w:rsidP="002A6C2C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F166C3" w:rsidRPr="00596D16" w:rsidRDefault="00F166C3" w:rsidP="002A6C2C">
      <w:pPr>
        <w:shd w:val="clear" w:color="auto" w:fill="FFFFFF"/>
        <w:jc w:val="center"/>
        <w:rPr>
          <w:color w:val="FF0000"/>
          <w:sz w:val="28"/>
          <w:szCs w:val="28"/>
        </w:rPr>
      </w:pPr>
    </w:p>
    <w:p w:rsidR="00B02F73" w:rsidRPr="00596D16" w:rsidRDefault="00B02F73" w:rsidP="00335BCC">
      <w:pPr>
        <w:jc w:val="center"/>
        <w:rPr>
          <w:color w:val="FF0000"/>
          <w:sz w:val="28"/>
          <w:szCs w:val="28"/>
        </w:rPr>
      </w:pPr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 w:rsidRPr="0098173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</w:t>
      </w:r>
      <w:r w:rsidRPr="00981738">
        <w:rPr>
          <w:sz w:val="28"/>
          <w:szCs w:val="28"/>
        </w:rPr>
        <w:t xml:space="preserve"> категории </w:t>
      </w:r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 w:rsidRPr="00981738">
        <w:rPr>
          <w:sz w:val="28"/>
          <w:szCs w:val="28"/>
        </w:rPr>
        <w:t xml:space="preserve">отдела экономики  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981738">
        <w:rPr>
          <w:sz w:val="28"/>
          <w:szCs w:val="28"/>
        </w:rPr>
        <w:t xml:space="preserve">  </w:t>
      </w:r>
    </w:p>
    <w:p w:rsidR="00F166C3" w:rsidRDefault="00F166C3" w:rsidP="00F166C3">
      <w:pPr>
        <w:tabs>
          <w:tab w:val="left" w:pos="7797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 w:rsidRPr="00BE2FC1">
        <w:rPr>
          <w:sz w:val="28"/>
          <w:szCs w:val="28"/>
        </w:rPr>
        <w:t>Администрации Обливского района</w:t>
      </w:r>
      <w:r>
        <w:rPr>
          <w:sz w:val="28"/>
          <w:szCs w:val="28"/>
        </w:rPr>
        <w:t xml:space="preserve">                                                  </w:t>
      </w:r>
      <w:r w:rsidR="00E00BE9">
        <w:rPr>
          <w:sz w:val="28"/>
          <w:szCs w:val="28"/>
        </w:rPr>
        <w:t>О</w:t>
      </w:r>
      <w:r w:rsidR="00190CCC">
        <w:rPr>
          <w:sz w:val="28"/>
          <w:szCs w:val="28"/>
        </w:rPr>
        <w:t>.</w:t>
      </w:r>
      <w:r w:rsidR="00E00BE9">
        <w:rPr>
          <w:sz w:val="28"/>
          <w:szCs w:val="28"/>
        </w:rPr>
        <w:t>А</w:t>
      </w:r>
      <w:r w:rsidR="00190CCC">
        <w:rPr>
          <w:sz w:val="28"/>
          <w:szCs w:val="28"/>
        </w:rPr>
        <w:t xml:space="preserve">. </w:t>
      </w:r>
      <w:proofErr w:type="spellStart"/>
      <w:r w:rsidR="00E00BE9">
        <w:rPr>
          <w:sz w:val="28"/>
          <w:szCs w:val="28"/>
        </w:rPr>
        <w:t>Сиянко</w:t>
      </w:r>
      <w:proofErr w:type="spellEnd"/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</w:p>
    <w:p w:rsidR="00F166C3" w:rsidRDefault="00F166C3" w:rsidP="00F166C3">
      <w:pPr>
        <w:tabs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</w:p>
    <w:p w:rsidR="00F166C3" w:rsidRPr="00981738" w:rsidRDefault="00F166C3" w:rsidP="00F166C3">
      <w:pPr>
        <w:tabs>
          <w:tab w:val="left" w:pos="7655"/>
          <w:tab w:val="left" w:pos="8080"/>
          <w:tab w:val="left" w:pos="10348"/>
        </w:tabs>
        <w:autoSpaceDE w:val="0"/>
        <w:autoSpaceDN w:val="0"/>
        <w:adjustRightInd w:val="0"/>
        <w:rPr>
          <w:sz w:val="28"/>
          <w:szCs w:val="28"/>
        </w:rPr>
      </w:pPr>
      <w:r w:rsidRPr="00ED167F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ED167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ED167F">
        <w:rPr>
          <w:sz w:val="28"/>
          <w:szCs w:val="28"/>
        </w:rPr>
        <w:t xml:space="preserve">экономики  </w:t>
      </w:r>
      <w:r>
        <w:rPr>
          <w:sz w:val="28"/>
          <w:szCs w:val="28"/>
        </w:rPr>
        <w:t xml:space="preserve">                                                             </w:t>
      </w:r>
    </w:p>
    <w:p w:rsidR="00B02F73" w:rsidRPr="00596D16" w:rsidRDefault="00F166C3" w:rsidP="00F166C3">
      <w:pPr>
        <w:jc w:val="center"/>
        <w:rPr>
          <w:color w:val="FF0000"/>
          <w:sz w:val="28"/>
          <w:szCs w:val="28"/>
        </w:rPr>
      </w:pPr>
      <w:r w:rsidRPr="00BE2FC1">
        <w:rPr>
          <w:sz w:val="28"/>
          <w:szCs w:val="28"/>
        </w:rPr>
        <w:t>Администрации Обливского района</w:t>
      </w:r>
      <w:r w:rsidRPr="0098173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Pr="00981738">
        <w:rPr>
          <w:sz w:val="28"/>
          <w:szCs w:val="28"/>
        </w:rPr>
        <w:t xml:space="preserve">                    </w:t>
      </w:r>
      <w:r w:rsidRPr="00D51935">
        <w:rPr>
          <w:sz w:val="28"/>
          <w:szCs w:val="28"/>
        </w:rPr>
        <w:t>О.С.</w:t>
      </w:r>
      <w:r>
        <w:rPr>
          <w:sz w:val="28"/>
          <w:szCs w:val="28"/>
        </w:rPr>
        <w:t xml:space="preserve"> </w:t>
      </w:r>
      <w:proofErr w:type="spellStart"/>
      <w:r w:rsidRPr="00D51935">
        <w:rPr>
          <w:sz w:val="28"/>
          <w:szCs w:val="28"/>
        </w:rPr>
        <w:t>Штомпель</w:t>
      </w:r>
      <w:proofErr w:type="spellEnd"/>
    </w:p>
    <w:p w:rsidR="00B02F73" w:rsidRPr="00596D16" w:rsidRDefault="00B02F73" w:rsidP="00335BCC">
      <w:pPr>
        <w:jc w:val="center"/>
        <w:rPr>
          <w:color w:val="FF0000"/>
          <w:sz w:val="28"/>
          <w:szCs w:val="28"/>
        </w:rPr>
      </w:pPr>
    </w:p>
    <w:p w:rsidR="00B02F73" w:rsidRPr="00596D16" w:rsidRDefault="00B02F73" w:rsidP="00335BCC">
      <w:pPr>
        <w:jc w:val="center"/>
        <w:rPr>
          <w:color w:val="FF0000"/>
          <w:sz w:val="28"/>
          <w:szCs w:val="28"/>
        </w:rPr>
      </w:pPr>
    </w:p>
    <w:p w:rsidR="00B02F73" w:rsidRPr="00596D16" w:rsidRDefault="00B02F73" w:rsidP="00335BCC">
      <w:pPr>
        <w:jc w:val="center"/>
        <w:rPr>
          <w:color w:val="FF0000"/>
          <w:sz w:val="28"/>
          <w:szCs w:val="28"/>
        </w:rPr>
      </w:pPr>
    </w:p>
    <w:p w:rsidR="00426A48" w:rsidRPr="00596D16" w:rsidRDefault="00426A48" w:rsidP="00B02F73">
      <w:pPr>
        <w:ind w:left="6120"/>
        <w:rPr>
          <w:color w:val="FF0000"/>
          <w:sz w:val="28"/>
          <w:szCs w:val="28"/>
        </w:rPr>
      </w:pPr>
    </w:p>
    <w:p w:rsidR="00F166C3" w:rsidRDefault="00F166C3" w:rsidP="00F166C3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F166C3" w:rsidSect="00FC7CEC">
      <w:footerReference w:type="even" r:id="rId15"/>
      <w:footerReference w:type="default" r:id="rId16"/>
      <w:pgSz w:w="11906" w:h="16838"/>
      <w:pgMar w:top="567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83" w:rsidRDefault="008B6D83">
      <w:r>
        <w:separator/>
      </w:r>
    </w:p>
  </w:endnote>
  <w:endnote w:type="continuationSeparator" w:id="0">
    <w:p w:rsidR="008B6D83" w:rsidRDefault="008B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E" w:rsidRDefault="002D41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143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143E" w:rsidRDefault="009314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E" w:rsidRDefault="002D41B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143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0BD1">
      <w:rPr>
        <w:rStyle w:val="a8"/>
        <w:noProof/>
      </w:rPr>
      <w:t>2</w:t>
    </w:r>
    <w:r>
      <w:rPr>
        <w:rStyle w:val="a8"/>
      </w:rPr>
      <w:fldChar w:fldCharType="end"/>
    </w:r>
  </w:p>
  <w:p w:rsidR="0093143E" w:rsidRDefault="0093143E" w:rsidP="00FE330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83" w:rsidRDefault="008B6D83">
      <w:r>
        <w:separator/>
      </w:r>
    </w:p>
  </w:footnote>
  <w:footnote w:type="continuationSeparator" w:id="0">
    <w:p w:rsidR="008B6D83" w:rsidRDefault="008B6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6F6390"/>
    <w:multiLevelType w:val="hybridMultilevel"/>
    <w:tmpl w:val="AD4CD1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973B1A"/>
    <w:multiLevelType w:val="hybridMultilevel"/>
    <w:tmpl w:val="F07A4052"/>
    <w:lvl w:ilvl="0" w:tplc="40B4AB2E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59B2DEB"/>
    <w:multiLevelType w:val="hybridMultilevel"/>
    <w:tmpl w:val="B570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B3AF9"/>
    <w:multiLevelType w:val="multilevel"/>
    <w:tmpl w:val="47D40AD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0"/>
        </w:tabs>
        <w:ind w:left="7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90"/>
        </w:tabs>
        <w:ind w:left="1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70"/>
        </w:tabs>
        <w:ind w:left="18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0"/>
        </w:tabs>
        <w:ind w:left="2240" w:hanging="2160"/>
      </w:pPr>
      <w:rPr>
        <w:rFonts w:hint="default"/>
      </w:rPr>
    </w:lvl>
  </w:abstractNum>
  <w:abstractNum w:abstractNumId="8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120E4A"/>
    <w:multiLevelType w:val="hybridMultilevel"/>
    <w:tmpl w:val="3CEC929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0F0141A2"/>
    <w:multiLevelType w:val="hybridMultilevel"/>
    <w:tmpl w:val="71A8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2B451D"/>
    <w:multiLevelType w:val="hybridMultilevel"/>
    <w:tmpl w:val="548A8C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10614A1"/>
    <w:multiLevelType w:val="multilevel"/>
    <w:tmpl w:val="4E5463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B13EC"/>
    <w:multiLevelType w:val="multilevel"/>
    <w:tmpl w:val="E1B43A7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A9C5B8B"/>
    <w:multiLevelType w:val="hybridMultilevel"/>
    <w:tmpl w:val="0EFAFB1E"/>
    <w:lvl w:ilvl="0" w:tplc="3D1603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1E1702">
      <w:numFmt w:val="none"/>
      <w:lvlText w:val=""/>
      <w:lvlJc w:val="left"/>
      <w:pPr>
        <w:tabs>
          <w:tab w:val="num" w:pos="360"/>
        </w:tabs>
      </w:pPr>
    </w:lvl>
    <w:lvl w:ilvl="2" w:tplc="0D8C0082">
      <w:numFmt w:val="none"/>
      <w:lvlText w:val=""/>
      <w:lvlJc w:val="left"/>
      <w:pPr>
        <w:tabs>
          <w:tab w:val="num" w:pos="360"/>
        </w:tabs>
      </w:pPr>
    </w:lvl>
    <w:lvl w:ilvl="3" w:tplc="D674E31E">
      <w:numFmt w:val="none"/>
      <w:lvlText w:val=""/>
      <w:lvlJc w:val="left"/>
      <w:pPr>
        <w:tabs>
          <w:tab w:val="num" w:pos="360"/>
        </w:tabs>
      </w:pPr>
    </w:lvl>
    <w:lvl w:ilvl="4" w:tplc="8F5E6AC8">
      <w:numFmt w:val="none"/>
      <w:lvlText w:val=""/>
      <w:lvlJc w:val="left"/>
      <w:pPr>
        <w:tabs>
          <w:tab w:val="num" w:pos="360"/>
        </w:tabs>
      </w:pPr>
    </w:lvl>
    <w:lvl w:ilvl="5" w:tplc="0CC654D0">
      <w:numFmt w:val="none"/>
      <w:lvlText w:val=""/>
      <w:lvlJc w:val="left"/>
      <w:pPr>
        <w:tabs>
          <w:tab w:val="num" w:pos="360"/>
        </w:tabs>
      </w:pPr>
    </w:lvl>
    <w:lvl w:ilvl="6" w:tplc="2EBC4F62">
      <w:numFmt w:val="none"/>
      <w:lvlText w:val=""/>
      <w:lvlJc w:val="left"/>
      <w:pPr>
        <w:tabs>
          <w:tab w:val="num" w:pos="360"/>
        </w:tabs>
      </w:pPr>
    </w:lvl>
    <w:lvl w:ilvl="7" w:tplc="C056592A">
      <w:numFmt w:val="none"/>
      <w:lvlText w:val=""/>
      <w:lvlJc w:val="left"/>
      <w:pPr>
        <w:tabs>
          <w:tab w:val="num" w:pos="360"/>
        </w:tabs>
      </w:pPr>
    </w:lvl>
    <w:lvl w:ilvl="8" w:tplc="1A80EF3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436D9F"/>
    <w:multiLevelType w:val="singleLevel"/>
    <w:tmpl w:val="5D7CF2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9BF10CC"/>
    <w:multiLevelType w:val="hybridMultilevel"/>
    <w:tmpl w:val="1E2CEF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D90388"/>
    <w:multiLevelType w:val="multilevel"/>
    <w:tmpl w:val="2B0E22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C6455FF"/>
    <w:multiLevelType w:val="hybridMultilevel"/>
    <w:tmpl w:val="B63EF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FCA32B2"/>
    <w:multiLevelType w:val="multilevel"/>
    <w:tmpl w:val="4E64B1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  <w:color w:val="auto"/>
      </w:rPr>
    </w:lvl>
  </w:abstractNum>
  <w:abstractNum w:abstractNumId="23">
    <w:nsid w:val="51E756E2"/>
    <w:multiLevelType w:val="hybridMultilevel"/>
    <w:tmpl w:val="AFA6FE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C3C25C0"/>
    <w:multiLevelType w:val="hybridMultilevel"/>
    <w:tmpl w:val="BF361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D3F03D1"/>
    <w:multiLevelType w:val="hybridMultilevel"/>
    <w:tmpl w:val="1E40E7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65621D30"/>
    <w:multiLevelType w:val="hybridMultilevel"/>
    <w:tmpl w:val="C4E61E80"/>
    <w:lvl w:ilvl="0" w:tplc="70643F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966C2558">
      <w:numFmt w:val="none"/>
      <w:lvlText w:val=""/>
      <w:lvlJc w:val="left"/>
      <w:pPr>
        <w:tabs>
          <w:tab w:val="num" w:pos="360"/>
        </w:tabs>
      </w:pPr>
    </w:lvl>
    <w:lvl w:ilvl="2" w:tplc="1DE689E4">
      <w:numFmt w:val="none"/>
      <w:lvlText w:val=""/>
      <w:lvlJc w:val="left"/>
      <w:pPr>
        <w:tabs>
          <w:tab w:val="num" w:pos="360"/>
        </w:tabs>
      </w:pPr>
    </w:lvl>
    <w:lvl w:ilvl="3" w:tplc="98602050">
      <w:numFmt w:val="none"/>
      <w:lvlText w:val=""/>
      <w:lvlJc w:val="left"/>
      <w:pPr>
        <w:tabs>
          <w:tab w:val="num" w:pos="360"/>
        </w:tabs>
      </w:pPr>
    </w:lvl>
    <w:lvl w:ilvl="4" w:tplc="2760FC6E">
      <w:numFmt w:val="none"/>
      <w:lvlText w:val=""/>
      <w:lvlJc w:val="left"/>
      <w:pPr>
        <w:tabs>
          <w:tab w:val="num" w:pos="360"/>
        </w:tabs>
      </w:pPr>
    </w:lvl>
    <w:lvl w:ilvl="5" w:tplc="D4C06D9E">
      <w:numFmt w:val="none"/>
      <w:lvlText w:val=""/>
      <w:lvlJc w:val="left"/>
      <w:pPr>
        <w:tabs>
          <w:tab w:val="num" w:pos="360"/>
        </w:tabs>
      </w:pPr>
    </w:lvl>
    <w:lvl w:ilvl="6" w:tplc="CAD03FB4">
      <w:numFmt w:val="none"/>
      <w:lvlText w:val=""/>
      <w:lvlJc w:val="left"/>
      <w:pPr>
        <w:tabs>
          <w:tab w:val="num" w:pos="360"/>
        </w:tabs>
      </w:pPr>
    </w:lvl>
    <w:lvl w:ilvl="7" w:tplc="649C2EE4">
      <w:numFmt w:val="none"/>
      <w:lvlText w:val=""/>
      <w:lvlJc w:val="left"/>
      <w:pPr>
        <w:tabs>
          <w:tab w:val="num" w:pos="360"/>
        </w:tabs>
      </w:pPr>
    </w:lvl>
    <w:lvl w:ilvl="8" w:tplc="3EBAAFF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65D43C7"/>
    <w:multiLevelType w:val="singleLevel"/>
    <w:tmpl w:val="D8B67F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B864900"/>
    <w:multiLevelType w:val="hybridMultilevel"/>
    <w:tmpl w:val="AD7CDF6A"/>
    <w:lvl w:ilvl="0" w:tplc="428679AE">
      <w:start w:val="3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9">
    <w:nsid w:val="6D7853DE"/>
    <w:multiLevelType w:val="hybridMultilevel"/>
    <w:tmpl w:val="5874E5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B3DA9"/>
    <w:multiLevelType w:val="hybridMultilevel"/>
    <w:tmpl w:val="79B82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337858"/>
    <w:multiLevelType w:val="multilevel"/>
    <w:tmpl w:val="27D0CE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33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16"/>
  </w:num>
  <w:num w:numId="3">
    <w:abstractNumId w:val="13"/>
  </w:num>
  <w:num w:numId="4">
    <w:abstractNumId w:val="19"/>
  </w:num>
  <w:num w:numId="5">
    <w:abstractNumId w:val="30"/>
  </w:num>
  <w:num w:numId="6">
    <w:abstractNumId w:val="8"/>
  </w:num>
  <w:num w:numId="7">
    <w:abstractNumId w:val="15"/>
  </w:num>
  <w:num w:numId="8">
    <w:abstractNumId w:val="10"/>
  </w:num>
  <w:num w:numId="9">
    <w:abstractNumId w:val="26"/>
  </w:num>
  <w:num w:numId="10">
    <w:abstractNumId w:val="28"/>
  </w:num>
  <w:num w:numId="11">
    <w:abstractNumId w:val="22"/>
  </w:num>
  <w:num w:numId="12">
    <w:abstractNumId w:val="6"/>
  </w:num>
  <w:num w:numId="13">
    <w:abstractNumId w:val="12"/>
  </w:num>
  <w:num w:numId="14">
    <w:abstractNumId w:val="0"/>
  </w:num>
  <w:num w:numId="15">
    <w:abstractNumId w:val="29"/>
  </w:num>
  <w:num w:numId="16">
    <w:abstractNumId w:val="14"/>
  </w:num>
  <w:num w:numId="17">
    <w:abstractNumId w:val="1"/>
  </w:num>
  <w:num w:numId="18">
    <w:abstractNumId w:val="7"/>
  </w:num>
  <w:num w:numId="19">
    <w:abstractNumId w:val="2"/>
  </w:num>
  <w:num w:numId="20">
    <w:abstractNumId w:val="3"/>
  </w:num>
  <w:num w:numId="21">
    <w:abstractNumId w:val="32"/>
  </w:num>
  <w:num w:numId="22">
    <w:abstractNumId w:val="5"/>
  </w:num>
  <w:num w:numId="23">
    <w:abstractNumId w:val="25"/>
  </w:num>
  <w:num w:numId="24">
    <w:abstractNumId w:val="17"/>
  </w:num>
  <w:num w:numId="25">
    <w:abstractNumId w:val="9"/>
  </w:num>
  <w:num w:numId="26">
    <w:abstractNumId w:val="18"/>
  </w:num>
  <w:num w:numId="27">
    <w:abstractNumId w:val="24"/>
  </w:num>
  <w:num w:numId="28">
    <w:abstractNumId w:val="4"/>
  </w:num>
  <w:num w:numId="29">
    <w:abstractNumId w:val="23"/>
  </w:num>
  <w:num w:numId="30">
    <w:abstractNumId w:val="21"/>
  </w:num>
  <w:num w:numId="31">
    <w:abstractNumId w:val="11"/>
  </w:num>
  <w:num w:numId="32">
    <w:abstractNumId w:val="31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96F"/>
    <w:rsid w:val="00000706"/>
    <w:rsid w:val="0000082C"/>
    <w:rsid w:val="0000183B"/>
    <w:rsid w:val="000020E6"/>
    <w:rsid w:val="00004576"/>
    <w:rsid w:val="00005BA8"/>
    <w:rsid w:val="00006722"/>
    <w:rsid w:val="00006F38"/>
    <w:rsid w:val="000078F6"/>
    <w:rsid w:val="00010453"/>
    <w:rsid w:val="00010545"/>
    <w:rsid w:val="00010C91"/>
    <w:rsid w:val="00010DD8"/>
    <w:rsid w:val="00011111"/>
    <w:rsid w:val="00011457"/>
    <w:rsid w:val="000127D6"/>
    <w:rsid w:val="00012C10"/>
    <w:rsid w:val="00013705"/>
    <w:rsid w:val="00013E7D"/>
    <w:rsid w:val="000143FA"/>
    <w:rsid w:val="00014BED"/>
    <w:rsid w:val="00014EF7"/>
    <w:rsid w:val="000152DC"/>
    <w:rsid w:val="00015F82"/>
    <w:rsid w:val="0001697C"/>
    <w:rsid w:val="00022365"/>
    <w:rsid w:val="00022994"/>
    <w:rsid w:val="00023447"/>
    <w:rsid w:val="000253DC"/>
    <w:rsid w:val="00025473"/>
    <w:rsid w:val="000261B9"/>
    <w:rsid w:val="00026843"/>
    <w:rsid w:val="00027F4C"/>
    <w:rsid w:val="000300A3"/>
    <w:rsid w:val="0003061B"/>
    <w:rsid w:val="00030AE0"/>
    <w:rsid w:val="00030EB3"/>
    <w:rsid w:val="00031605"/>
    <w:rsid w:val="000319F2"/>
    <w:rsid w:val="00033096"/>
    <w:rsid w:val="00033259"/>
    <w:rsid w:val="00033724"/>
    <w:rsid w:val="00033858"/>
    <w:rsid w:val="00034D56"/>
    <w:rsid w:val="0004125D"/>
    <w:rsid w:val="00041F9C"/>
    <w:rsid w:val="00042550"/>
    <w:rsid w:val="000457BE"/>
    <w:rsid w:val="00052991"/>
    <w:rsid w:val="00053108"/>
    <w:rsid w:val="000533DD"/>
    <w:rsid w:val="000550CC"/>
    <w:rsid w:val="000551F4"/>
    <w:rsid w:val="00055582"/>
    <w:rsid w:val="00057872"/>
    <w:rsid w:val="0006154D"/>
    <w:rsid w:val="0006156B"/>
    <w:rsid w:val="00061840"/>
    <w:rsid w:val="00061DE0"/>
    <w:rsid w:val="00063EB6"/>
    <w:rsid w:val="000643B8"/>
    <w:rsid w:val="000646A5"/>
    <w:rsid w:val="00065035"/>
    <w:rsid w:val="00065779"/>
    <w:rsid w:val="00065812"/>
    <w:rsid w:val="0006601D"/>
    <w:rsid w:val="0006774A"/>
    <w:rsid w:val="000700C3"/>
    <w:rsid w:val="000728C9"/>
    <w:rsid w:val="00074193"/>
    <w:rsid w:val="00075F39"/>
    <w:rsid w:val="0007649A"/>
    <w:rsid w:val="00076576"/>
    <w:rsid w:val="000824BD"/>
    <w:rsid w:val="00082811"/>
    <w:rsid w:val="000837EF"/>
    <w:rsid w:val="00085E05"/>
    <w:rsid w:val="000865AF"/>
    <w:rsid w:val="00086734"/>
    <w:rsid w:val="00086D2A"/>
    <w:rsid w:val="0009085B"/>
    <w:rsid w:val="00090C25"/>
    <w:rsid w:val="000917A8"/>
    <w:rsid w:val="000924C0"/>
    <w:rsid w:val="00092C60"/>
    <w:rsid w:val="00094A63"/>
    <w:rsid w:val="00095526"/>
    <w:rsid w:val="000963F7"/>
    <w:rsid w:val="00097EB2"/>
    <w:rsid w:val="000A121E"/>
    <w:rsid w:val="000A1896"/>
    <w:rsid w:val="000A205A"/>
    <w:rsid w:val="000A3837"/>
    <w:rsid w:val="000A49A9"/>
    <w:rsid w:val="000A58E4"/>
    <w:rsid w:val="000A63E0"/>
    <w:rsid w:val="000A73AC"/>
    <w:rsid w:val="000A7A63"/>
    <w:rsid w:val="000B1327"/>
    <w:rsid w:val="000B1B54"/>
    <w:rsid w:val="000B3A11"/>
    <w:rsid w:val="000B3A16"/>
    <w:rsid w:val="000B3A30"/>
    <w:rsid w:val="000B55D9"/>
    <w:rsid w:val="000B6732"/>
    <w:rsid w:val="000C06FE"/>
    <w:rsid w:val="000C3550"/>
    <w:rsid w:val="000C38F2"/>
    <w:rsid w:val="000C3A23"/>
    <w:rsid w:val="000C6029"/>
    <w:rsid w:val="000C6141"/>
    <w:rsid w:val="000C676E"/>
    <w:rsid w:val="000C6872"/>
    <w:rsid w:val="000C7A07"/>
    <w:rsid w:val="000C7D45"/>
    <w:rsid w:val="000D0176"/>
    <w:rsid w:val="000D29F2"/>
    <w:rsid w:val="000D33DB"/>
    <w:rsid w:val="000D351E"/>
    <w:rsid w:val="000D379A"/>
    <w:rsid w:val="000D3F15"/>
    <w:rsid w:val="000D4079"/>
    <w:rsid w:val="000D451E"/>
    <w:rsid w:val="000D4ED0"/>
    <w:rsid w:val="000E000F"/>
    <w:rsid w:val="000E1223"/>
    <w:rsid w:val="000E1237"/>
    <w:rsid w:val="000E148A"/>
    <w:rsid w:val="000E1840"/>
    <w:rsid w:val="000E2440"/>
    <w:rsid w:val="000E2504"/>
    <w:rsid w:val="000E3768"/>
    <w:rsid w:val="000E5374"/>
    <w:rsid w:val="000E54E1"/>
    <w:rsid w:val="000E57EB"/>
    <w:rsid w:val="000E5BCD"/>
    <w:rsid w:val="000E63DB"/>
    <w:rsid w:val="000E6BDB"/>
    <w:rsid w:val="000E6C26"/>
    <w:rsid w:val="000E7911"/>
    <w:rsid w:val="000F093E"/>
    <w:rsid w:val="000F1211"/>
    <w:rsid w:val="000F1354"/>
    <w:rsid w:val="000F150B"/>
    <w:rsid w:val="000F30EF"/>
    <w:rsid w:val="000F3309"/>
    <w:rsid w:val="000F39DE"/>
    <w:rsid w:val="000F3F49"/>
    <w:rsid w:val="000F478C"/>
    <w:rsid w:val="000F548B"/>
    <w:rsid w:val="0010042B"/>
    <w:rsid w:val="0010096C"/>
    <w:rsid w:val="001019F0"/>
    <w:rsid w:val="00101F2A"/>
    <w:rsid w:val="00102476"/>
    <w:rsid w:val="00102EE5"/>
    <w:rsid w:val="0010395A"/>
    <w:rsid w:val="0010495E"/>
    <w:rsid w:val="00104C37"/>
    <w:rsid w:val="001052B7"/>
    <w:rsid w:val="00105977"/>
    <w:rsid w:val="00107D0D"/>
    <w:rsid w:val="00111F08"/>
    <w:rsid w:val="00112708"/>
    <w:rsid w:val="00112AA3"/>
    <w:rsid w:val="001135E8"/>
    <w:rsid w:val="00114201"/>
    <w:rsid w:val="001144A5"/>
    <w:rsid w:val="00114A20"/>
    <w:rsid w:val="00114A77"/>
    <w:rsid w:val="00115DCF"/>
    <w:rsid w:val="001163A0"/>
    <w:rsid w:val="00117014"/>
    <w:rsid w:val="001171B5"/>
    <w:rsid w:val="0012034D"/>
    <w:rsid w:val="001206C2"/>
    <w:rsid w:val="00121D38"/>
    <w:rsid w:val="00122C8B"/>
    <w:rsid w:val="00124755"/>
    <w:rsid w:val="00124DC9"/>
    <w:rsid w:val="00130D07"/>
    <w:rsid w:val="00131376"/>
    <w:rsid w:val="001318F3"/>
    <w:rsid w:val="001320C5"/>
    <w:rsid w:val="00135376"/>
    <w:rsid w:val="00137AA3"/>
    <w:rsid w:val="00137CEF"/>
    <w:rsid w:val="00137F98"/>
    <w:rsid w:val="00141C37"/>
    <w:rsid w:val="001441BC"/>
    <w:rsid w:val="001476F4"/>
    <w:rsid w:val="001478E6"/>
    <w:rsid w:val="00150091"/>
    <w:rsid w:val="00151FC4"/>
    <w:rsid w:val="00152B1A"/>
    <w:rsid w:val="00152D59"/>
    <w:rsid w:val="0015455F"/>
    <w:rsid w:val="00155B71"/>
    <w:rsid w:val="00155BDF"/>
    <w:rsid w:val="0015695C"/>
    <w:rsid w:val="00157124"/>
    <w:rsid w:val="00157395"/>
    <w:rsid w:val="001600F6"/>
    <w:rsid w:val="00160EA5"/>
    <w:rsid w:val="001613A4"/>
    <w:rsid w:val="0016162F"/>
    <w:rsid w:val="00161CE4"/>
    <w:rsid w:val="00164570"/>
    <w:rsid w:val="0016543B"/>
    <w:rsid w:val="00165614"/>
    <w:rsid w:val="001659A7"/>
    <w:rsid w:val="00166EDC"/>
    <w:rsid w:val="001674EF"/>
    <w:rsid w:val="00172931"/>
    <w:rsid w:val="0017440B"/>
    <w:rsid w:val="00176B11"/>
    <w:rsid w:val="00177120"/>
    <w:rsid w:val="0017713B"/>
    <w:rsid w:val="0017772A"/>
    <w:rsid w:val="00177A16"/>
    <w:rsid w:val="001800A2"/>
    <w:rsid w:val="001801A7"/>
    <w:rsid w:val="00180509"/>
    <w:rsid w:val="00180554"/>
    <w:rsid w:val="00181113"/>
    <w:rsid w:val="00182037"/>
    <w:rsid w:val="00182211"/>
    <w:rsid w:val="00182E78"/>
    <w:rsid w:val="00183344"/>
    <w:rsid w:val="001837C7"/>
    <w:rsid w:val="00183CCF"/>
    <w:rsid w:val="00183D7C"/>
    <w:rsid w:val="001851BF"/>
    <w:rsid w:val="00186953"/>
    <w:rsid w:val="00187C88"/>
    <w:rsid w:val="00190CCC"/>
    <w:rsid w:val="001916D3"/>
    <w:rsid w:val="0019373F"/>
    <w:rsid w:val="00193E08"/>
    <w:rsid w:val="001944B5"/>
    <w:rsid w:val="001A125E"/>
    <w:rsid w:val="001A1B93"/>
    <w:rsid w:val="001A2F93"/>
    <w:rsid w:val="001A382A"/>
    <w:rsid w:val="001A3E4D"/>
    <w:rsid w:val="001A4146"/>
    <w:rsid w:val="001A7765"/>
    <w:rsid w:val="001B09EB"/>
    <w:rsid w:val="001B10D5"/>
    <w:rsid w:val="001B1810"/>
    <w:rsid w:val="001B3693"/>
    <w:rsid w:val="001B3BB1"/>
    <w:rsid w:val="001B67ED"/>
    <w:rsid w:val="001B7070"/>
    <w:rsid w:val="001B78D7"/>
    <w:rsid w:val="001B7B78"/>
    <w:rsid w:val="001B7E16"/>
    <w:rsid w:val="001C0B87"/>
    <w:rsid w:val="001C0D0E"/>
    <w:rsid w:val="001C1CDD"/>
    <w:rsid w:val="001C1D00"/>
    <w:rsid w:val="001C24F8"/>
    <w:rsid w:val="001C3937"/>
    <w:rsid w:val="001C3C68"/>
    <w:rsid w:val="001C46C3"/>
    <w:rsid w:val="001C5040"/>
    <w:rsid w:val="001C599B"/>
    <w:rsid w:val="001C6C41"/>
    <w:rsid w:val="001C7DC5"/>
    <w:rsid w:val="001C7F97"/>
    <w:rsid w:val="001D0A6D"/>
    <w:rsid w:val="001D1201"/>
    <w:rsid w:val="001D1933"/>
    <w:rsid w:val="001D1BF9"/>
    <w:rsid w:val="001D5575"/>
    <w:rsid w:val="001D6988"/>
    <w:rsid w:val="001D6F7C"/>
    <w:rsid w:val="001E05EA"/>
    <w:rsid w:val="001E10E3"/>
    <w:rsid w:val="001E1365"/>
    <w:rsid w:val="001E1BF0"/>
    <w:rsid w:val="001E24E6"/>
    <w:rsid w:val="001E339D"/>
    <w:rsid w:val="001E47E2"/>
    <w:rsid w:val="001E4A72"/>
    <w:rsid w:val="001E54D1"/>
    <w:rsid w:val="001E6A52"/>
    <w:rsid w:val="001E74B8"/>
    <w:rsid w:val="001F0010"/>
    <w:rsid w:val="001F021B"/>
    <w:rsid w:val="001F130F"/>
    <w:rsid w:val="001F2386"/>
    <w:rsid w:val="001F24C1"/>
    <w:rsid w:val="001F3627"/>
    <w:rsid w:val="001F3EA0"/>
    <w:rsid w:val="001F40B9"/>
    <w:rsid w:val="001F6276"/>
    <w:rsid w:val="001F6620"/>
    <w:rsid w:val="00200123"/>
    <w:rsid w:val="00200629"/>
    <w:rsid w:val="002016CD"/>
    <w:rsid w:val="00201740"/>
    <w:rsid w:val="002022BD"/>
    <w:rsid w:val="00203D74"/>
    <w:rsid w:val="00204B4F"/>
    <w:rsid w:val="00204EB6"/>
    <w:rsid w:val="002070B7"/>
    <w:rsid w:val="002071B9"/>
    <w:rsid w:val="00207B34"/>
    <w:rsid w:val="002103D9"/>
    <w:rsid w:val="00212D6D"/>
    <w:rsid w:val="00213211"/>
    <w:rsid w:val="002138E8"/>
    <w:rsid w:val="00213B74"/>
    <w:rsid w:val="00213EAC"/>
    <w:rsid w:val="00213ECC"/>
    <w:rsid w:val="00217616"/>
    <w:rsid w:val="002176CD"/>
    <w:rsid w:val="00220540"/>
    <w:rsid w:val="00220705"/>
    <w:rsid w:val="00220761"/>
    <w:rsid w:val="0022225E"/>
    <w:rsid w:val="002233E4"/>
    <w:rsid w:val="00224BEE"/>
    <w:rsid w:val="00224DDB"/>
    <w:rsid w:val="00225795"/>
    <w:rsid w:val="00225C68"/>
    <w:rsid w:val="002266E5"/>
    <w:rsid w:val="0022682A"/>
    <w:rsid w:val="00227B86"/>
    <w:rsid w:val="00227D4A"/>
    <w:rsid w:val="00231462"/>
    <w:rsid w:val="002316B8"/>
    <w:rsid w:val="002316E2"/>
    <w:rsid w:val="00231EB2"/>
    <w:rsid w:val="002324CC"/>
    <w:rsid w:val="002341A9"/>
    <w:rsid w:val="002352FA"/>
    <w:rsid w:val="00235551"/>
    <w:rsid w:val="00235F2E"/>
    <w:rsid w:val="00237028"/>
    <w:rsid w:val="00237121"/>
    <w:rsid w:val="0023751B"/>
    <w:rsid w:val="002400C7"/>
    <w:rsid w:val="002407B1"/>
    <w:rsid w:val="00241729"/>
    <w:rsid w:val="002423A7"/>
    <w:rsid w:val="002426FE"/>
    <w:rsid w:val="0024305A"/>
    <w:rsid w:val="00243116"/>
    <w:rsid w:val="00244277"/>
    <w:rsid w:val="0024456B"/>
    <w:rsid w:val="00244B59"/>
    <w:rsid w:val="002477D4"/>
    <w:rsid w:val="00250B4C"/>
    <w:rsid w:val="0025124D"/>
    <w:rsid w:val="002535B1"/>
    <w:rsid w:val="002557A2"/>
    <w:rsid w:val="0025642C"/>
    <w:rsid w:val="00260DA5"/>
    <w:rsid w:val="00260ECB"/>
    <w:rsid w:val="00261404"/>
    <w:rsid w:val="00261AE7"/>
    <w:rsid w:val="00261F72"/>
    <w:rsid w:val="002628CE"/>
    <w:rsid w:val="0026367D"/>
    <w:rsid w:val="002654C5"/>
    <w:rsid w:val="00265E71"/>
    <w:rsid w:val="0026606B"/>
    <w:rsid w:val="00267A48"/>
    <w:rsid w:val="00270288"/>
    <w:rsid w:val="0027038D"/>
    <w:rsid w:val="00270F34"/>
    <w:rsid w:val="002719FD"/>
    <w:rsid w:val="00272274"/>
    <w:rsid w:val="00272434"/>
    <w:rsid w:val="00272601"/>
    <w:rsid w:val="0027305A"/>
    <w:rsid w:val="00273566"/>
    <w:rsid w:val="00273B20"/>
    <w:rsid w:val="00274999"/>
    <w:rsid w:val="00274BFA"/>
    <w:rsid w:val="00277A5C"/>
    <w:rsid w:val="002801F7"/>
    <w:rsid w:val="00280581"/>
    <w:rsid w:val="0028103C"/>
    <w:rsid w:val="002810C5"/>
    <w:rsid w:val="00283F6C"/>
    <w:rsid w:val="00285079"/>
    <w:rsid w:val="002856AC"/>
    <w:rsid w:val="002867F7"/>
    <w:rsid w:val="00286F6C"/>
    <w:rsid w:val="002873EC"/>
    <w:rsid w:val="00287C9F"/>
    <w:rsid w:val="0029295B"/>
    <w:rsid w:val="00293066"/>
    <w:rsid w:val="00297349"/>
    <w:rsid w:val="00297AA2"/>
    <w:rsid w:val="002A04C4"/>
    <w:rsid w:val="002A1161"/>
    <w:rsid w:val="002A3119"/>
    <w:rsid w:val="002A3A7F"/>
    <w:rsid w:val="002A3DD0"/>
    <w:rsid w:val="002A4491"/>
    <w:rsid w:val="002A5FB4"/>
    <w:rsid w:val="002A6C2C"/>
    <w:rsid w:val="002A6DC8"/>
    <w:rsid w:val="002A70C6"/>
    <w:rsid w:val="002B043E"/>
    <w:rsid w:val="002B1243"/>
    <w:rsid w:val="002B261C"/>
    <w:rsid w:val="002B3106"/>
    <w:rsid w:val="002B375C"/>
    <w:rsid w:val="002B3EE4"/>
    <w:rsid w:val="002B6FD0"/>
    <w:rsid w:val="002B70D1"/>
    <w:rsid w:val="002B7CC2"/>
    <w:rsid w:val="002C07CB"/>
    <w:rsid w:val="002C0DE2"/>
    <w:rsid w:val="002C3AE1"/>
    <w:rsid w:val="002C4477"/>
    <w:rsid w:val="002C58D0"/>
    <w:rsid w:val="002C5EFC"/>
    <w:rsid w:val="002C6D0E"/>
    <w:rsid w:val="002C71A5"/>
    <w:rsid w:val="002C7EEE"/>
    <w:rsid w:val="002D050A"/>
    <w:rsid w:val="002D0597"/>
    <w:rsid w:val="002D07CA"/>
    <w:rsid w:val="002D20AD"/>
    <w:rsid w:val="002D41B6"/>
    <w:rsid w:val="002D4DFE"/>
    <w:rsid w:val="002D4EEE"/>
    <w:rsid w:val="002D522A"/>
    <w:rsid w:val="002D554A"/>
    <w:rsid w:val="002D5747"/>
    <w:rsid w:val="002D594A"/>
    <w:rsid w:val="002D7DA0"/>
    <w:rsid w:val="002D7F74"/>
    <w:rsid w:val="002E1612"/>
    <w:rsid w:val="002E2991"/>
    <w:rsid w:val="002E30C7"/>
    <w:rsid w:val="002E4A4B"/>
    <w:rsid w:val="002E595C"/>
    <w:rsid w:val="002E5B30"/>
    <w:rsid w:val="002E77C0"/>
    <w:rsid w:val="002F162C"/>
    <w:rsid w:val="002F26C7"/>
    <w:rsid w:val="002F2979"/>
    <w:rsid w:val="002F2A43"/>
    <w:rsid w:val="002F2C52"/>
    <w:rsid w:val="002F2E12"/>
    <w:rsid w:val="002F3653"/>
    <w:rsid w:val="002F4CFB"/>
    <w:rsid w:val="002F4DF3"/>
    <w:rsid w:val="002F6BCB"/>
    <w:rsid w:val="00302AB4"/>
    <w:rsid w:val="0030429B"/>
    <w:rsid w:val="0030434A"/>
    <w:rsid w:val="00304387"/>
    <w:rsid w:val="00304814"/>
    <w:rsid w:val="00305136"/>
    <w:rsid w:val="003055D1"/>
    <w:rsid w:val="00306142"/>
    <w:rsid w:val="00306167"/>
    <w:rsid w:val="00306432"/>
    <w:rsid w:val="00306CBA"/>
    <w:rsid w:val="0031092E"/>
    <w:rsid w:val="0031094C"/>
    <w:rsid w:val="00310E44"/>
    <w:rsid w:val="00310F63"/>
    <w:rsid w:val="0031164A"/>
    <w:rsid w:val="0031174F"/>
    <w:rsid w:val="00312C8D"/>
    <w:rsid w:val="00312E78"/>
    <w:rsid w:val="003147E9"/>
    <w:rsid w:val="00315FA5"/>
    <w:rsid w:val="00320661"/>
    <w:rsid w:val="003214FE"/>
    <w:rsid w:val="0032189B"/>
    <w:rsid w:val="00322D2B"/>
    <w:rsid w:val="0032390F"/>
    <w:rsid w:val="003240B4"/>
    <w:rsid w:val="00327AAB"/>
    <w:rsid w:val="00330DAA"/>
    <w:rsid w:val="00333396"/>
    <w:rsid w:val="00334BE6"/>
    <w:rsid w:val="0033509A"/>
    <w:rsid w:val="00335BCC"/>
    <w:rsid w:val="00337967"/>
    <w:rsid w:val="00340B1D"/>
    <w:rsid w:val="00341A34"/>
    <w:rsid w:val="00341B6A"/>
    <w:rsid w:val="00342049"/>
    <w:rsid w:val="00342369"/>
    <w:rsid w:val="00342C87"/>
    <w:rsid w:val="00342E02"/>
    <w:rsid w:val="00343BA3"/>
    <w:rsid w:val="003456A7"/>
    <w:rsid w:val="003460BF"/>
    <w:rsid w:val="00346ABA"/>
    <w:rsid w:val="00347116"/>
    <w:rsid w:val="003506A5"/>
    <w:rsid w:val="00351F63"/>
    <w:rsid w:val="00352768"/>
    <w:rsid w:val="0035554C"/>
    <w:rsid w:val="003561D9"/>
    <w:rsid w:val="00356587"/>
    <w:rsid w:val="00356D4B"/>
    <w:rsid w:val="00360002"/>
    <w:rsid w:val="003602F2"/>
    <w:rsid w:val="00361593"/>
    <w:rsid w:val="00361AA2"/>
    <w:rsid w:val="003624DD"/>
    <w:rsid w:val="00362707"/>
    <w:rsid w:val="00362AD5"/>
    <w:rsid w:val="003630D9"/>
    <w:rsid w:val="003643D8"/>
    <w:rsid w:val="003645ED"/>
    <w:rsid w:val="00364C0E"/>
    <w:rsid w:val="00366A00"/>
    <w:rsid w:val="00367062"/>
    <w:rsid w:val="003670AF"/>
    <w:rsid w:val="00367CFA"/>
    <w:rsid w:val="00370998"/>
    <w:rsid w:val="00371CD4"/>
    <w:rsid w:val="003720C5"/>
    <w:rsid w:val="00372C7A"/>
    <w:rsid w:val="003736C8"/>
    <w:rsid w:val="00375156"/>
    <w:rsid w:val="00376D5D"/>
    <w:rsid w:val="0038029F"/>
    <w:rsid w:val="00380E54"/>
    <w:rsid w:val="00380F8C"/>
    <w:rsid w:val="00381230"/>
    <w:rsid w:val="00382807"/>
    <w:rsid w:val="0038296E"/>
    <w:rsid w:val="00382DCD"/>
    <w:rsid w:val="003839ED"/>
    <w:rsid w:val="00385103"/>
    <w:rsid w:val="00387C9B"/>
    <w:rsid w:val="003906AE"/>
    <w:rsid w:val="00391224"/>
    <w:rsid w:val="00391525"/>
    <w:rsid w:val="00391D9E"/>
    <w:rsid w:val="0039232B"/>
    <w:rsid w:val="00392552"/>
    <w:rsid w:val="0039316E"/>
    <w:rsid w:val="0039595E"/>
    <w:rsid w:val="00395C76"/>
    <w:rsid w:val="00396232"/>
    <w:rsid w:val="00397146"/>
    <w:rsid w:val="003A25F4"/>
    <w:rsid w:val="003A2BA8"/>
    <w:rsid w:val="003A4655"/>
    <w:rsid w:val="003A6E4E"/>
    <w:rsid w:val="003B1AF0"/>
    <w:rsid w:val="003B45C4"/>
    <w:rsid w:val="003B4CEA"/>
    <w:rsid w:val="003B62B6"/>
    <w:rsid w:val="003B6631"/>
    <w:rsid w:val="003B720E"/>
    <w:rsid w:val="003C3CB3"/>
    <w:rsid w:val="003C5199"/>
    <w:rsid w:val="003C51F3"/>
    <w:rsid w:val="003C5222"/>
    <w:rsid w:val="003C6322"/>
    <w:rsid w:val="003C7C37"/>
    <w:rsid w:val="003D3259"/>
    <w:rsid w:val="003D54B5"/>
    <w:rsid w:val="003D66A7"/>
    <w:rsid w:val="003D6B81"/>
    <w:rsid w:val="003E060E"/>
    <w:rsid w:val="003E159C"/>
    <w:rsid w:val="003E1C3A"/>
    <w:rsid w:val="003E22FB"/>
    <w:rsid w:val="003E2649"/>
    <w:rsid w:val="003E2D7D"/>
    <w:rsid w:val="003E3323"/>
    <w:rsid w:val="003E33B2"/>
    <w:rsid w:val="003E346D"/>
    <w:rsid w:val="003E39CC"/>
    <w:rsid w:val="003E3BD4"/>
    <w:rsid w:val="003E4163"/>
    <w:rsid w:val="003E44F1"/>
    <w:rsid w:val="003E4ABD"/>
    <w:rsid w:val="003E5FA7"/>
    <w:rsid w:val="003E6053"/>
    <w:rsid w:val="003E744D"/>
    <w:rsid w:val="003F2282"/>
    <w:rsid w:val="003F2773"/>
    <w:rsid w:val="003F5878"/>
    <w:rsid w:val="003F6D60"/>
    <w:rsid w:val="003F77C4"/>
    <w:rsid w:val="003F7893"/>
    <w:rsid w:val="004036E5"/>
    <w:rsid w:val="0040559C"/>
    <w:rsid w:val="00406795"/>
    <w:rsid w:val="00407F22"/>
    <w:rsid w:val="004100D5"/>
    <w:rsid w:val="00412318"/>
    <w:rsid w:val="00413060"/>
    <w:rsid w:val="00413607"/>
    <w:rsid w:val="00413C05"/>
    <w:rsid w:val="0041441C"/>
    <w:rsid w:val="004152ED"/>
    <w:rsid w:val="00415B68"/>
    <w:rsid w:val="00415CA6"/>
    <w:rsid w:val="00415E81"/>
    <w:rsid w:val="00415EBE"/>
    <w:rsid w:val="00416430"/>
    <w:rsid w:val="0041690C"/>
    <w:rsid w:val="0041765F"/>
    <w:rsid w:val="00420C60"/>
    <w:rsid w:val="00420F3B"/>
    <w:rsid w:val="00422406"/>
    <w:rsid w:val="00422964"/>
    <w:rsid w:val="004242FE"/>
    <w:rsid w:val="0042533A"/>
    <w:rsid w:val="00426516"/>
    <w:rsid w:val="00426A48"/>
    <w:rsid w:val="00426B16"/>
    <w:rsid w:val="00427301"/>
    <w:rsid w:val="0042793C"/>
    <w:rsid w:val="00430684"/>
    <w:rsid w:val="004336FB"/>
    <w:rsid w:val="004340FE"/>
    <w:rsid w:val="00436697"/>
    <w:rsid w:val="00437837"/>
    <w:rsid w:val="0044216F"/>
    <w:rsid w:val="00442D64"/>
    <w:rsid w:val="00443C45"/>
    <w:rsid w:val="00443D7B"/>
    <w:rsid w:val="00444FF9"/>
    <w:rsid w:val="00445A72"/>
    <w:rsid w:val="00445C92"/>
    <w:rsid w:val="00445D08"/>
    <w:rsid w:val="004463B1"/>
    <w:rsid w:val="00446F89"/>
    <w:rsid w:val="00450275"/>
    <w:rsid w:val="00450F56"/>
    <w:rsid w:val="004516E2"/>
    <w:rsid w:val="00451856"/>
    <w:rsid w:val="00452017"/>
    <w:rsid w:val="00452479"/>
    <w:rsid w:val="00452B3F"/>
    <w:rsid w:val="004531B5"/>
    <w:rsid w:val="004537B9"/>
    <w:rsid w:val="00453C59"/>
    <w:rsid w:val="00456251"/>
    <w:rsid w:val="00460466"/>
    <w:rsid w:val="00460A05"/>
    <w:rsid w:val="00460CDC"/>
    <w:rsid w:val="004613F7"/>
    <w:rsid w:val="004617C8"/>
    <w:rsid w:val="00463651"/>
    <w:rsid w:val="004638E2"/>
    <w:rsid w:val="00463F23"/>
    <w:rsid w:val="004640D7"/>
    <w:rsid w:val="00464BFC"/>
    <w:rsid w:val="00465567"/>
    <w:rsid w:val="00466383"/>
    <w:rsid w:val="00467FF4"/>
    <w:rsid w:val="00470C03"/>
    <w:rsid w:val="00470EB2"/>
    <w:rsid w:val="0047315A"/>
    <w:rsid w:val="00474253"/>
    <w:rsid w:val="004743D6"/>
    <w:rsid w:val="00474518"/>
    <w:rsid w:val="004777D2"/>
    <w:rsid w:val="004804F8"/>
    <w:rsid w:val="004834D3"/>
    <w:rsid w:val="00484789"/>
    <w:rsid w:val="00486C3B"/>
    <w:rsid w:val="004876BF"/>
    <w:rsid w:val="00487B97"/>
    <w:rsid w:val="00490CE5"/>
    <w:rsid w:val="004917E3"/>
    <w:rsid w:val="0049233A"/>
    <w:rsid w:val="0049344D"/>
    <w:rsid w:val="004956F6"/>
    <w:rsid w:val="00497372"/>
    <w:rsid w:val="004A04A2"/>
    <w:rsid w:val="004A0857"/>
    <w:rsid w:val="004A0C9A"/>
    <w:rsid w:val="004A0FE6"/>
    <w:rsid w:val="004A1245"/>
    <w:rsid w:val="004A1A22"/>
    <w:rsid w:val="004A24B8"/>
    <w:rsid w:val="004A5B22"/>
    <w:rsid w:val="004A6CEE"/>
    <w:rsid w:val="004A7CAD"/>
    <w:rsid w:val="004B1CF7"/>
    <w:rsid w:val="004B2EC6"/>
    <w:rsid w:val="004B2F3E"/>
    <w:rsid w:val="004B375A"/>
    <w:rsid w:val="004B3912"/>
    <w:rsid w:val="004B39A2"/>
    <w:rsid w:val="004B4427"/>
    <w:rsid w:val="004B4844"/>
    <w:rsid w:val="004B4E0F"/>
    <w:rsid w:val="004B54C2"/>
    <w:rsid w:val="004B6DB6"/>
    <w:rsid w:val="004C1403"/>
    <w:rsid w:val="004C1674"/>
    <w:rsid w:val="004C1CED"/>
    <w:rsid w:val="004C260C"/>
    <w:rsid w:val="004C29B5"/>
    <w:rsid w:val="004C4CB3"/>
    <w:rsid w:val="004C5A79"/>
    <w:rsid w:val="004C6851"/>
    <w:rsid w:val="004D066C"/>
    <w:rsid w:val="004E020B"/>
    <w:rsid w:val="004E0299"/>
    <w:rsid w:val="004E045F"/>
    <w:rsid w:val="004E23F2"/>
    <w:rsid w:val="004E3180"/>
    <w:rsid w:val="004E3247"/>
    <w:rsid w:val="004E546D"/>
    <w:rsid w:val="004E54C4"/>
    <w:rsid w:val="004E57DF"/>
    <w:rsid w:val="004E64E1"/>
    <w:rsid w:val="004F02E5"/>
    <w:rsid w:val="004F3A4F"/>
    <w:rsid w:val="004F5481"/>
    <w:rsid w:val="004F55B7"/>
    <w:rsid w:val="004F56AA"/>
    <w:rsid w:val="004F7B38"/>
    <w:rsid w:val="00500B82"/>
    <w:rsid w:val="005011C4"/>
    <w:rsid w:val="00501D4C"/>
    <w:rsid w:val="005020A8"/>
    <w:rsid w:val="005030C8"/>
    <w:rsid w:val="00504048"/>
    <w:rsid w:val="00504B55"/>
    <w:rsid w:val="00504E26"/>
    <w:rsid w:val="005053D3"/>
    <w:rsid w:val="005053E4"/>
    <w:rsid w:val="00505E68"/>
    <w:rsid w:val="00507391"/>
    <w:rsid w:val="0050777B"/>
    <w:rsid w:val="005078A5"/>
    <w:rsid w:val="00507EB6"/>
    <w:rsid w:val="005117F4"/>
    <w:rsid w:val="00512673"/>
    <w:rsid w:val="00513342"/>
    <w:rsid w:val="00513B94"/>
    <w:rsid w:val="00513ED3"/>
    <w:rsid w:val="005141FD"/>
    <w:rsid w:val="00515C97"/>
    <w:rsid w:val="0052041E"/>
    <w:rsid w:val="00520563"/>
    <w:rsid w:val="00525AAC"/>
    <w:rsid w:val="00525EA6"/>
    <w:rsid w:val="0052605D"/>
    <w:rsid w:val="00526617"/>
    <w:rsid w:val="00531053"/>
    <w:rsid w:val="0053139E"/>
    <w:rsid w:val="005328D6"/>
    <w:rsid w:val="00535C6B"/>
    <w:rsid w:val="00536860"/>
    <w:rsid w:val="00540470"/>
    <w:rsid w:val="00540648"/>
    <w:rsid w:val="00540A5C"/>
    <w:rsid w:val="00540D54"/>
    <w:rsid w:val="0054138E"/>
    <w:rsid w:val="0054177D"/>
    <w:rsid w:val="005428AC"/>
    <w:rsid w:val="0054389A"/>
    <w:rsid w:val="00543CF7"/>
    <w:rsid w:val="00543D27"/>
    <w:rsid w:val="005443A5"/>
    <w:rsid w:val="00544445"/>
    <w:rsid w:val="00544946"/>
    <w:rsid w:val="00546056"/>
    <w:rsid w:val="00546CA4"/>
    <w:rsid w:val="00546ED7"/>
    <w:rsid w:val="005505E4"/>
    <w:rsid w:val="00550664"/>
    <w:rsid w:val="00550688"/>
    <w:rsid w:val="00550D39"/>
    <w:rsid w:val="00551984"/>
    <w:rsid w:val="00552A46"/>
    <w:rsid w:val="00552EFA"/>
    <w:rsid w:val="00553545"/>
    <w:rsid w:val="00553FB5"/>
    <w:rsid w:val="00554EA6"/>
    <w:rsid w:val="00555085"/>
    <w:rsid w:val="00555600"/>
    <w:rsid w:val="00555CA9"/>
    <w:rsid w:val="00555FBB"/>
    <w:rsid w:val="005576D6"/>
    <w:rsid w:val="005578FC"/>
    <w:rsid w:val="00557D0D"/>
    <w:rsid w:val="005605E9"/>
    <w:rsid w:val="00562E77"/>
    <w:rsid w:val="00564B67"/>
    <w:rsid w:val="00564CC0"/>
    <w:rsid w:val="00565BE1"/>
    <w:rsid w:val="00565E4D"/>
    <w:rsid w:val="00566CC4"/>
    <w:rsid w:val="0056738C"/>
    <w:rsid w:val="00573825"/>
    <w:rsid w:val="005739E7"/>
    <w:rsid w:val="0057444E"/>
    <w:rsid w:val="0057473D"/>
    <w:rsid w:val="00575320"/>
    <w:rsid w:val="00575D18"/>
    <w:rsid w:val="00576BD9"/>
    <w:rsid w:val="00576C2F"/>
    <w:rsid w:val="00577F59"/>
    <w:rsid w:val="0058132A"/>
    <w:rsid w:val="00581864"/>
    <w:rsid w:val="00581AA0"/>
    <w:rsid w:val="005820CD"/>
    <w:rsid w:val="0058230E"/>
    <w:rsid w:val="005823DB"/>
    <w:rsid w:val="00582411"/>
    <w:rsid w:val="00582E28"/>
    <w:rsid w:val="00584797"/>
    <w:rsid w:val="0058484A"/>
    <w:rsid w:val="00585425"/>
    <w:rsid w:val="00586605"/>
    <w:rsid w:val="00590CA7"/>
    <w:rsid w:val="00592596"/>
    <w:rsid w:val="00592E73"/>
    <w:rsid w:val="00594E72"/>
    <w:rsid w:val="0059586A"/>
    <w:rsid w:val="00595E8F"/>
    <w:rsid w:val="00596D16"/>
    <w:rsid w:val="005A0A5F"/>
    <w:rsid w:val="005A1560"/>
    <w:rsid w:val="005A195F"/>
    <w:rsid w:val="005A2C98"/>
    <w:rsid w:val="005A38BF"/>
    <w:rsid w:val="005A3EBC"/>
    <w:rsid w:val="005A521A"/>
    <w:rsid w:val="005A529A"/>
    <w:rsid w:val="005A5FA5"/>
    <w:rsid w:val="005A7F11"/>
    <w:rsid w:val="005B29C4"/>
    <w:rsid w:val="005B3294"/>
    <w:rsid w:val="005B3958"/>
    <w:rsid w:val="005B3B56"/>
    <w:rsid w:val="005B3DB7"/>
    <w:rsid w:val="005B5CC1"/>
    <w:rsid w:val="005B65D1"/>
    <w:rsid w:val="005B728F"/>
    <w:rsid w:val="005B7A1E"/>
    <w:rsid w:val="005C0E31"/>
    <w:rsid w:val="005C1205"/>
    <w:rsid w:val="005C1AD4"/>
    <w:rsid w:val="005C2CC9"/>
    <w:rsid w:val="005C31AA"/>
    <w:rsid w:val="005C40E0"/>
    <w:rsid w:val="005C599A"/>
    <w:rsid w:val="005C6402"/>
    <w:rsid w:val="005C7ACC"/>
    <w:rsid w:val="005D042C"/>
    <w:rsid w:val="005D607B"/>
    <w:rsid w:val="005D6A61"/>
    <w:rsid w:val="005D7A5C"/>
    <w:rsid w:val="005D7ED4"/>
    <w:rsid w:val="005E03E9"/>
    <w:rsid w:val="005E05E7"/>
    <w:rsid w:val="005E1271"/>
    <w:rsid w:val="005E140E"/>
    <w:rsid w:val="005E1826"/>
    <w:rsid w:val="005E1C4F"/>
    <w:rsid w:val="005E2239"/>
    <w:rsid w:val="005E2B7B"/>
    <w:rsid w:val="005E471A"/>
    <w:rsid w:val="005E4BA8"/>
    <w:rsid w:val="005E4CA0"/>
    <w:rsid w:val="005E633A"/>
    <w:rsid w:val="005E68AB"/>
    <w:rsid w:val="005E747E"/>
    <w:rsid w:val="005F07B3"/>
    <w:rsid w:val="005F0B74"/>
    <w:rsid w:val="005F3B55"/>
    <w:rsid w:val="005F3CAD"/>
    <w:rsid w:val="005F3EDF"/>
    <w:rsid w:val="005F57F3"/>
    <w:rsid w:val="005F60C2"/>
    <w:rsid w:val="005F65E4"/>
    <w:rsid w:val="005F68BB"/>
    <w:rsid w:val="005F69E6"/>
    <w:rsid w:val="005F7082"/>
    <w:rsid w:val="005F7396"/>
    <w:rsid w:val="00600A6E"/>
    <w:rsid w:val="00600FD3"/>
    <w:rsid w:val="00602195"/>
    <w:rsid w:val="00603AD2"/>
    <w:rsid w:val="00604001"/>
    <w:rsid w:val="006049D7"/>
    <w:rsid w:val="00606014"/>
    <w:rsid w:val="00607516"/>
    <w:rsid w:val="0060766F"/>
    <w:rsid w:val="00611B12"/>
    <w:rsid w:val="00612302"/>
    <w:rsid w:val="0061282F"/>
    <w:rsid w:val="0061336B"/>
    <w:rsid w:val="00616242"/>
    <w:rsid w:val="00616A08"/>
    <w:rsid w:val="006203AA"/>
    <w:rsid w:val="006215DA"/>
    <w:rsid w:val="00621A0C"/>
    <w:rsid w:val="00623B1F"/>
    <w:rsid w:val="0062544B"/>
    <w:rsid w:val="0062608F"/>
    <w:rsid w:val="006272C3"/>
    <w:rsid w:val="0063248A"/>
    <w:rsid w:val="00633FF4"/>
    <w:rsid w:val="00634CB7"/>
    <w:rsid w:val="00634ED6"/>
    <w:rsid w:val="006356E6"/>
    <w:rsid w:val="00636A45"/>
    <w:rsid w:val="00637D45"/>
    <w:rsid w:val="00640F7E"/>
    <w:rsid w:val="006433F4"/>
    <w:rsid w:val="0064359C"/>
    <w:rsid w:val="006438ED"/>
    <w:rsid w:val="00643C97"/>
    <w:rsid w:val="00643EFF"/>
    <w:rsid w:val="00644D03"/>
    <w:rsid w:val="00647E6D"/>
    <w:rsid w:val="0065086D"/>
    <w:rsid w:val="00650F10"/>
    <w:rsid w:val="00651D6F"/>
    <w:rsid w:val="00652216"/>
    <w:rsid w:val="006551AE"/>
    <w:rsid w:val="006551F1"/>
    <w:rsid w:val="00655415"/>
    <w:rsid w:val="00655F4B"/>
    <w:rsid w:val="0065704F"/>
    <w:rsid w:val="006616E3"/>
    <w:rsid w:val="00662538"/>
    <w:rsid w:val="006644EA"/>
    <w:rsid w:val="0066648E"/>
    <w:rsid w:val="0066663F"/>
    <w:rsid w:val="00667842"/>
    <w:rsid w:val="006711FE"/>
    <w:rsid w:val="0067144C"/>
    <w:rsid w:val="00671763"/>
    <w:rsid w:val="006723EC"/>
    <w:rsid w:val="00672591"/>
    <w:rsid w:val="00673579"/>
    <w:rsid w:val="00674210"/>
    <w:rsid w:val="00674D01"/>
    <w:rsid w:val="00675718"/>
    <w:rsid w:val="006769EC"/>
    <w:rsid w:val="00677730"/>
    <w:rsid w:val="006800AA"/>
    <w:rsid w:val="006806E9"/>
    <w:rsid w:val="00680B5C"/>
    <w:rsid w:val="00682875"/>
    <w:rsid w:val="00682955"/>
    <w:rsid w:val="00682A2D"/>
    <w:rsid w:val="00682B3D"/>
    <w:rsid w:val="006835FD"/>
    <w:rsid w:val="00683AD4"/>
    <w:rsid w:val="00686AC9"/>
    <w:rsid w:val="006875AD"/>
    <w:rsid w:val="0069214A"/>
    <w:rsid w:val="00693ED3"/>
    <w:rsid w:val="006943B3"/>
    <w:rsid w:val="0069701F"/>
    <w:rsid w:val="006A045C"/>
    <w:rsid w:val="006A099B"/>
    <w:rsid w:val="006A1676"/>
    <w:rsid w:val="006A19DB"/>
    <w:rsid w:val="006A1B77"/>
    <w:rsid w:val="006A3133"/>
    <w:rsid w:val="006A36D7"/>
    <w:rsid w:val="006A3ABD"/>
    <w:rsid w:val="006A4205"/>
    <w:rsid w:val="006A568A"/>
    <w:rsid w:val="006A5CD5"/>
    <w:rsid w:val="006A5CF2"/>
    <w:rsid w:val="006A60C3"/>
    <w:rsid w:val="006B0529"/>
    <w:rsid w:val="006B0A76"/>
    <w:rsid w:val="006B0E1F"/>
    <w:rsid w:val="006B3236"/>
    <w:rsid w:val="006B35B3"/>
    <w:rsid w:val="006B3910"/>
    <w:rsid w:val="006B3AFA"/>
    <w:rsid w:val="006B487F"/>
    <w:rsid w:val="006B508D"/>
    <w:rsid w:val="006B6185"/>
    <w:rsid w:val="006B7BA6"/>
    <w:rsid w:val="006B7C14"/>
    <w:rsid w:val="006C0632"/>
    <w:rsid w:val="006C1FF1"/>
    <w:rsid w:val="006C30E3"/>
    <w:rsid w:val="006C33BC"/>
    <w:rsid w:val="006C3B19"/>
    <w:rsid w:val="006D5158"/>
    <w:rsid w:val="006D542B"/>
    <w:rsid w:val="006D5A97"/>
    <w:rsid w:val="006D67E5"/>
    <w:rsid w:val="006E1096"/>
    <w:rsid w:val="006E1632"/>
    <w:rsid w:val="006E187D"/>
    <w:rsid w:val="006E1C0B"/>
    <w:rsid w:val="006E278D"/>
    <w:rsid w:val="006E27D6"/>
    <w:rsid w:val="006E2920"/>
    <w:rsid w:val="006E33DC"/>
    <w:rsid w:val="006E4520"/>
    <w:rsid w:val="006E50FB"/>
    <w:rsid w:val="006E6D08"/>
    <w:rsid w:val="006E7686"/>
    <w:rsid w:val="006E7F2F"/>
    <w:rsid w:val="006E7FDD"/>
    <w:rsid w:val="006F2E10"/>
    <w:rsid w:val="006F3506"/>
    <w:rsid w:val="006F3AD8"/>
    <w:rsid w:val="006F5F9F"/>
    <w:rsid w:val="006F680E"/>
    <w:rsid w:val="006F77AF"/>
    <w:rsid w:val="00701945"/>
    <w:rsid w:val="00701A30"/>
    <w:rsid w:val="00702407"/>
    <w:rsid w:val="00704004"/>
    <w:rsid w:val="00704071"/>
    <w:rsid w:val="00711043"/>
    <w:rsid w:val="00711EF6"/>
    <w:rsid w:val="007124FE"/>
    <w:rsid w:val="00712F36"/>
    <w:rsid w:val="007139A1"/>
    <w:rsid w:val="00713DB0"/>
    <w:rsid w:val="0071511E"/>
    <w:rsid w:val="0071552E"/>
    <w:rsid w:val="007156F6"/>
    <w:rsid w:val="007162C2"/>
    <w:rsid w:val="00716BBA"/>
    <w:rsid w:val="007200D2"/>
    <w:rsid w:val="00720429"/>
    <w:rsid w:val="00720E30"/>
    <w:rsid w:val="007217AC"/>
    <w:rsid w:val="0072264C"/>
    <w:rsid w:val="00722FD2"/>
    <w:rsid w:val="007232A7"/>
    <w:rsid w:val="00724C50"/>
    <w:rsid w:val="00724F45"/>
    <w:rsid w:val="007253CC"/>
    <w:rsid w:val="00725FBD"/>
    <w:rsid w:val="00726D0E"/>
    <w:rsid w:val="00730C59"/>
    <w:rsid w:val="00731108"/>
    <w:rsid w:val="007319DA"/>
    <w:rsid w:val="00732D04"/>
    <w:rsid w:val="0073571A"/>
    <w:rsid w:val="007367CB"/>
    <w:rsid w:val="0074002F"/>
    <w:rsid w:val="00740B07"/>
    <w:rsid w:val="0074288D"/>
    <w:rsid w:val="00745171"/>
    <w:rsid w:val="00752372"/>
    <w:rsid w:val="007541B2"/>
    <w:rsid w:val="0075703C"/>
    <w:rsid w:val="0075762D"/>
    <w:rsid w:val="00757D90"/>
    <w:rsid w:val="00757FE8"/>
    <w:rsid w:val="00761A83"/>
    <w:rsid w:val="007656CC"/>
    <w:rsid w:val="007670EF"/>
    <w:rsid w:val="00767A26"/>
    <w:rsid w:val="0077097E"/>
    <w:rsid w:val="00770CE1"/>
    <w:rsid w:val="00770F29"/>
    <w:rsid w:val="00771A17"/>
    <w:rsid w:val="00773758"/>
    <w:rsid w:val="00773FF2"/>
    <w:rsid w:val="0077473E"/>
    <w:rsid w:val="00775756"/>
    <w:rsid w:val="00775EC7"/>
    <w:rsid w:val="007763FE"/>
    <w:rsid w:val="00776F00"/>
    <w:rsid w:val="0077777A"/>
    <w:rsid w:val="00780FAC"/>
    <w:rsid w:val="00781648"/>
    <w:rsid w:val="00781920"/>
    <w:rsid w:val="00782309"/>
    <w:rsid w:val="007828C4"/>
    <w:rsid w:val="0078375C"/>
    <w:rsid w:val="007856C5"/>
    <w:rsid w:val="007858BF"/>
    <w:rsid w:val="00785B8C"/>
    <w:rsid w:val="00786176"/>
    <w:rsid w:val="00787D53"/>
    <w:rsid w:val="00787E57"/>
    <w:rsid w:val="00791885"/>
    <w:rsid w:val="00791E16"/>
    <w:rsid w:val="00792441"/>
    <w:rsid w:val="00793500"/>
    <w:rsid w:val="0079650B"/>
    <w:rsid w:val="00797191"/>
    <w:rsid w:val="007978F8"/>
    <w:rsid w:val="007A00D9"/>
    <w:rsid w:val="007A0450"/>
    <w:rsid w:val="007A10F1"/>
    <w:rsid w:val="007A16DD"/>
    <w:rsid w:val="007A1813"/>
    <w:rsid w:val="007A23D1"/>
    <w:rsid w:val="007A27DA"/>
    <w:rsid w:val="007A2EEC"/>
    <w:rsid w:val="007A2F77"/>
    <w:rsid w:val="007A413A"/>
    <w:rsid w:val="007A629F"/>
    <w:rsid w:val="007A6CD6"/>
    <w:rsid w:val="007A77FE"/>
    <w:rsid w:val="007A7B53"/>
    <w:rsid w:val="007B000E"/>
    <w:rsid w:val="007B042D"/>
    <w:rsid w:val="007B1C56"/>
    <w:rsid w:val="007B3C47"/>
    <w:rsid w:val="007B46B3"/>
    <w:rsid w:val="007B473A"/>
    <w:rsid w:val="007B4D5F"/>
    <w:rsid w:val="007B567C"/>
    <w:rsid w:val="007B5BE5"/>
    <w:rsid w:val="007B6BB8"/>
    <w:rsid w:val="007B6EE0"/>
    <w:rsid w:val="007B7A7B"/>
    <w:rsid w:val="007C0311"/>
    <w:rsid w:val="007C0A97"/>
    <w:rsid w:val="007C0C3A"/>
    <w:rsid w:val="007C1D61"/>
    <w:rsid w:val="007C1F51"/>
    <w:rsid w:val="007C21CD"/>
    <w:rsid w:val="007C4290"/>
    <w:rsid w:val="007C451D"/>
    <w:rsid w:val="007C5C56"/>
    <w:rsid w:val="007C6657"/>
    <w:rsid w:val="007C744A"/>
    <w:rsid w:val="007C7579"/>
    <w:rsid w:val="007C7D82"/>
    <w:rsid w:val="007D0149"/>
    <w:rsid w:val="007D24A3"/>
    <w:rsid w:val="007D2B14"/>
    <w:rsid w:val="007D3132"/>
    <w:rsid w:val="007D354B"/>
    <w:rsid w:val="007D51AF"/>
    <w:rsid w:val="007D536B"/>
    <w:rsid w:val="007D5D06"/>
    <w:rsid w:val="007D6404"/>
    <w:rsid w:val="007D6B8C"/>
    <w:rsid w:val="007D7CF1"/>
    <w:rsid w:val="007E0DD4"/>
    <w:rsid w:val="007E17D9"/>
    <w:rsid w:val="007E1E21"/>
    <w:rsid w:val="007E2F2B"/>
    <w:rsid w:val="007E39A3"/>
    <w:rsid w:val="007E4C35"/>
    <w:rsid w:val="007E7472"/>
    <w:rsid w:val="007E74E3"/>
    <w:rsid w:val="007E7DDD"/>
    <w:rsid w:val="007F009D"/>
    <w:rsid w:val="007F03FE"/>
    <w:rsid w:val="007F25A3"/>
    <w:rsid w:val="007F3E7C"/>
    <w:rsid w:val="007F5112"/>
    <w:rsid w:val="007F6744"/>
    <w:rsid w:val="007F6D83"/>
    <w:rsid w:val="007F73C0"/>
    <w:rsid w:val="007F754C"/>
    <w:rsid w:val="0080001E"/>
    <w:rsid w:val="00800644"/>
    <w:rsid w:val="00801693"/>
    <w:rsid w:val="00801C90"/>
    <w:rsid w:val="00801E1D"/>
    <w:rsid w:val="00802D75"/>
    <w:rsid w:val="00803344"/>
    <w:rsid w:val="008039D9"/>
    <w:rsid w:val="00803DCD"/>
    <w:rsid w:val="00807B83"/>
    <w:rsid w:val="00811D1E"/>
    <w:rsid w:val="00812806"/>
    <w:rsid w:val="00812D15"/>
    <w:rsid w:val="008136D8"/>
    <w:rsid w:val="00814F84"/>
    <w:rsid w:val="008157B3"/>
    <w:rsid w:val="0081651C"/>
    <w:rsid w:val="0081705F"/>
    <w:rsid w:val="008179AE"/>
    <w:rsid w:val="008206CF"/>
    <w:rsid w:val="00820D42"/>
    <w:rsid w:val="008220EE"/>
    <w:rsid w:val="008221E0"/>
    <w:rsid w:val="008227B3"/>
    <w:rsid w:val="00822D51"/>
    <w:rsid w:val="00823DBA"/>
    <w:rsid w:val="0082629A"/>
    <w:rsid w:val="00827B3E"/>
    <w:rsid w:val="00827FC9"/>
    <w:rsid w:val="0083097A"/>
    <w:rsid w:val="00830A00"/>
    <w:rsid w:val="00830A65"/>
    <w:rsid w:val="00830A71"/>
    <w:rsid w:val="00831534"/>
    <w:rsid w:val="00832471"/>
    <w:rsid w:val="008332C8"/>
    <w:rsid w:val="0083382F"/>
    <w:rsid w:val="00833AB5"/>
    <w:rsid w:val="00833DC0"/>
    <w:rsid w:val="00836643"/>
    <w:rsid w:val="00837DCA"/>
    <w:rsid w:val="0084130A"/>
    <w:rsid w:val="00842614"/>
    <w:rsid w:val="00843659"/>
    <w:rsid w:val="00843B4F"/>
    <w:rsid w:val="008455B6"/>
    <w:rsid w:val="008457E0"/>
    <w:rsid w:val="008508DE"/>
    <w:rsid w:val="0085193B"/>
    <w:rsid w:val="0085275A"/>
    <w:rsid w:val="00852AEA"/>
    <w:rsid w:val="008536AF"/>
    <w:rsid w:val="008547AC"/>
    <w:rsid w:val="00854EB7"/>
    <w:rsid w:val="00854F7D"/>
    <w:rsid w:val="008553CC"/>
    <w:rsid w:val="00856590"/>
    <w:rsid w:val="00856C76"/>
    <w:rsid w:val="00860E02"/>
    <w:rsid w:val="00860E1E"/>
    <w:rsid w:val="00862D8D"/>
    <w:rsid w:val="00863DEC"/>
    <w:rsid w:val="00864A61"/>
    <w:rsid w:val="0086725E"/>
    <w:rsid w:val="00867C2B"/>
    <w:rsid w:val="00867C81"/>
    <w:rsid w:val="0087068B"/>
    <w:rsid w:val="008707D4"/>
    <w:rsid w:val="00871107"/>
    <w:rsid w:val="0087135F"/>
    <w:rsid w:val="00872112"/>
    <w:rsid w:val="00872B45"/>
    <w:rsid w:val="00872E4D"/>
    <w:rsid w:val="0087725D"/>
    <w:rsid w:val="0088210F"/>
    <w:rsid w:val="008822AD"/>
    <w:rsid w:val="00883D14"/>
    <w:rsid w:val="0088444E"/>
    <w:rsid w:val="008847AF"/>
    <w:rsid w:val="00884BAB"/>
    <w:rsid w:val="008878A5"/>
    <w:rsid w:val="00887B7C"/>
    <w:rsid w:val="008908E9"/>
    <w:rsid w:val="0089092E"/>
    <w:rsid w:val="0089158A"/>
    <w:rsid w:val="008918B4"/>
    <w:rsid w:val="00893205"/>
    <w:rsid w:val="008935B5"/>
    <w:rsid w:val="00893B29"/>
    <w:rsid w:val="0089475A"/>
    <w:rsid w:val="008955C4"/>
    <w:rsid w:val="00895C9B"/>
    <w:rsid w:val="00895D54"/>
    <w:rsid w:val="0089608E"/>
    <w:rsid w:val="008A06D3"/>
    <w:rsid w:val="008A0EB3"/>
    <w:rsid w:val="008A104A"/>
    <w:rsid w:val="008A1F7E"/>
    <w:rsid w:val="008A2882"/>
    <w:rsid w:val="008A2A7F"/>
    <w:rsid w:val="008A3425"/>
    <w:rsid w:val="008A5675"/>
    <w:rsid w:val="008B164B"/>
    <w:rsid w:val="008B19A6"/>
    <w:rsid w:val="008B3D20"/>
    <w:rsid w:val="008B4431"/>
    <w:rsid w:val="008B5089"/>
    <w:rsid w:val="008B6D83"/>
    <w:rsid w:val="008C012D"/>
    <w:rsid w:val="008C0D28"/>
    <w:rsid w:val="008C0FA9"/>
    <w:rsid w:val="008C26C2"/>
    <w:rsid w:val="008C2AFE"/>
    <w:rsid w:val="008C3A24"/>
    <w:rsid w:val="008C4F54"/>
    <w:rsid w:val="008C6201"/>
    <w:rsid w:val="008C6861"/>
    <w:rsid w:val="008D0E1B"/>
    <w:rsid w:val="008D17FF"/>
    <w:rsid w:val="008D4AD0"/>
    <w:rsid w:val="008D51A9"/>
    <w:rsid w:val="008D51B1"/>
    <w:rsid w:val="008D5895"/>
    <w:rsid w:val="008E0D03"/>
    <w:rsid w:val="008E20DF"/>
    <w:rsid w:val="008E2C49"/>
    <w:rsid w:val="008E3815"/>
    <w:rsid w:val="008E475B"/>
    <w:rsid w:val="008E4BEA"/>
    <w:rsid w:val="008E5B3B"/>
    <w:rsid w:val="008E5DB5"/>
    <w:rsid w:val="008E6007"/>
    <w:rsid w:val="008E7108"/>
    <w:rsid w:val="008E73E7"/>
    <w:rsid w:val="008E7C24"/>
    <w:rsid w:val="008F12D7"/>
    <w:rsid w:val="008F1928"/>
    <w:rsid w:val="008F2B3A"/>
    <w:rsid w:val="008F2E76"/>
    <w:rsid w:val="008F687B"/>
    <w:rsid w:val="00904770"/>
    <w:rsid w:val="00904A36"/>
    <w:rsid w:val="00904FE6"/>
    <w:rsid w:val="00905437"/>
    <w:rsid w:val="00906284"/>
    <w:rsid w:val="00911FC1"/>
    <w:rsid w:val="0091336B"/>
    <w:rsid w:val="00913F39"/>
    <w:rsid w:val="00914E3F"/>
    <w:rsid w:val="00915250"/>
    <w:rsid w:val="00915557"/>
    <w:rsid w:val="00915668"/>
    <w:rsid w:val="00915C78"/>
    <w:rsid w:val="00916CB5"/>
    <w:rsid w:val="00920F4D"/>
    <w:rsid w:val="00921200"/>
    <w:rsid w:val="00921259"/>
    <w:rsid w:val="00921A21"/>
    <w:rsid w:val="00923453"/>
    <w:rsid w:val="00923FD3"/>
    <w:rsid w:val="00930655"/>
    <w:rsid w:val="0093143E"/>
    <w:rsid w:val="009316F8"/>
    <w:rsid w:val="0093353A"/>
    <w:rsid w:val="00934A42"/>
    <w:rsid w:val="0093503E"/>
    <w:rsid w:val="009357F7"/>
    <w:rsid w:val="00935921"/>
    <w:rsid w:val="0093782A"/>
    <w:rsid w:val="00937B36"/>
    <w:rsid w:val="009412A6"/>
    <w:rsid w:val="00942FCC"/>
    <w:rsid w:val="0094313D"/>
    <w:rsid w:val="00943E24"/>
    <w:rsid w:val="00944FA9"/>
    <w:rsid w:val="0094618C"/>
    <w:rsid w:val="00946741"/>
    <w:rsid w:val="00946C50"/>
    <w:rsid w:val="00947C7C"/>
    <w:rsid w:val="009500F6"/>
    <w:rsid w:val="009503DC"/>
    <w:rsid w:val="00951956"/>
    <w:rsid w:val="00952FF4"/>
    <w:rsid w:val="009531F8"/>
    <w:rsid w:val="009537F9"/>
    <w:rsid w:val="0095400F"/>
    <w:rsid w:val="0095618A"/>
    <w:rsid w:val="00956301"/>
    <w:rsid w:val="00957175"/>
    <w:rsid w:val="00960228"/>
    <w:rsid w:val="00961BF1"/>
    <w:rsid w:val="00965A7C"/>
    <w:rsid w:val="009710EA"/>
    <w:rsid w:val="00971C15"/>
    <w:rsid w:val="00972CCA"/>
    <w:rsid w:val="00973AC3"/>
    <w:rsid w:val="0097404D"/>
    <w:rsid w:val="00974269"/>
    <w:rsid w:val="00974454"/>
    <w:rsid w:val="009749E0"/>
    <w:rsid w:val="009758A5"/>
    <w:rsid w:val="0097611A"/>
    <w:rsid w:val="00976DEC"/>
    <w:rsid w:val="00976F43"/>
    <w:rsid w:val="00977396"/>
    <w:rsid w:val="009813A3"/>
    <w:rsid w:val="00982C16"/>
    <w:rsid w:val="00983192"/>
    <w:rsid w:val="0098364B"/>
    <w:rsid w:val="009838EF"/>
    <w:rsid w:val="00983975"/>
    <w:rsid w:val="00983E18"/>
    <w:rsid w:val="009852D0"/>
    <w:rsid w:val="009856AE"/>
    <w:rsid w:val="00985B52"/>
    <w:rsid w:val="00986028"/>
    <w:rsid w:val="00986A81"/>
    <w:rsid w:val="00990201"/>
    <w:rsid w:val="00990D6E"/>
    <w:rsid w:val="0099221B"/>
    <w:rsid w:val="00993870"/>
    <w:rsid w:val="00993DF6"/>
    <w:rsid w:val="009963CA"/>
    <w:rsid w:val="0099702F"/>
    <w:rsid w:val="009970D1"/>
    <w:rsid w:val="00997D55"/>
    <w:rsid w:val="00997F60"/>
    <w:rsid w:val="009A07A4"/>
    <w:rsid w:val="009A0954"/>
    <w:rsid w:val="009A1BB4"/>
    <w:rsid w:val="009A2612"/>
    <w:rsid w:val="009A2918"/>
    <w:rsid w:val="009A4AA5"/>
    <w:rsid w:val="009A611B"/>
    <w:rsid w:val="009B0987"/>
    <w:rsid w:val="009B1E90"/>
    <w:rsid w:val="009B3D06"/>
    <w:rsid w:val="009B42C6"/>
    <w:rsid w:val="009B4431"/>
    <w:rsid w:val="009B46DB"/>
    <w:rsid w:val="009B51C7"/>
    <w:rsid w:val="009B56C2"/>
    <w:rsid w:val="009B6FBD"/>
    <w:rsid w:val="009B7F01"/>
    <w:rsid w:val="009C005E"/>
    <w:rsid w:val="009C01F3"/>
    <w:rsid w:val="009C0DA4"/>
    <w:rsid w:val="009C1089"/>
    <w:rsid w:val="009C1CE7"/>
    <w:rsid w:val="009C2482"/>
    <w:rsid w:val="009C3213"/>
    <w:rsid w:val="009C5BD8"/>
    <w:rsid w:val="009C71E6"/>
    <w:rsid w:val="009C7A15"/>
    <w:rsid w:val="009D1C5C"/>
    <w:rsid w:val="009D26EE"/>
    <w:rsid w:val="009D3BE0"/>
    <w:rsid w:val="009D4730"/>
    <w:rsid w:val="009D58C6"/>
    <w:rsid w:val="009D6C08"/>
    <w:rsid w:val="009D7068"/>
    <w:rsid w:val="009D727B"/>
    <w:rsid w:val="009E0724"/>
    <w:rsid w:val="009E0866"/>
    <w:rsid w:val="009E0BBD"/>
    <w:rsid w:val="009E4EE7"/>
    <w:rsid w:val="009E727D"/>
    <w:rsid w:val="009E76ED"/>
    <w:rsid w:val="009E7A7E"/>
    <w:rsid w:val="009E7D8C"/>
    <w:rsid w:val="009F05D1"/>
    <w:rsid w:val="009F1CEA"/>
    <w:rsid w:val="009F2485"/>
    <w:rsid w:val="009F2BA8"/>
    <w:rsid w:val="009F3B02"/>
    <w:rsid w:val="009F460C"/>
    <w:rsid w:val="009F4BC5"/>
    <w:rsid w:val="009F5A5F"/>
    <w:rsid w:val="009F7E3D"/>
    <w:rsid w:val="00A00059"/>
    <w:rsid w:val="00A0074F"/>
    <w:rsid w:val="00A0088F"/>
    <w:rsid w:val="00A008E9"/>
    <w:rsid w:val="00A03114"/>
    <w:rsid w:val="00A045C0"/>
    <w:rsid w:val="00A047FD"/>
    <w:rsid w:val="00A04B77"/>
    <w:rsid w:val="00A06679"/>
    <w:rsid w:val="00A0672C"/>
    <w:rsid w:val="00A07231"/>
    <w:rsid w:val="00A07F52"/>
    <w:rsid w:val="00A108AE"/>
    <w:rsid w:val="00A10C61"/>
    <w:rsid w:val="00A10E51"/>
    <w:rsid w:val="00A1128C"/>
    <w:rsid w:val="00A12C79"/>
    <w:rsid w:val="00A132CA"/>
    <w:rsid w:val="00A13EF0"/>
    <w:rsid w:val="00A1484B"/>
    <w:rsid w:val="00A1627E"/>
    <w:rsid w:val="00A177FD"/>
    <w:rsid w:val="00A209A3"/>
    <w:rsid w:val="00A20A38"/>
    <w:rsid w:val="00A20AF2"/>
    <w:rsid w:val="00A2219E"/>
    <w:rsid w:val="00A24047"/>
    <w:rsid w:val="00A244B0"/>
    <w:rsid w:val="00A2511F"/>
    <w:rsid w:val="00A261DB"/>
    <w:rsid w:val="00A3014D"/>
    <w:rsid w:val="00A303A8"/>
    <w:rsid w:val="00A3121D"/>
    <w:rsid w:val="00A3161C"/>
    <w:rsid w:val="00A34802"/>
    <w:rsid w:val="00A36401"/>
    <w:rsid w:val="00A36696"/>
    <w:rsid w:val="00A36C91"/>
    <w:rsid w:val="00A37E06"/>
    <w:rsid w:val="00A40C68"/>
    <w:rsid w:val="00A421DC"/>
    <w:rsid w:val="00A42301"/>
    <w:rsid w:val="00A45115"/>
    <w:rsid w:val="00A45958"/>
    <w:rsid w:val="00A45BBA"/>
    <w:rsid w:val="00A46526"/>
    <w:rsid w:val="00A4677A"/>
    <w:rsid w:val="00A47296"/>
    <w:rsid w:val="00A4740A"/>
    <w:rsid w:val="00A50652"/>
    <w:rsid w:val="00A506D0"/>
    <w:rsid w:val="00A51A95"/>
    <w:rsid w:val="00A51FE1"/>
    <w:rsid w:val="00A5218E"/>
    <w:rsid w:val="00A53124"/>
    <w:rsid w:val="00A53BAA"/>
    <w:rsid w:val="00A54254"/>
    <w:rsid w:val="00A558DA"/>
    <w:rsid w:val="00A56C54"/>
    <w:rsid w:val="00A56CB7"/>
    <w:rsid w:val="00A614AC"/>
    <w:rsid w:val="00A6275C"/>
    <w:rsid w:val="00A62C5F"/>
    <w:rsid w:val="00A64C76"/>
    <w:rsid w:val="00A65825"/>
    <w:rsid w:val="00A731A3"/>
    <w:rsid w:val="00A737EA"/>
    <w:rsid w:val="00A743DA"/>
    <w:rsid w:val="00A74865"/>
    <w:rsid w:val="00A74EA7"/>
    <w:rsid w:val="00A76803"/>
    <w:rsid w:val="00A80EE2"/>
    <w:rsid w:val="00A81847"/>
    <w:rsid w:val="00A8305C"/>
    <w:rsid w:val="00A83A92"/>
    <w:rsid w:val="00A849C0"/>
    <w:rsid w:val="00A85099"/>
    <w:rsid w:val="00A8633C"/>
    <w:rsid w:val="00A865AA"/>
    <w:rsid w:val="00A9045C"/>
    <w:rsid w:val="00A904BE"/>
    <w:rsid w:val="00A90F0C"/>
    <w:rsid w:val="00A921CE"/>
    <w:rsid w:val="00A92233"/>
    <w:rsid w:val="00A92EF6"/>
    <w:rsid w:val="00A9313D"/>
    <w:rsid w:val="00A93C6E"/>
    <w:rsid w:val="00A94BD0"/>
    <w:rsid w:val="00A952F7"/>
    <w:rsid w:val="00AA1360"/>
    <w:rsid w:val="00AA1ADF"/>
    <w:rsid w:val="00AA29AD"/>
    <w:rsid w:val="00AA50C4"/>
    <w:rsid w:val="00AA609C"/>
    <w:rsid w:val="00AA612E"/>
    <w:rsid w:val="00AA7446"/>
    <w:rsid w:val="00AB087D"/>
    <w:rsid w:val="00AB3B71"/>
    <w:rsid w:val="00AB44E2"/>
    <w:rsid w:val="00AB4A80"/>
    <w:rsid w:val="00AB61A9"/>
    <w:rsid w:val="00AB72F6"/>
    <w:rsid w:val="00AC0B6E"/>
    <w:rsid w:val="00AC1A65"/>
    <w:rsid w:val="00AC1FBB"/>
    <w:rsid w:val="00AC2249"/>
    <w:rsid w:val="00AC4BF8"/>
    <w:rsid w:val="00AC5B44"/>
    <w:rsid w:val="00AD02B3"/>
    <w:rsid w:val="00AD0314"/>
    <w:rsid w:val="00AD0B16"/>
    <w:rsid w:val="00AD0B37"/>
    <w:rsid w:val="00AD0C66"/>
    <w:rsid w:val="00AD0F6D"/>
    <w:rsid w:val="00AD118C"/>
    <w:rsid w:val="00AD121F"/>
    <w:rsid w:val="00AD34DD"/>
    <w:rsid w:val="00AD3F62"/>
    <w:rsid w:val="00AD4224"/>
    <w:rsid w:val="00AD7D63"/>
    <w:rsid w:val="00AD7F21"/>
    <w:rsid w:val="00AE0250"/>
    <w:rsid w:val="00AE0554"/>
    <w:rsid w:val="00AE170F"/>
    <w:rsid w:val="00AE228D"/>
    <w:rsid w:val="00AE2B64"/>
    <w:rsid w:val="00AE36F1"/>
    <w:rsid w:val="00AE38C5"/>
    <w:rsid w:val="00AE3E63"/>
    <w:rsid w:val="00AE4DC2"/>
    <w:rsid w:val="00AE6A57"/>
    <w:rsid w:val="00AF2B86"/>
    <w:rsid w:val="00AF50BC"/>
    <w:rsid w:val="00AF5B4D"/>
    <w:rsid w:val="00AF5C62"/>
    <w:rsid w:val="00AF6020"/>
    <w:rsid w:val="00AF73F5"/>
    <w:rsid w:val="00B0150A"/>
    <w:rsid w:val="00B01BA2"/>
    <w:rsid w:val="00B01FF2"/>
    <w:rsid w:val="00B029C6"/>
    <w:rsid w:val="00B02F73"/>
    <w:rsid w:val="00B042C7"/>
    <w:rsid w:val="00B052BB"/>
    <w:rsid w:val="00B05936"/>
    <w:rsid w:val="00B05AEF"/>
    <w:rsid w:val="00B102D5"/>
    <w:rsid w:val="00B112E9"/>
    <w:rsid w:val="00B13754"/>
    <w:rsid w:val="00B13E5C"/>
    <w:rsid w:val="00B13FB0"/>
    <w:rsid w:val="00B16446"/>
    <w:rsid w:val="00B20839"/>
    <w:rsid w:val="00B2291B"/>
    <w:rsid w:val="00B232DD"/>
    <w:rsid w:val="00B2476C"/>
    <w:rsid w:val="00B2501D"/>
    <w:rsid w:val="00B250F9"/>
    <w:rsid w:val="00B25708"/>
    <w:rsid w:val="00B260F8"/>
    <w:rsid w:val="00B26519"/>
    <w:rsid w:val="00B30DB6"/>
    <w:rsid w:val="00B319EC"/>
    <w:rsid w:val="00B32315"/>
    <w:rsid w:val="00B32CBA"/>
    <w:rsid w:val="00B330C0"/>
    <w:rsid w:val="00B33255"/>
    <w:rsid w:val="00B33847"/>
    <w:rsid w:val="00B341A3"/>
    <w:rsid w:val="00B3451B"/>
    <w:rsid w:val="00B34713"/>
    <w:rsid w:val="00B362EC"/>
    <w:rsid w:val="00B36AD0"/>
    <w:rsid w:val="00B36D02"/>
    <w:rsid w:val="00B37342"/>
    <w:rsid w:val="00B40EC7"/>
    <w:rsid w:val="00B41B91"/>
    <w:rsid w:val="00B42266"/>
    <w:rsid w:val="00B42349"/>
    <w:rsid w:val="00B424A1"/>
    <w:rsid w:val="00B42C4D"/>
    <w:rsid w:val="00B44921"/>
    <w:rsid w:val="00B470EE"/>
    <w:rsid w:val="00B50FDE"/>
    <w:rsid w:val="00B51C73"/>
    <w:rsid w:val="00B51E70"/>
    <w:rsid w:val="00B52979"/>
    <w:rsid w:val="00B5530C"/>
    <w:rsid w:val="00B56E0C"/>
    <w:rsid w:val="00B57830"/>
    <w:rsid w:val="00B57E47"/>
    <w:rsid w:val="00B60AF5"/>
    <w:rsid w:val="00B615FE"/>
    <w:rsid w:val="00B6263A"/>
    <w:rsid w:val="00B63508"/>
    <w:rsid w:val="00B637F7"/>
    <w:rsid w:val="00B64D45"/>
    <w:rsid w:val="00B650B6"/>
    <w:rsid w:val="00B67351"/>
    <w:rsid w:val="00B70930"/>
    <w:rsid w:val="00B70AB8"/>
    <w:rsid w:val="00B71971"/>
    <w:rsid w:val="00B72987"/>
    <w:rsid w:val="00B741FB"/>
    <w:rsid w:val="00B75324"/>
    <w:rsid w:val="00B7688B"/>
    <w:rsid w:val="00B76C28"/>
    <w:rsid w:val="00B771C3"/>
    <w:rsid w:val="00B77AB1"/>
    <w:rsid w:val="00B77E0C"/>
    <w:rsid w:val="00B807E9"/>
    <w:rsid w:val="00B821C7"/>
    <w:rsid w:val="00B823E7"/>
    <w:rsid w:val="00B82532"/>
    <w:rsid w:val="00B83220"/>
    <w:rsid w:val="00B841F8"/>
    <w:rsid w:val="00B842E5"/>
    <w:rsid w:val="00B84C11"/>
    <w:rsid w:val="00B8791F"/>
    <w:rsid w:val="00B902D9"/>
    <w:rsid w:val="00B904CB"/>
    <w:rsid w:val="00B92949"/>
    <w:rsid w:val="00B93989"/>
    <w:rsid w:val="00B93D31"/>
    <w:rsid w:val="00B93DB9"/>
    <w:rsid w:val="00B9477A"/>
    <w:rsid w:val="00B94A6D"/>
    <w:rsid w:val="00B95759"/>
    <w:rsid w:val="00B95932"/>
    <w:rsid w:val="00B95BF4"/>
    <w:rsid w:val="00B95FB8"/>
    <w:rsid w:val="00B968BC"/>
    <w:rsid w:val="00B96B26"/>
    <w:rsid w:val="00B96E59"/>
    <w:rsid w:val="00BA0BD1"/>
    <w:rsid w:val="00BA0CFE"/>
    <w:rsid w:val="00BA1F9E"/>
    <w:rsid w:val="00BA4AC1"/>
    <w:rsid w:val="00BA5432"/>
    <w:rsid w:val="00BA55DC"/>
    <w:rsid w:val="00BA5A81"/>
    <w:rsid w:val="00BA5E3D"/>
    <w:rsid w:val="00BA6954"/>
    <w:rsid w:val="00BA6972"/>
    <w:rsid w:val="00BA6D57"/>
    <w:rsid w:val="00BA76CD"/>
    <w:rsid w:val="00BB2817"/>
    <w:rsid w:val="00BB2D14"/>
    <w:rsid w:val="00BB3F25"/>
    <w:rsid w:val="00BB419E"/>
    <w:rsid w:val="00BB4602"/>
    <w:rsid w:val="00BB5898"/>
    <w:rsid w:val="00BB6504"/>
    <w:rsid w:val="00BB6C08"/>
    <w:rsid w:val="00BB707C"/>
    <w:rsid w:val="00BB7752"/>
    <w:rsid w:val="00BC1011"/>
    <w:rsid w:val="00BC2BB8"/>
    <w:rsid w:val="00BC3F2E"/>
    <w:rsid w:val="00BC4C37"/>
    <w:rsid w:val="00BC57B4"/>
    <w:rsid w:val="00BC601A"/>
    <w:rsid w:val="00BC6C2E"/>
    <w:rsid w:val="00BC7349"/>
    <w:rsid w:val="00BC73E1"/>
    <w:rsid w:val="00BD1402"/>
    <w:rsid w:val="00BD233A"/>
    <w:rsid w:val="00BD3AFE"/>
    <w:rsid w:val="00BD3FD8"/>
    <w:rsid w:val="00BD54D9"/>
    <w:rsid w:val="00BD5560"/>
    <w:rsid w:val="00BD79B6"/>
    <w:rsid w:val="00BE062A"/>
    <w:rsid w:val="00BE12BC"/>
    <w:rsid w:val="00BE2AD5"/>
    <w:rsid w:val="00BE3131"/>
    <w:rsid w:val="00BE5368"/>
    <w:rsid w:val="00BE67AF"/>
    <w:rsid w:val="00BE7ACB"/>
    <w:rsid w:val="00BF269C"/>
    <w:rsid w:val="00BF3146"/>
    <w:rsid w:val="00BF3438"/>
    <w:rsid w:val="00BF4105"/>
    <w:rsid w:val="00BF42C7"/>
    <w:rsid w:val="00BF47E7"/>
    <w:rsid w:val="00BF4E0A"/>
    <w:rsid w:val="00BF5AD6"/>
    <w:rsid w:val="00BF5E00"/>
    <w:rsid w:val="00BF7169"/>
    <w:rsid w:val="00BF7536"/>
    <w:rsid w:val="00C00416"/>
    <w:rsid w:val="00C0056B"/>
    <w:rsid w:val="00C0079F"/>
    <w:rsid w:val="00C00CDB"/>
    <w:rsid w:val="00C02FE9"/>
    <w:rsid w:val="00C0334A"/>
    <w:rsid w:val="00C035FE"/>
    <w:rsid w:val="00C03BB9"/>
    <w:rsid w:val="00C04FEF"/>
    <w:rsid w:val="00C057E6"/>
    <w:rsid w:val="00C06456"/>
    <w:rsid w:val="00C069E4"/>
    <w:rsid w:val="00C07954"/>
    <w:rsid w:val="00C07CCA"/>
    <w:rsid w:val="00C10155"/>
    <w:rsid w:val="00C10876"/>
    <w:rsid w:val="00C10E5A"/>
    <w:rsid w:val="00C13533"/>
    <w:rsid w:val="00C16C31"/>
    <w:rsid w:val="00C173C0"/>
    <w:rsid w:val="00C20A25"/>
    <w:rsid w:val="00C2260D"/>
    <w:rsid w:val="00C2263B"/>
    <w:rsid w:val="00C22F45"/>
    <w:rsid w:val="00C23F93"/>
    <w:rsid w:val="00C24AE8"/>
    <w:rsid w:val="00C255BB"/>
    <w:rsid w:val="00C262DC"/>
    <w:rsid w:val="00C26B53"/>
    <w:rsid w:val="00C316C7"/>
    <w:rsid w:val="00C3301F"/>
    <w:rsid w:val="00C33BFA"/>
    <w:rsid w:val="00C3498C"/>
    <w:rsid w:val="00C3629F"/>
    <w:rsid w:val="00C37227"/>
    <w:rsid w:val="00C37FE4"/>
    <w:rsid w:val="00C40E63"/>
    <w:rsid w:val="00C41262"/>
    <w:rsid w:val="00C41B99"/>
    <w:rsid w:val="00C41BC8"/>
    <w:rsid w:val="00C41D4C"/>
    <w:rsid w:val="00C42F62"/>
    <w:rsid w:val="00C44979"/>
    <w:rsid w:val="00C44D31"/>
    <w:rsid w:val="00C454D3"/>
    <w:rsid w:val="00C45DC5"/>
    <w:rsid w:val="00C47569"/>
    <w:rsid w:val="00C47FFA"/>
    <w:rsid w:val="00C51B9E"/>
    <w:rsid w:val="00C51EE0"/>
    <w:rsid w:val="00C528B8"/>
    <w:rsid w:val="00C55827"/>
    <w:rsid w:val="00C5643C"/>
    <w:rsid w:val="00C572E5"/>
    <w:rsid w:val="00C615B1"/>
    <w:rsid w:val="00C62D58"/>
    <w:rsid w:val="00C63766"/>
    <w:rsid w:val="00C63C47"/>
    <w:rsid w:val="00C65731"/>
    <w:rsid w:val="00C65D00"/>
    <w:rsid w:val="00C65F91"/>
    <w:rsid w:val="00C6676F"/>
    <w:rsid w:val="00C66972"/>
    <w:rsid w:val="00C66992"/>
    <w:rsid w:val="00C66B36"/>
    <w:rsid w:val="00C6742C"/>
    <w:rsid w:val="00C70DC2"/>
    <w:rsid w:val="00C71340"/>
    <w:rsid w:val="00C7140F"/>
    <w:rsid w:val="00C71EB2"/>
    <w:rsid w:val="00C72522"/>
    <w:rsid w:val="00C738BD"/>
    <w:rsid w:val="00C745FE"/>
    <w:rsid w:val="00C746AC"/>
    <w:rsid w:val="00C75287"/>
    <w:rsid w:val="00C763E1"/>
    <w:rsid w:val="00C81015"/>
    <w:rsid w:val="00C830E3"/>
    <w:rsid w:val="00C838DD"/>
    <w:rsid w:val="00C83ACF"/>
    <w:rsid w:val="00C83C9E"/>
    <w:rsid w:val="00C85B91"/>
    <w:rsid w:val="00C85C33"/>
    <w:rsid w:val="00C870FC"/>
    <w:rsid w:val="00C872E5"/>
    <w:rsid w:val="00C878A1"/>
    <w:rsid w:val="00C8795B"/>
    <w:rsid w:val="00C900B9"/>
    <w:rsid w:val="00C90BD3"/>
    <w:rsid w:val="00C9185C"/>
    <w:rsid w:val="00C957AB"/>
    <w:rsid w:val="00C95CB7"/>
    <w:rsid w:val="00C9702A"/>
    <w:rsid w:val="00C97617"/>
    <w:rsid w:val="00CA0E5A"/>
    <w:rsid w:val="00CA282A"/>
    <w:rsid w:val="00CA2E84"/>
    <w:rsid w:val="00CA30FC"/>
    <w:rsid w:val="00CA36C8"/>
    <w:rsid w:val="00CA404D"/>
    <w:rsid w:val="00CA50DA"/>
    <w:rsid w:val="00CA5333"/>
    <w:rsid w:val="00CA5767"/>
    <w:rsid w:val="00CA6400"/>
    <w:rsid w:val="00CB1935"/>
    <w:rsid w:val="00CB27C0"/>
    <w:rsid w:val="00CB46A0"/>
    <w:rsid w:val="00CB6722"/>
    <w:rsid w:val="00CB6B29"/>
    <w:rsid w:val="00CB6D35"/>
    <w:rsid w:val="00CB7031"/>
    <w:rsid w:val="00CB70D5"/>
    <w:rsid w:val="00CB77E9"/>
    <w:rsid w:val="00CB7DA3"/>
    <w:rsid w:val="00CC1E69"/>
    <w:rsid w:val="00CC20AC"/>
    <w:rsid w:val="00CC3D08"/>
    <w:rsid w:val="00CC3DEC"/>
    <w:rsid w:val="00CC4304"/>
    <w:rsid w:val="00CC4811"/>
    <w:rsid w:val="00CC6A05"/>
    <w:rsid w:val="00CD0166"/>
    <w:rsid w:val="00CD0ACA"/>
    <w:rsid w:val="00CD0E00"/>
    <w:rsid w:val="00CD2E14"/>
    <w:rsid w:val="00CD396A"/>
    <w:rsid w:val="00CD4E3C"/>
    <w:rsid w:val="00CD4EC6"/>
    <w:rsid w:val="00CD64A0"/>
    <w:rsid w:val="00CD7CD9"/>
    <w:rsid w:val="00CE0803"/>
    <w:rsid w:val="00CE1FCE"/>
    <w:rsid w:val="00CE21A9"/>
    <w:rsid w:val="00CE254A"/>
    <w:rsid w:val="00CE2E26"/>
    <w:rsid w:val="00CE3F09"/>
    <w:rsid w:val="00CE5374"/>
    <w:rsid w:val="00CE6A17"/>
    <w:rsid w:val="00CE6C99"/>
    <w:rsid w:val="00CE7585"/>
    <w:rsid w:val="00CE7986"/>
    <w:rsid w:val="00CE7E62"/>
    <w:rsid w:val="00CF04C8"/>
    <w:rsid w:val="00CF112E"/>
    <w:rsid w:val="00CF3660"/>
    <w:rsid w:val="00CF4470"/>
    <w:rsid w:val="00CF487F"/>
    <w:rsid w:val="00CF5496"/>
    <w:rsid w:val="00CF7AD0"/>
    <w:rsid w:val="00D0064D"/>
    <w:rsid w:val="00D01A37"/>
    <w:rsid w:val="00D02260"/>
    <w:rsid w:val="00D037B1"/>
    <w:rsid w:val="00D0536B"/>
    <w:rsid w:val="00D05748"/>
    <w:rsid w:val="00D05D70"/>
    <w:rsid w:val="00D06F45"/>
    <w:rsid w:val="00D06F88"/>
    <w:rsid w:val="00D07B01"/>
    <w:rsid w:val="00D11173"/>
    <w:rsid w:val="00D13E03"/>
    <w:rsid w:val="00D14FEB"/>
    <w:rsid w:val="00D157C9"/>
    <w:rsid w:val="00D15F4A"/>
    <w:rsid w:val="00D17154"/>
    <w:rsid w:val="00D17592"/>
    <w:rsid w:val="00D17978"/>
    <w:rsid w:val="00D228FF"/>
    <w:rsid w:val="00D2445B"/>
    <w:rsid w:val="00D24C68"/>
    <w:rsid w:val="00D2511F"/>
    <w:rsid w:val="00D262B1"/>
    <w:rsid w:val="00D2745E"/>
    <w:rsid w:val="00D335B3"/>
    <w:rsid w:val="00D35120"/>
    <w:rsid w:val="00D360EE"/>
    <w:rsid w:val="00D370AC"/>
    <w:rsid w:val="00D4016B"/>
    <w:rsid w:val="00D431E9"/>
    <w:rsid w:val="00D4379A"/>
    <w:rsid w:val="00D451DE"/>
    <w:rsid w:val="00D455FE"/>
    <w:rsid w:val="00D457F0"/>
    <w:rsid w:val="00D458ED"/>
    <w:rsid w:val="00D463A0"/>
    <w:rsid w:val="00D46CE7"/>
    <w:rsid w:val="00D473F9"/>
    <w:rsid w:val="00D502BB"/>
    <w:rsid w:val="00D51BD5"/>
    <w:rsid w:val="00D51D04"/>
    <w:rsid w:val="00D53589"/>
    <w:rsid w:val="00D53BB1"/>
    <w:rsid w:val="00D558B7"/>
    <w:rsid w:val="00D56163"/>
    <w:rsid w:val="00D608D3"/>
    <w:rsid w:val="00D609F2"/>
    <w:rsid w:val="00D62006"/>
    <w:rsid w:val="00D62FBA"/>
    <w:rsid w:val="00D6714D"/>
    <w:rsid w:val="00D6759B"/>
    <w:rsid w:val="00D67E81"/>
    <w:rsid w:val="00D70287"/>
    <w:rsid w:val="00D70C49"/>
    <w:rsid w:val="00D71117"/>
    <w:rsid w:val="00D72303"/>
    <w:rsid w:val="00D72DD5"/>
    <w:rsid w:val="00D72E1E"/>
    <w:rsid w:val="00D73987"/>
    <w:rsid w:val="00D74407"/>
    <w:rsid w:val="00D759A3"/>
    <w:rsid w:val="00D7664D"/>
    <w:rsid w:val="00D777A1"/>
    <w:rsid w:val="00D77ECD"/>
    <w:rsid w:val="00D810A5"/>
    <w:rsid w:val="00D81553"/>
    <w:rsid w:val="00D8165C"/>
    <w:rsid w:val="00D825CA"/>
    <w:rsid w:val="00D825D7"/>
    <w:rsid w:val="00D83390"/>
    <w:rsid w:val="00D855DF"/>
    <w:rsid w:val="00D866BF"/>
    <w:rsid w:val="00D86730"/>
    <w:rsid w:val="00D87354"/>
    <w:rsid w:val="00D87A27"/>
    <w:rsid w:val="00D91F0E"/>
    <w:rsid w:val="00D9296F"/>
    <w:rsid w:val="00D93309"/>
    <w:rsid w:val="00D93389"/>
    <w:rsid w:val="00D95EF7"/>
    <w:rsid w:val="00D9691C"/>
    <w:rsid w:val="00D96B27"/>
    <w:rsid w:val="00D97EA4"/>
    <w:rsid w:val="00D97EB7"/>
    <w:rsid w:val="00DA01D9"/>
    <w:rsid w:val="00DA117D"/>
    <w:rsid w:val="00DA2A43"/>
    <w:rsid w:val="00DA36B8"/>
    <w:rsid w:val="00DA370B"/>
    <w:rsid w:val="00DA39ED"/>
    <w:rsid w:val="00DA3B80"/>
    <w:rsid w:val="00DA5FCC"/>
    <w:rsid w:val="00DA6185"/>
    <w:rsid w:val="00DA713E"/>
    <w:rsid w:val="00DB159B"/>
    <w:rsid w:val="00DB16E8"/>
    <w:rsid w:val="00DB4021"/>
    <w:rsid w:val="00DB711D"/>
    <w:rsid w:val="00DC00D5"/>
    <w:rsid w:val="00DC0932"/>
    <w:rsid w:val="00DC0D90"/>
    <w:rsid w:val="00DC49F8"/>
    <w:rsid w:val="00DC4D0A"/>
    <w:rsid w:val="00DC5785"/>
    <w:rsid w:val="00DD07FD"/>
    <w:rsid w:val="00DD0FE2"/>
    <w:rsid w:val="00DD197C"/>
    <w:rsid w:val="00DD1A5D"/>
    <w:rsid w:val="00DD4444"/>
    <w:rsid w:val="00DD4A60"/>
    <w:rsid w:val="00DD4DAD"/>
    <w:rsid w:val="00DD4F95"/>
    <w:rsid w:val="00DD5D37"/>
    <w:rsid w:val="00DD64CF"/>
    <w:rsid w:val="00DD7AF8"/>
    <w:rsid w:val="00DD7B22"/>
    <w:rsid w:val="00DE1149"/>
    <w:rsid w:val="00DE2C80"/>
    <w:rsid w:val="00DE3F7D"/>
    <w:rsid w:val="00DE4514"/>
    <w:rsid w:val="00DE476F"/>
    <w:rsid w:val="00DE4DAA"/>
    <w:rsid w:val="00DE536B"/>
    <w:rsid w:val="00DE5B6F"/>
    <w:rsid w:val="00DF2BA7"/>
    <w:rsid w:val="00DF31B4"/>
    <w:rsid w:val="00DF32E6"/>
    <w:rsid w:val="00DF3F1D"/>
    <w:rsid w:val="00DF542A"/>
    <w:rsid w:val="00DF6A1E"/>
    <w:rsid w:val="00E00BE9"/>
    <w:rsid w:val="00E00DC6"/>
    <w:rsid w:val="00E012D5"/>
    <w:rsid w:val="00E014B6"/>
    <w:rsid w:val="00E01FB0"/>
    <w:rsid w:val="00E0269D"/>
    <w:rsid w:val="00E02C40"/>
    <w:rsid w:val="00E03B02"/>
    <w:rsid w:val="00E03E41"/>
    <w:rsid w:val="00E03E65"/>
    <w:rsid w:val="00E04920"/>
    <w:rsid w:val="00E04B2E"/>
    <w:rsid w:val="00E0542D"/>
    <w:rsid w:val="00E05677"/>
    <w:rsid w:val="00E05F38"/>
    <w:rsid w:val="00E067A5"/>
    <w:rsid w:val="00E06ACE"/>
    <w:rsid w:val="00E075D1"/>
    <w:rsid w:val="00E103C0"/>
    <w:rsid w:val="00E10415"/>
    <w:rsid w:val="00E12FA2"/>
    <w:rsid w:val="00E1379D"/>
    <w:rsid w:val="00E15D1B"/>
    <w:rsid w:val="00E16601"/>
    <w:rsid w:val="00E16617"/>
    <w:rsid w:val="00E205CD"/>
    <w:rsid w:val="00E224AE"/>
    <w:rsid w:val="00E22552"/>
    <w:rsid w:val="00E232F1"/>
    <w:rsid w:val="00E23A42"/>
    <w:rsid w:val="00E24ACA"/>
    <w:rsid w:val="00E24E4B"/>
    <w:rsid w:val="00E30474"/>
    <w:rsid w:val="00E30475"/>
    <w:rsid w:val="00E30A41"/>
    <w:rsid w:val="00E31196"/>
    <w:rsid w:val="00E31CC8"/>
    <w:rsid w:val="00E31F9A"/>
    <w:rsid w:val="00E3368F"/>
    <w:rsid w:val="00E34110"/>
    <w:rsid w:val="00E34369"/>
    <w:rsid w:val="00E3465D"/>
    <w:rsid w:val="00E35F3C"/>
    <w:rsid w:val="00E365F5"/>
    <w:rsid w:val="00E37610"/>
    <w:rsid w:val="00E40033"/>
    <w:rsid w:val="00E40D3C"/>
    <w:rsid w:val="00E41985"/>
    <w:rsid w:val="00E42244"/>
    <w:rsid w:val="00E42820"/>
    <w:rsid w:val="00E43B0D"/>
    <w:rsid w:val="00E43CF6"/>
    <w:rsid w:val="00E44FE3"/>
    <w:rsid w:val="00E468D7"/>
    <w:rsid w:val="00E47677"/>
    <w:rsid w:val="00E517B1"/>
    <w:rsid w:val="00E5468D"/>
    <w:rsid w:val="00E55ED9"/>
    <w:rsid w:val="00E56D9D"/>
    <w:rsid w:val="00E57D5E"/>
    <w:rsid w:val="00E57D8C"/>
    <w:rsid w:val="00E60B99"/>
    <w:rsid w:val="00E61EE5"/>
    <w:rsid w:val="00E628E0"/>
    <w:rsid w:val="00E65D6A"/>
    <w:rsid w:val="00E708D1"/>
    <w:rsid w:val="00E71A7C"/>
    <w:rsid w:val="00E7235C"/>
    <w:rsid w:val="00E73327"/>
    <w:rsid w:val="00E736DF"/>
    <w:rsid w:val="00E73829"/>
    <w:rsid w:val="00E73C2F"/>
    <w:rsid w:val="00E73E3D"/>
    <w:rsid w:val="00E745CA"/>
    <w:rsid w:val="00E76170"/>
    <w:rsid w:val="00E76AC7"/>
    <w:rsid w:val="00E76C0C"/>
    <w:rsid w:val="00E76D15"/>
    <w:rsid w:val="00E77233"/>
    <w:rsid w:val="00E8038D"/>
    <w:rsid w:val="00E80B66"/>
    <w:rsid w:val="00E812B0"/>
    <w:rsid w:val="00E81419"/>
    <w:rsid w:val="00E82A33"/>
    <w:rsid w:val="00E82F99"/>
    <w:rsid w:val="00E83485"/>
    <w:rsid w:val="00E850E7"/>
    <w:rsid w:val="00E852DA"/>
    <w:rsid w:val="00E85A20"/>
    <w:rsid w:val="00E90356"/>
    <w:rsid w:val="00E90B8E"/>
    <w:rsid w:val="00E90E84"/>
    <w:rsid w:val="00E921FC"/>
    <w:rsid w:val="00E964EE"/>
    <w:rsid w:val="00E978BE"/>
    <w:rsid w:val="00E97F1D"/>
    <w:rsid w:val="00EA1B9F"/>
    <w:rsid w:val="00EA28C8"/>
    <w:rsid w:val="00EA3528"/>
    <w:rsid w:val="00EA3B26"/>
    <w:rsid w:val="00EA500F"/>
    <w:rsid w:val="00EA5902"/>
    <w:rsid w:val="00EA6EDC"/>
    <w:rsid w:val="00EA7A24"/>
    <w:rsid w:val="00EA7A7D"/>
    <w:rsid w:val="00EB049D"/>
    <w:rsid w:val="00EB174D"/>
    <w:rsid w:val="00EB19A0"/>
    <w:rsid w:val="00EB3EF3"/>
    <w:rsid w:val="00EB4041"/>
    <w:rsid w:val="00EB48A7"/>
    <w:rsid w:val="00EB64EA"/>
    <w:rsid w:val="00EC00A9"/>
    <w:rsid w:val="00EC03AE"/>
    <w:rsid w:val="00EC34BE"/>
    <w:rsid w:val="00EC4A81"/>
    <w:rsid w:val="00EC5A11"/>
    <w:rsid w:val="00EC5C25"/>
    <w:rsid w:val="00EC5EFF"/>
    <w:rsid w:val="00EC6B3A"/>
    <w:rsid w:val="00EC782C"/>
    <w:rsid w:val="00ED025C"/>
    <w:rsid w:val="00ED03A3"/>
    <w:rsid w:val="00ED1154"/>
    <w:rsid w:val="00ED22E0"/>
    <w:rsid w:val="00ED2BB1"/>
    <w:rsid w:val="00ED561A"/>
    <w:rsid w:val="00ED6769"/>
    <w:rsid w:val="00ED77E5"/>
    <w:rsid w:val="00ED7CED"/>
    <w:rsid w:val="00EE1B1E"/>
    <w:rsid w:val="00EE2661"/>
    <w:rsid w:val="00EE3AC5"/>
    <w:rsid w:val="00EE55D6"/>
    <w:rsid w:val="00EE621C"/>
    <w:rsid w:val="00EE64C7"/>
    <w:rsid w:val="00EF0A4E"/>
    <w:rsid w:val="00EF0B31"/>
    <w:rsid w:val="00EF2C1C"/>
    <w:rsid w:val="00EF3493"/>
    <w:rsid w:val="00EF3FBF"/>
    <w:rsid w:val="00EF4A32"/>
    <w:rsid w:val="00EF4A48"/>
    <w:rsid w:val="00EF61CD"/>
    <w:rsid w:val="00EF65BC"/>
    <w:rsid w:val="00EF6715"/>
    <w:rsid w:val="00EF7FC3"/>
    <w:rsid w:val="00F00AC5"/>
    <w:rsid w:val="00F013CE"/>
    <w:rsid w:val="00F015E0"/>
    <w:rsid w:val="00F01A82"/>
    <w:rsid w:val="00F01CE2"/>
    <w:rsid w:val="00F034D3"/>
    <w:rsid w:val="00F035F6"/>
    <w:rsid w:val="00F0388A"/>
    <w:rsid w:val="00F03CE7"/>
    <w:rsid w:val="00F03DC0"/>
    <w:rsid w:val="00F03F3A"/>
    <w:rsid w:val="00F06F28"/>
    <w:rsid w:val="00F077DB"/>
    <w:rsid w:val="00F07B9D"/>
    <w:rsid w:val="00F104F3"/>
    <w:rsid w:val="00F108F1"/>
    <w:rsid w:val="00F11084"/>
    <w:rsid w:val="00F11353"/>
    <w:rsid w:val="00F117B0"/>
    <w:rsid w:val="00F121D6"/>
    <w:rsid w:val="00F1262B"/>
    <w:rsid w:val="00F12DDB"/>
    <w:rsid w:val="00F13EBC"/>
    <w:rsid w:val="00F1480E"/>
    <w:rsid w:val="00F166C3"/>
    <w:rsid w:val="00F17371"/>
    <w:rsid w:val="00F205F7"/>
    <w:rsid w:val="00F2200F"/>
    <w:rsid w:val="00F22A57"/>
    <w:rsid w:val="00F22AED"/>
    <w:rsid w:val="00F23B65"/>
    <w:rsid w:val="00F23F03"/>
    <w:rsid w:val="00F241E6"/>
    <w:rsid w:val="00F26036"/>
    <w:rsid w:val="00F276E7"/>
    <w:rsid w:val="00F2789C"/>
    <w:rsid w:val="00F30061"/>
    <w:rsid w:val="00F30818"/>
    <w:rsid w:val="00F31A6B"/>
    <w:rsid w:val="00F32BB5"/>
    <w:rsid w:val="00F334FA"/>
    <w:rsid w:val="00F35696"/>
    <w:rsid w:val="00F35B0E"/>
    <w:rsid w:val="00F35B90"/>
    <w:rsid w:val="00F362DE"/>
    <w:rsid w:val="00F40D47"/>
    <w:rsid w:val="00F4176F"/>
    <w:rsid w:val="00F417AB"/>
    <w:rsid w:val="00F41B49"/>
    <w:rsid w:val="00F42848"/>
    <w:rsid w:val="00F42A07"/>
    <w:rsid w:val="00F46E89"/>
    <w:rsid w:val="00F50371"/>
    <w:rsid w:val="00F50647"/>
    <w:rsid w:val="00F535A4"/>
    <w:rsid w:val="00F53704"/>
    <w:rsid w:val="00F53D05"/>
    <w:rsid w:val="00F54418"/>
    <w:rsid w:val="00F54C8A"/>
    <w:rsid w:val="00F56C19"/>
    <w:rsid w:val="00F57121"/>
    <w:rsid w:val="00F57E62"/>
    <w:rsid w:val="00F60027"/>
    <w:rsid w:val="00F6021B"/>
    <w:rsid w:val="00F60D32"/>
    <w:rsid w:val="00F63882"/>
    <w:rsid w:val="00F647DE"/>
    <w:rsid w:val="00F65A34"/>
    <w:rsid w:val="00F65F4D"/>
    <w:rsid w:val="00F67B97"/>
    <w:rsid w:val="00F716AB"/>
    <w:rsid w:val="00F72CD8"/>
    <w:rsid w:val="00F73D0B"/>
    <w:rsid w:val="00F73DF5"/>
    <w:rsid w:val="00F74435"/>
    <w:rsid w:val="00F74BC5"/>
    <w:rsid w:val="00F752DA"/>
    <w:rsid w:val="00F760E4"/>
    <w:rsid w:val="00F77FB8"/>
    <w:rsid w:val="00F80526"/>
    <w:rsid w:val="00F80B27"/>
    <w:rsid w:val="00F8108E"/>
    <w:rsid w:val="00F810E6"/>
    <w:rsid w:val="00F812E7"/>
    <w:rsid w:val="00F84087"/>
    <w:rsid w:val="00F840DE"/>
    <w:rsid w:val="00F9056F"/>
    <w:rsid w:val="00F90A65"/>
    <w:rsid w:val="00F910E1"/>
    <w:rsid w:val="00F91AE7"/>
    <w:rsid w:val="00F92A27"/>
    <w:rsid w:val="00F936DE"/>
    <w:rsid w:val="00F93B41"/>
    <w:rsid w:val="00F94324"/>
    <w:rsid w:val="00F94F61"/>
    <w:rsid w:val="00F957CD"/>
    <w:rsid w:val="00F9581E"/>
    <w:rsid w:val="00FA13FA"/>
    <w:rsid w:val="00FA19F7"/>
    <w:rsid w:val="00FA1F6D"/>
    <w:rsid w:val="00FA2799"/>
    <w:rsid w:val="00FA3CAD"/>
    <w:rsid w:val="00FA4592"/>
    <w:rsid w:val="00FA502C"/>
    <w:rsid w:val="00FA6438"/>
    <w:rsid w:val="00FA65B9"/>
    <w:rsid w:val="00FA73CB"/>
    <w:rsid w:val="00FB075E"/>
    <w:rsid w:val="00FB1558"/>
    <w:rsid w:val="00FB18A5"/>
    <w:rsid w:val="00FB1F5F"/>
    <w:rsid w:val="00FB20DF"/>
    <w:rsid w:val="00FB3F07"/>
    <w:rsid w:val="00FB4479"/>
    <w:rsid w:val="00FB6D99"/>
    <w:rsid w:val="00FB74FF"/>
    <w:rsid w:val="00FB7E30"/>
    <w:rsid w:val="00FC2C63"/>
    <w:rsid w:val="00FC3080"/>
    <w:rsid w:val="00FC46E8"/>
    <w:rsid w:val="00FC53D8"/>
    <w:rsid w:val="00FC5FC1"/>
    <w:rsid w:val="00FC655E"/>
    <w:rsid w:val="00FC78E3"/>
    <w:rsid w:val="00FC7CEC"/>
    <w:rsid w:val="00FD03B2"/>
    <w:rsid w:val="00FD07CB"/>
    <w:rsid w:val="00FD22CB"/>
    <w:rsid w:val="00FD5070"/>
    <w:rsid w:val="00FE0E1F"/>
    <w:rsid w:val="00FE206B"/>
    <w:rsid w:val="00FE20D1"/>
    <w:rsid w:val="00FE23C3"/>
    <w:rsid w:val="00FE3305"/>
    <w:rsid w:val="00FE419C"/>
    <w:rsid w:val="00FE5165"/>
    <w:rsid w:val="00FE5508"/>
    <w:rsid w:val="00FE561C"/>
    <w:rsid w:val="00FE5A31"/>
    <w:rsid w:val="00FE5D3D"/>
    <w:rsid w:val="00FE6377"/>
    <w:rsid w:val="00FE6431"/>
    <w:rsid w:val="00FE6903"/>
    <w:rsid w:val="00FF0190"/>
    <w:rsid w:val="00FF04C7"/>
    <w:rsid w:val="00FF0EC4"/>
    <w:rsid w:val="00FF25B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link w:val="aa"/>
    <w:qFormat/>
    <w:rsid w:val="00D9296F"/>
    <w:pPr>
      <w:jc w:val="center"/>
    </w:pPr>
    <w:rPr>
      <w:b/>
      <w:sz w:val="28"/>
      <w:szCs w:val="20"/>
    </w:rPr>
  </w:style>
  <w:style w:type="paragraph" w:styleId="ab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2">
    <w:name w:val="Hyperlink"/>
    <w:basedOn w:val="a0"/>
    <w:rsid w:val="00F54418"/>
    <w:rPr>
      <w:color w:val="0000FF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4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6">
    <w:name w:val="footnote reference"/>
    <w:basedOn w:val="a0"/>
    <w:semiHidden/>
    <w:rsid w:val="00305136"/>
    <w:rPr>
      <w:vertAlign w:val="superscript"/>
    </w:rPr>
  </w:style>
  <w:style w:type="paragraph" w:styleId="af7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Strong"/>
    <w:qFormat/>
    <w:rsid w:val="006644EA"/>
    <w:rPr>
      <w:b/>
      <w:bCs/>
    </w:rPr>
  </w:style>
  <w:style w:type="paragraph" w:styleId="af9">
    <w:name w:val="List Paragraph"/>
    <w:basedOn w:val="a"/>
    <w:uiPriority w:val="34"/>
    <w:qFormat/>
    <w:rsid w:val="00CC6A0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F166C3"/>
    <w:rPr>
      <w:rFonts w:ascii="Arial" w:hAnsi="Arial" w:cs="Arial"/>
    </w:rPr>
  </w:style>
  <w:style w:type="character" w:customStyle="1" w:styleId="aa">
    <w:name w:val="Название Знак"/>
    <w:basedOn w:val="a0"/>
    <w:link w:val="a9"/>
    <w:rsid w:val="00ED22E0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BF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961BF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961BF1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961BF1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qFormat/>
    <w:rsid w:val="00961BF1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paragraph" w:styleId="6">
    <w:name w:val="heading 6"/>
    <w:basedOn w:val="a"/>
    <w:next w:val="a"/>
    <w:qFormat/>
    <w:rsid w:val="00633F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1BF1"/>
    <w:pPr>
      <w:ind w:firstLine="709"/>
      <w:jc w:val="both"/>
    </w:pPr>
    <w:rPr>
      <w:color w:val="000000"/>
    </w:rPr>
  </w:style>
  <w:style w:type="paragraph" w:styleId="a4">
    <w:name w:val="Body Text"/>
    <w:basedOn w:val="a"/>
    <w:link w:val="a5"/>
    <w:rsid w:val="00961BF1"/>
    <w:pPr>
      <w:ind w:right="5720"/>
    </w:pPr>
  </w:style>
  <w:style w:type="character" w:customStyle="1" w:styleId="a5">
    <w:name w:val="Основной текст Знак"/>
    <w:basedOn w:val="a0"/>
    <w:link w:val="a4"/>
    <w:locked/>
    <w:rsid w:val="00633FF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961BF1"/>
    <w:pPr>
      <w:ind w:firstLine="720"/>
      <w:jc w:val="both"/>
    </w:pPr>
    <w:rPr>
      <w:sz w:val="25"/>
    </w:rPr>
  </w:style>
  <w:style w:type="paragraph" w:styleId="a6">
    <w:name w:val="Plain Text"/>
    <w:basedOn w:val="a"/>
    <w:rsid w:val="00961BF1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rsid w:val="00961BF1"/>
    <w:pPr>
      <w:ind w:firstLine="720"/>
      <w:jc w:val="both"/>
    </w:pPr>
    <w:rPr>
      <w:rFonts w:eastAsia="MS Mincho"/>
    </w:rPr>
  </w:style>
  <w:style w:type="paragraph" w:styleId="a7">
    <w:name w:val="footer"/>
    <w:basedOn w:val="a"/>
    <w:rsid w:val="00961B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61BF1"/>
  </w:style>
  <w:style w:type="paragraph" w:styleId="21">
    <w:name w:val="Body Text 2"/>
    <w:basedOn w:val="a"/>
    <w:rsid w:val="00961BF1"/>
    <w:pPr>
      <w:tabs>
        <w:tab w:val="left" w:pos="4320"/>
        <w:tab w:val="left" w:pos="4500"/>
      </w:tabs>
      <w:ind w:right="5111"/>
    </w:pPr>
  </w:style>
  <w:style w:type="paragraph" w:styleId="a9">
    <w:name w:val="Title"/>
    <w:basedOn w:val="a"/>
    <w:link w:val="aa"/>
    <w:qFormat/>
    <w:rsid w:val="00D9296F"/>
    <w:pPr>
      <w:jc w:val="center"/>
    </w:pPr>
    <w:rPr>
      <w:b/>
      <w:sz w:val="28"/>
      <w:szCs w:val="20"/>
    </w:rPr>
  </w:style>
  <w:style w:type="paragraph" w:styleId="ab">
    <w:name w:val="Balloon Text"/>
    <w:basedOn w:val="a"/>
    <w:semiHidden/>
    <w:rsid w:val="000E6C26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CA40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d">
    <w:name w:val="Table Grid"/>
    <w:basedOn w:val="a1"/>
    <w:rsid w:val="002D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3FF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33FF4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link w:val="ConsPlusNormal0"/>
    <w:rsid w:val="00633F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3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rsid w:val="00DE1149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"/>
    <w:basedOn w:val="a"/>
    <w:rsid w:val="008E2C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Normal (Web)"/>
    <w:basedOn w:val="a"/>
    <w:rsid w:val="00EF61CD"/>
    <w:pPr>
      <w:spacing w:before="82" w:after="82"/>
    </w:pPr>
    <w:rPr>
      <w:rFonts w:ascii="Arial" w:hAnsi="Arial" w:cs="Arial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0150A"/>
    <w:rPr>
      <w:rFonts w:ascii="Arial" w:hAnsi="Arial" w:cs="Arial"/>
      <w:b/>
      <w:bCs/>
      <w:sz w:val="28"/>
      <w:szCs w:val="24"/>
      <w:lang w:val="ru-RU" w:eastAsia="ru-RU" w:bidi="ar-SA"/>
    </w:rPr>
  </w:style>
  <w:style w:type="paragraph" w:customStyle="1" w:styleId="ConsPlusTitle">
    <w:name w:val="ConsPlusTitle"/>
    <w:rsid w:val="00B015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1">
    <w:name w:val="Emphasis"/>
    <w:basedOn w:val="a0"/>
    <w:qFormat/>
    <w:rsid w:val="00B0150A"/>
    <w:rPr>
      <w:rFonts w:cs="Times New Roman"/>
      <w:i/>
      <w:iCs/>
    </w:rPr>
  </w:style>
  <w:style w:type="paragraph" w:customStyle="1" w:styleId="Postan">
    <w:name w:val="Postan"/>
    <w:basedOn w:val="a"/>
    <w:rsid w:val="008A06D3"/>
    <w:pPr>
      <w:jc w:val="center"/>
    </w:pPr>
    <w:rPr>
      <w:sz w:val="28"/>
      <w:szCs w:val="20"/>
    </w:rPr>
  </w:style>
  <w:style w:type="character" w:styleId="af2">
    <w:name w:val="Hyperlink"/>
    <w:basedOn w:val="a0"/>
    <w:rsid w:val="00F54418"/>
    <w:rPr>
      <w:color w:val="0000FF"/>
      <w:u w:val="single"/>
    </w:rPr>
  </w:style>
  <w:style w:type="paragraph" w:customStyle="1" w:styleId="af3">
    <w:name w:val="Знак Знак Знак Знак Знак Знак Знак Знак Знак Знак"/>
    <w:basedOn w:val="a"/>
    <w:rsid w:val="005F3C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(2)_"/>
    <w:basedOn w:val="a0"/>
    <w:link w:val="210"/>
    <w:rsid w:val="00B93D31"/>
    <w:rPr>
      <w:sz w:val="18"/>
      <w:szCs w:val="18"/>
      <w:lang w:val="en-US" w:eastAsia="en-US" w:bidi="ar-SA"/>
    </w:rPr>
  </w:style>
  <w:style w:type="character" w:customStyle="1" w:styleId="af4">
    <w:name w:val="Основной текст + Курсив"/>
    <w:basedOn w:val="a0"/>
    <w:rsid w:val="00B93D31"/>
    <w:rPr>
      <w:rFonts w:ascii="Times New Roman" w:hAnsi="Times New Roman" w:cs="Times New Roman"/>
      <w:i/>
      <w:iCs/>
      <w:spacing w:val="0"/>
      <w:sz w:val="26"/>
      <w:szCs w:val="26"/>
    </w:rPr>
  </w:style>
  <w:style w:type="paragraph" w:customStyle="1" w:styleId="210">
    <w:name w:val="Основной текст (2)1"/>
    <w:basedOn w:val="a"/>
    <w:link w:val="22"/>
    <w:rsid w:val="00B93D31"/>
    <w:pPr>
      <w:shd w:val="clear" w:color="auto" w:fill="FFFFFF"/>
      <w:spacing w:before="240" w:line="240" w:lineRule="atLeast"/>
      <w:jc w:val="both"/>
    </w:pPr>
    <w:rPr>
      <w:sz w:val="18"/>
      <w:szCs w:val="18"/>
      <w:lang w:val="en-US" w:eastAsia="en-US"/>
    </w:rPr>
  </w:style>
  <w:style w:type="character" w:customStyle="1" w:styleId="12">
    <w:name w:val="Основной текст + 12"/>
    <w:aliases w:val="5 pt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121">
    <w:name w:val="Основной текст + 121"/>
    <w:aliases w:val="5 pt1"/>
    <w:basedOn w:val="a0"/>
    <w:rsid w:val="00460466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 (2)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character" w:customStyle="1" w:styleId="60">
    <w:name w:val="Основной текст (6)_"/>
    <w:basedOn w:val="a0"/>
    <w:link w:val="61"/>
    <w:rsid w:val="00DC49F8"/>
    <w:rPr>
      <w:noProof/>
      <w:sz w:val="16"/>
      <w:szCs w:val="16"/>
      <w:lang w:bidi="ar-SA"/>
    </w:rPr>
  </w:style>
  <w:style w:type="character" w:customStyle="1" w:styleId="40">
    <w:name w:val="Основной текст (4)_"/>
    <w:basedOn w:val="a0"/>
    <w:link w:val="41"/>
    <w:rsid w:val="00DC49F8"/>
    <w:rPr>
      <w:rFonts w:ascii="Arial Unicode MS" w:eastAsia="Arial Unicode MS"/>
      <w:noProof/>
      <w:sz w:val="25"/>
      <w:szCs w:val="25"/>
      <w:lang w:bidi="ar-SA"/>
    </w:rPr>
  </w:style>
  <w:style w:type="character" w:customStyle="1" w:styleId="31">
    <w:name w:val="Основной текст (3)_"/>
    <w:basedOn w:val="a0"/>
    <w:link w:val="32"/>
    <w:rsid w:val="00DC49F8"/>
    <w:rPr>
      <w:noProof/>
      <w:lang w:bidi="ar-SA"/>
    </w:rPr>
  </w:style>
  <w:style w:type="character" w:customStyle="1" w:styleId="50">
    <w:name w:val="Основной текст (5)_"/>
    <w:basedOn w:val="a0"/>
    <w:link w:val="51"/>
    <w:rsid w:val="00DC49F8"/>
    <w:rPr>
      <w:sz w:val="26"/>
      <w:szCs w:val="26"/>
      <w:lang w:bidi="ar-SA"/>
    </w:rPr>
  </w:style>
  <w:style w:type="character" w:customStyle="1" w:styleId="220">
    <w:name w:val="Основной текст (2)2"/>
    <w:basedOn w:val="22"/>
    <w:rsid w:val="00DC49F8"/>
    <w:rPr>
      <w:rFonts w:ascii="Times New Roman" w:hAnsi="Times New Roman" w:cs="Times New Roman"/>
      <w:spacing w:val="0"/>
      <w:sz w:val="18"/>
      <w:szCs w:val="18"/>
      <w:lang w:val="en-US" w:eastAsia="en-US" w:bidi="ar-SA"/>
    </w:rPr>
  </w:style>
  <w:style w:type="paragraph" w:customStyle="1" w:styleId="61">
    <w:name w:val="Основной текст (6)"/>
    <w:basedOn w:val="a"/>
    <w:link w:val="60"/>
    <w:rsid w:val="00DC49F8"/>
    <w:pPr>
      <w:shd w:val="clear" w:color="auto" w:fill="FFFFFF"/>
      <w:spacing w:line="240" w:lineRule="atLeast"/>
    </w:pPr>
    <w:rPr>
      <w:noProof/>
      <w:sz w:val="16"/>
      <w:szCs w:val="16"/>
    </w:rPr>
  </w:style>
  <w:style w:type="paragraph" w:customStyle="1" w:styleId="41">
    <w:name w:val="Основной текст (4)"/>
    <w:basedOn w:val="a"/>
    <w:link w:val="40"/>
    <w:rsid w:val="00DC49F8"/>
    <w:pPr>
      <w:shd w:val="clear" w:color="auto" w:fill="FFFFFF"/>
      <w:spacing w:line="240" w:lineRule="atLeast"/>
    </w:pPr>
    <w:rPr>
      <w:rFonts w:ascii="Arial Unicode MS" w:eastAsia="Arial Unicode MS"/>
      <w:noProof/>
      <w:sz w:val="25"/>
      <w:szCs w:val="25"/>
    </w:rPr>
  </w:style>
  <w:style w:type="paragraph" w:customStyle="1" w:styleId="32">
    <w:name w:val="Основной текст (3)"/>
    <w:basedOn w:val="a"/>
    <w:link w:val="31"/>
    <w:rsid w:val="00DC49F8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51">
    <w:name w:val="Основной текст (5)"/>
    <w:basedOn w:val="a"/>
    <w:link w:val="50"/>
    <w:rsid w:val="00DC49F8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ConsPlusCell">
    <w:name w:val="ConsPlusCell"/>
    <w:rsid w:val="00D810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semiHidden/>
    <w:rsid w:val="00305136"/>
    <w:pPr>
      <w:jc w:val="both"/>
    </w:pPr>
    <w:rPr>
      <w:sz w:val="20"/>
      <w:szCs w:val="20"/>
    </w:rPr>
  </w:style>
  <w:style w:type="character" w:styleId="af6">
    <w:name w:val="footnote reference"/>
    <w:basedOn w:val="a0"/>
    <w:semiHidden/>
    <w:rsid w:val="00305136"/>
    <w:rPr>
      <w:vertAlign w:val="superscript"/>
    </w:rPr>
  </w:style>
  <w:style w:type="paragraph" w:styleId="af7">
    <w:name w:val="Block Text"/>
    <w:basedOn w:val="a"/>
    <w:rsid w:val="0079650B"/>
    <w:pPr>
      <w:ind w:left="-284" w:right="-1050"/>
      <w:jc w:val="both"/>
    </w:pPr>
    <w:rPr>
      <w:sz w:val="28"/>
      <w:szCs w:val="20"/>
    </w:rPr>
  </w:style>
  <w:style w:type="paragraph" w:customStyle="1" w:styleId="33">
    <w:name w:val="Обычный (веб)3"/>
    <w:basedOn w:val="a"/>
    <w:rsid w:val="002233E4"/>
    <w:pPr>
      <w:spacing w:before="100" w:beforeAutospacing="1" w:after="100" w:afterAutospacing="1" w:line="312" w:lineRule="atLeast"/>
    </w:pPr>
    <w:rPr>
      <w:sz w:val="22"/>
      <w:szCs w:val="22"/>
    </w:rPr>
  </w:style>
  <w:style w:type="paragraph" w:styleId="HTML">
    <w:name w:val="HTML Preformatted"/>
    <w:basedOn w:val="a"/>
    <w:link w:val="HTML0"/>
    <w:rsid w:val="00817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179AE"/>
    <w:rPr>
      <w:rFonts w:ascii="Courier New" w:hAnsi="Courier New" w:cs="Courier New"/>
    </w:rPr>
  </w:style>
  <w:style w:type="paragraph" w:customStyle="1" w:styleId="Default">
    <w:name w:val="Default"/>
    <w:rsid w:val="00FA19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5E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Strong"/>
    <w:qFormat/>
    <w:rsid w:val="006644EA"/>
    <w:rPr>
      <w:b/>
      <w:bCs/>
    </w:rPr>
  </w:style>
  <w:style w:type="paragraph" w:styleId="af9">
    <w:name w:val="List Paragraph"/>
    <w:basedOn w:val="a"/>
    <w:uiPriority w:val="34"/>
    <w:qFormat/>
    <w:rsid w:val="00CC6A05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F166C3"/>
    <w:rPr>
      <w:rFonts w:ascii="Arial" w:hAnsi="Arial" w:cs="Arial"/>
    </w:rPr>
  </w:style>
  <w:style w:type="character" w:customStyle="1" w:styleId="aa">
    <w:name w:val="Название Знак"/>
    <w:basedOn w:val="a0"/>
    <w:link w:val="a9"/>
    <w:rsid w:val="00ED22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53464/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8493C1941DA5DF38F25F0858FF997A60CDDF5402F36943267504BD79312FDA7F5999AD8FDFwBPB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8493C1941DA5DF38F25F0858FF997A60CDDF5A07F06943267504BD79312FDA7F5999A98FDBBBE2wCP9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C1E760D7F9F2795E4CCD7DCFD1AE19EC873F3ED113D3595F95F32D5AF7B76E855A4D2ED3154953U2z4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8C1E760D7F9F2795E4CCD7DCFD1AE19EC873F3ED113D3595F95F32D5AF7B76E855A4D2ED3154953U2z7C" TargetMode="External"/><Relationship Id="rId1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BA325-81A1-4A04-AA43-1D5D7433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19089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Par2285</vt:lpwstr>
      </vt:variant>
      <vt:variant>
        <vt:i4>5832805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5832805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http://base.garant.ru/70353464/1/</vt:lpwstr>
      </vt:variant>
      <vt:variant>
        <vt:lpwstr>block_2</vt:lpwstr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consultantplus://offline/ref=908493C1941DA5DF38F25F0858FF997A60CDDF5402F36943267504BD79312FDA7F5999AD8FDFwBPBK</vt:lpwstr>
      </vt:variant>
      <vt:variant>
        <vt:lpwstr/>
      </vt:variant>
      <vt:variant>
        <vt:i4>2556005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consultantplus://offline/ref=908493C1941DA5DF38F25F0858FF997A60CDDF5A07F06943267504BD79312FDA7F5999A98FDBBBE2wCP9K</vt:lpwstr>
      </vt:variant>
      <vt:variant>
        <vt:lpwstr/>
      </vt:variant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consultantplus://offline/ref=98C1E760D7F9F2795E4CCD7DCFD1AE19EC873F3ED113D3595F95F32D5AF7B76E855A4D2ED3154953U2z4C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consultantplus://offline/ref=98C1E760D7F9F2795E4CCD7DCFD1AE19EC873F3ED113D3595F95F32D5AF7B76E855A4D2ED3154953U2z7C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5</cp:revision>
  <cp:lastPrinted>2021-02-16T08:35:00Z</cp:lastPrinted>
  <dcterms:created xsi:type="dcterms:W3CDTF">2021-02-16T07:32:00Z</dcterms:created>
  <dcterms:modified xsi:type="dcterms:W3CDTF">2021-03-17T04:49:00Z</dcterms:modified>
</cp:coreProperties>
</file>