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12" w:rsidRDefault="00C22412" w:rsidP="009C5395">
      <w:pPr>
        <w:tabs>
          <w:tab w:val="left" w:pos="0"/>
          <w:tab w:val="center" w:pos="4734"/>
        </w:tabs>
        <w:rPr>
          <w:sz w:val="28"/>
          <w:szCs w:val="28"/>
        </w:rPr>
      </w:pPr>
      <w:r>
        <w:rPr>
          <w:sz w:val="28"/>
          <w:szCs w:val="28"/>
        </w:rPr>
        <w:t xml:space="preserve">                                          РОССИЙСКАЯ ФЕДЕРАЦИЯ               </w:t>
      </w:r>
    </w:p>
    <w:p w:rsidR="00C22412" w:rsidRDefault="00C22412" w:rsidP="00C22412">
      <w:pPr>
        <w:jc w:val="center"/>
        <w:rPr>
          <w:sz w:val="28"/>
          <w:szCs w:val="28"/>
        </w:rPr>
      </w:pPr>
      <w:r>
        <w:rPr>
          <w:sz w:val="28"/>
          <w:szCs w:val="28"/>
        </w:rPr>
        <w:t>РОСТОВСКАЯ ОБЛАСТЬ</w:t>
      </w:r>
    </w:p>
    <w:p w:rsidR="00C22412" w:rsidRDefault="00C22412" w:rsidP="00C22412">
      <w:pPr>
        <w:jc w:val="center"/>
        <w:rPr>
          <w:sz w:val="28"/>
          <w:szCs w:val="28"/>
        </w:rPr>
      </w:pPr>
      <w:r>
        <w:rPr>
          <w:sz w:val="28"/>
          <w:szCs w:val="28"/>
        </w:rPr>
        <w:t>МУНИЦИПАЛЬНОЕ ОБРАЗОВАНИЕ «ОБЛИВСКИЙ РАЙОН»</w:t>
      </w:r>
    </w:p>
    <w:p w:rsidR="00C22412" w:rsidRDefault="00C22412" w:rsidP="00C22412">
      <w:pPr>
        <w:jc w:val="center"/>
        <w:rPr>
          <w:sz w:val="28"/>
          <w:szCs w:val="28"/>
        </w:rPr>
      </w:pPr>
    </w:p>
    <w:p w:rsidR="00C22412" w:rsidRDefault="00C22412" w:rsidP="00C22412">
      <w:pPr>
        <w:jc w:val="center"/>
        <w:rPr>
          <w:sz w:val="28"/>
          <w:szCs w:val="28"/>
        </w:rPr>
      </w:pPr>
      <w:r>
        <w:rPr>
          <w:sz w:val="28"/>
          <w:szCs w:val="28"/>
        </w:rPr>
        <w:t>АДМИНИСТРАЦИЯ ОБЛИВСКОГО РАЙОНА</w:t>
      </w:r>
    </w:p>
    <w:p w:rsidR="00C22412" w:rsidRDefault="00C22412" w:rsidP="00C22412">
      <w:pPr>
        <w:jc w:val="center"/>
        <w:rPr>
          <w:sz w:val="28"/>
          <w:szCs w:val="28"/>
        </w:rPr>
      </w:pPr>
    </w:p>
    <w:p w:rsidR="00C22412" w:rsidRDefault="00C22412" w:rsidP="00C22412">
      <w:pPr>
        <w:jc w:val="center"/>
        <w:rPr>
          <w:sz w:val="28"/>
          <w:szCs w:val="28"/>
        </w:rPr>
      </w:pPr>
      <w:r>
        <w:rPr>
          <w:sz w:val="28"/>
          <w:szCs w:val="28"/>
        </w:rPr>
        <w:t>ПОСТАНОВЛЕНИЕ</w:t>
      </w:r>
    </w:p>
    <w:p w:rsidR="00C22412" w:rsidRDefault="00C22412" w:rsidP="00C22412">
      <w:pPr>
        <w:jc w:val="center"/>
        <w:rPr>
          <w:sz w:val="28"/>
          <w:szCs w:val="28"/>
        </w:rPr>
      </w:pPr>
    </w:p>
    <w:p w:rsidR="00C22412" w:rsidRDefault="000466BF" w:rsidP="00C22412">
      <w:pPr>
        <w:rPr>
          <w:sz w:val="28"/>
          <w:szCs w:val="28"/>
        </w:rPr>
      </w:pPr>
      <w:r>
        <w:rPr>
          <w:sz w:val="28"/>
          <w:szCs w:val="28"/>
        </w:rPr>
        <w:t>13.09.</w:t>
      </w:r>
      <w:r w:rsidR="00C22412">
        <w:rPr>
          <w:sz w:val="28"/>
          <w:szCs w:val="28"/>
        </w:rPr>
        <w:t xml:space="preserve">2021                                           №  </w:t>
      </w:r>
      <w:r>
        <w:rPr>
          <w:sz w:val="28"/>
          <w:szCs w:val="28"/>
        </w:rPr>
        <w:t>910</w:t>
      </w:r>
      <w:r w:rsidR="00C22412">
        <w:rPr>
          <w:sz w:val="28"/>
          <w:szCs w:val="28"/>
        </w:rPr>
        <w:tab/>
        <w:t xml:space="preserve">                     ст-ца Обливская </w:t>
      </w:r>
    </w:p>
    <w:p w:rsidR="00C22412" w:rsidRDefault="00C22412" w:rsidP="00C22412">
      <w:pPr>
        <w:rPr>
          <w:sz w:val="28"/>
          <w:szCs w:val="28"/>
        </w:rPr>
      </w:pPr>
    </w:p>
    <w:p w:rsidR="00C22412" w:rsidRDefault="00C22412" w:rsidP="00C22412">
      <w:pPr>
        <w:autoSpaceDE w:val="0"/>
        <w:autoSpaceDN w:val="0"/>
        <w:adjustRightInd w:val="0"/>
        <w:ind w:firstLine="539"/>
        <w:jc w:val="both"/>
        <w:outlineLvl w:val="0"/>
        <w:rPr>
          <w:rFonts w:eastAsia="Calibri"/>
          <w:sz w:val="28"/>
          <w:szCs w:val="28"/>
        </w:rPr>
      </w:pPr>
    </w:p>
    <w:p w:rsidR="00C22412" w:rsidRPr="00E07791" w:rsidRDefault="00C22412" w:rsidP="00C22412">
      <w:pPr>
        <w:widowControl w:val="0"/>
        <w:spacing w:line="252" w:lineRule="auto"/>
        <w:rPr>
          <w:sz w:val="28"/>
        </w:rPr>
      </w:pPr>
      <w:bookmarkStart w:id="0" w:name="_GoBack"/>
      <w:r w:rsidRPr="00E07791">
        <w:rPr>
          <w:sz w:val="28"/>
        </w:rPr>
        <w:t xml:space="preserve">О </w:t>
      </w:r>
      <w:r w:rsidR="008F0F82">
        <w:rPr>
          <w:sz w:val="28"/>
        </w:rPr>
        <w:t>П</w:t>
      </w:r>
      <w:r w:rsidRPr="00E07791">
        <w:rPr>
          <w:sz w:val="28"/>
        </w:rPr>
        <w:t xml:space="preserve">орядке предоставления </w:t>
      </w:r>
    </w:p>
    <w:p w:rsidR="00C22412" w:rsidRDefault="00C22412" w:rsidP="00C22412">
      <w:pPr>
        <w:widowControl w:val="0"/>
        <w:spacing w:line="252" w:lineRule="auto"/>
        <w:rPr>
          <w:sz w:val="28"/>
        </w:rPr>
      </w:pPr>
      <w:r w:rsidRPr="00E07791">
        <w:rPr>
          <w:sz w:val="28"/>
        </w:rPr>
        <w:t xml:space="preserve">субсидий </w:t>
      </w:r>
      <w:proofErr w:type="gramStart"/>
      <w:r w:rsidRPr="00E07791">
        <w:rPr>
          <w:sz w:val="28"/>
        </w:rPr>
        <w:t>сельскохозяйственным</w:t>
      </w:r>
      <w:proofErr w:type="gramEnd"/>
      <w:r w:rsidRPr="00E07791">
        <w:rPr>
          <w:sz w:val="28"/>
        </w:rPr>
        <w:t xml:space="preserve"> </w:t>
      </w:r>
    </w:p>
    <w:p w:rsidR="00C22412" w:rsidRDefault="00C22412" w:rsidP="00C22412">
      <w:pPr>
        <w:widowControl w:val="0"/>
        <w:spacing w:line="252" w:lineRule="auto"/>
        <w:rPr>
          <w:sz w:val="28"/>
          <w:szCs w:val="28"/>
        </w:rPr>
      </w:pPr>
      <w:r w:rsidRPr="00E07791">
        <w:rPr>
          <w:sz w:val="28"/>
        </w:rPr>
        <w:t xml:space="preserve">товаропроизводителям </w:t>
      </w:r>
      <w:r w:rsidRPr="00E07791">
        <w:rPr>
          <w:sz w:val="28"/>
          <w:szCs w:val="28"/>
        </w:rPr>
        <w:t>на развитие</w:t>
      </w:r>
    </w:p>
    <w:p w:rsidR="00C22412" w:rsidRDefault="00C22412" w:rsidP="00C22412">
      <w:pPr>
        <w:widowControl w:val="0"/>
        <w:spacing w:line="252" w:lineRule="auto"/>
        <w:rPr>
          <w:sz w:val="28"/>
          <w:szCs w:val="28"/>
        </w:rPr>
      </w:pPr>
      <w:r w:rsidRPr="00E07791">
        <w:rPr>
          <w:sz w:val="28"/>
          <w:szCs w:val="28"/>
        </w:rPr>
        <w:t xml:space="preserve">мясного животноводства в рамках </w:t>
      </w:r>
    </w:p>
    <w:p w:rsidR="00C22412" w:rsidRDefault="00C22412" w:rsidP="00C22412">
      <w:pPr>
        <w:widowControl w:val="0"/>
        <w:spacing w:line="252" w:lineRule="auto"/>
        <w:rPr>
          <w:sz w:val="28"/>
          <w:szCs w:val="28"/>
        </w:rPr>
      </w:pPr>
      <w:r w:rsidRPr="00E07791">
        <w:rPr>
          <w:sz w:val="28"/>
          <w:szCs w:val="28"/>
        </w:rPr>
        <w:t xml:space="preserve">поддержки </w:t>
      </w:r>
      <w:proofErr w:type="gramStart"/>
      <w:r w:rsidRPr="00E07791">
        <w:rPr>
          <w:sz w:val="28"/>
          <w:szCs w:val="28"/>
        </w:rPr>
        <w:t>сельскохозяйственного</w:t>
      </w:r>
      <w:proofErr w:type="gramEnd"/>
    </w:p>
    <w:p w:rsidR="00C22412" w:rsidRPr="00E07791" w:rsidRDefault="00C22412" w:rsidP="00C22412">
      <w:pPr>
        <w:widowControl w:val="0"/>
        <w:spacing w:line="252" w:lineRule="auto"/>
        <w:rPr>
          <w:sz w:val="28"/>
          <w:szCs w:val="28"/>
        </w:rPr>
      </w:pPr>
      <w:r w:rsidRPr="00E07791">
        <w:rPr>
          <w:sz w:val="28"/>
          <w:szCs w:val="28"/>
        </w:rPr>
        <w:t xml:space="preserve"> производства по наращиванию </w:t>
      </w:r>
    </w:p>
    <w:p w:rsidR="00C22412" w:rsidRPr="00E07791" w:rsidRDefault="00C22412" w:rsidP="00C22412">
      <w:pPr>
        <w:widowControl w:val="0"/>
        <w:spacing w:line="252" w:lineRule="auto"/>
        <w:rPr>
          <w:sz w:val="28"/>
        </w:rPr>
      </w:pPr>
      <w:r w:rsidRPr="00E07791">
        <w:rPr>
          <w:sz w:val="28"/>
          <w:szCs w:val="28"/>
        </w:rPr>
        <w:t>маточного поголовья овец и коз</w:t>
      </w:r>
    </w:p>
    <w:bookmarkEnd w:id="0"/>
    <w:p w:rsidR="00C22412" w:rsidRDefault="00C22412" w:rsidP="00C22412">
      <w:pPr>
        <w:pStyle w:val="aff0"/>
        <w:jc w:val="left"/>
        <w:rPr>
          <w:rFonts w:eastAsia="Calibri"/>
          <w:sz w:val="22"/>
          <w:szCs w:val="22"/>
        </w:rPr>
      </w:pPr>
    </w:p>
    <w:p w:rsidR="008F0F82" w:rsidRDefault="008F0F82" w:rsidP="00C22412">
      <w:pPr>
        <w:pStyle w:val="aff0"/>
        <w:jc w:val="left"/>
        <w:rPr>
          <w:rFonts w:eastAsia="Calibri"/>
          <w:sz w:val="22"/>
          <w:szCs w:val="22"/>
        </w:rPr>
      </w:pPr>
    </w:p>
    <w:p w:rsidR="008F0F82" w:rsidRDefault="008F0F82" w:rsidP="00C22412">
      <w:pPr>
        <w:pStyle w:val="aff0"/>
        <w:jc w:val="left"/>
        <w:rPr>
          <w:rFonts w:eastAsia="Calibri"/>
          <w:sz w:val="22"/>
          <w:szCs w:val="22"/>
        </w:rPr>
      </w:pPr>
    </w:p>
    <w:p w:rsidR="00C22412" w:rsidRDefault="008F0F82" w:rsidP="00C22412">
      <w:pPr>
        <w:pStyle w:val="aff0"/>
        <w:rPr>
          <w:szCs w:val="28"/>
        </w:rPr>
      </w:pPr>
      <w:r>
        <w:rPr>
          <w:spacing w:val="-2"/>
        </w:rPr>
        <w:t xml:space="preserve">              </w:t>
      </w:r>
      <w:r w:rsidR="00C22412" w:rsidRPr="00F66F68">
        <w:rPr>
          <w:spacing w:val="-2"/>
        </w:rPr>
        <w:t xml:space="preserve">В целях </w:t>
      </w:r>
      <w:r w:rsidR="00C22412" w:rsidRPr="00F66F68">
        <w:rPr>
          <w:szCs w:val="28"/>
        </w:rPr>
        <w:t>реализации Федерального закона от 27.07.2010 № 210-ФЗ «Об организации предоставления государственных и муниципальных услуг», Областного закона Ростовской области от 22.10.2005 №</w:t>
      </w:r>
      <w:r w:rsidR="00C22412" w:rsidRPr="00F66F68">
        <w:rPr>
          <w:szCs w:val="28"/>
          <w:lang w:val="en-US"/>
        </w:rPr>
        <w:t> </w:t>
      </w:r>
      <w:r w:rsidR="00C22412" w:rsidRPr="00F66F68">
        <w:rPr>
          <w:szCs w:val="28"/>
        </w:rPr>
        <w:t xml:space="preserve">372-ЗС «О наделении органов местного самоуправления отдельными государственными полномочиями Ростовской области в сфере сельского хозяйства», постановления Правительства </w:t>
      </w:r>
      <w:proofErr w:type="gramStart"/>
      <w:r w:rsidR="00C22412" w:rsidRPr="00F66F68">
        <w:rPr>
          <w:szCs w:val="28"/>
        </w:rPr>
        <w:t xml:space="preserve">Ростовской области от 20.01.2012 №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постановления министерства </w:t>
      </w:r>
      <w:r w:rsidR="00C22412" w:rsidRPr="00291E03">
        <w:rPr>
          <w:szCs w:val="28"/>
        </w:rPr>
        <w:t xml:space="preserve">сельского хозяйства и продовольствия Ростовской области от </w:t>
      </w:r>
      <w:r w:rsidR="00291E03" w:rsidRPr="00291E03">
        <w:rPr>
          <w:szCs w:val="28"/>
        </w:rPr>
        <w:t>12.08.2021</w:t>
      </w:r>
      <w:r w:rsidR="00C22412" w:rsidRPr="00291E03">
        <w:rPr>
          <w:szCs w:val="28"/>
        </w:rPr>
        <w:t xml:space="preserve"> № </w:t>
      </w:r>
      <w:r w:rsidR="00291E03" w:rsidRPr="00291E03">
        <w:rPr>
          <w:szCs w:val="28"/>
        </w:rPr>
        <w:t>61</w:t>
      </w:r>
      <w:r w:rsidR="00C22412" w:rsidRPr="00291E03">
        <w:rPr>
          <w:szCs w:val="28"/>
        </w:rPr>
        <w:t xml:space="preserve"> «Об</w:t>
      </w:r>
      <w:r w:rsidR="00C22412" w:rsidRPr="00F66F68">
        <w:rPr>
          <w:szCs w:val="28"/>
        </w:rPr>
        <w:t xml:space="preserve"> утверждении Административного регламента предоставления государственной услуги «</w:t>
      </w:r>
      <w:r w:rsidR="00C22412" w:rsidRPr="00F66F68">
        <w:rPr>
          <w:rFonts w:eastAsia="Times-Roman"/>
          <w:szCs w:val="28"/>
        </w:rPr>
        <w:t>Предоставление субсидий сельскохозяйственным товаропроизводителям</w:t>
      </w:r>
      <w:r w:rsidR="00C22412" w:rsidRPr="00F66F68">
        <w:rPr>
          <w:szCs w:val="28"/>
        </w:rPr>
        <w:t xml:space="preserve"> на развитие мясного животноводства в рамках поддержки сельскохозяйственного производства по наращиванию маточного</w:t>
      </w:r>
      <w:proofErr w:type="gramEnd"/>
      <w:r w:rsidR="00C22412" w:rsidRPr="00F66F68">
        <w:rPr>
          <w:szCs w:val="28"/>
        </w:rPr>
        <w:t xml:space="preserve"> поголовья овец и коз»</w:t>
      </w:r>
      <w:r w:rsidR="00C22412">
        <w:rPr>
          <w:szCs w:val="28"/>
        </w:rPr>
        <w:t>,</w:t>
      </w:r>
    </w:p>
    <w:p w:rsidR="008F0F82" w:rsidRDefault="008F0F82" w:rsidP="00C22412">
      <w:pPr>
        <w:pStyle w:val="aff0"/>
        <w:rPr>
          <w:rFonts w:eastAsia="Calibri"/>
          <w:szCs w:val="28"/>
        </w:rPr>
      </w:pPr>
    </w:p>
    <w:p w:rsidR="00C22412" w:rsidRDefault="00C22412" w:rsidP="00C22412">
      <w:pPr>
        <w:pStyle w:val="aff0"/>
        <w:rPr>
          <w:szCs w:val="28"/>
        </w:rPr>
      </w:pPr>
      <w:r>
        <w:rPr>
          <w:szCs w:val="28"/>
        </w:rPr>
        <w:t xml:space="preserve">                                              ПОСТАНОВЛЯЮ:</w:t>
      </w:r>
    </w:p>
    <w:p w:rsidR="00C22412" w:rsidRDefault="00C22412" w:rsidP="00C22412">
      <w:pPr>
        <w:pStyle w:val="aff0"/>
        <w:rPr>
          <w:szCs w:val="28"/>
        </w:rPr>
      </w:pPr>
    </w:p>
    <w:p w:rsidR="00C22412" w:rsidRPr="00E07791" w:rsidRDefault="00C22412" w:rsidP="00C22412">
      <w:pPr>
        <w:autoSpaceDE w:val="0"/>
        <w:autoSpaceDN w:val="0"/>
        <w:adjustRightInd w:val="0"/>
        <w:ind w:firstLine="709"/>
        <w:jc w:val="both"/>
        <w:rPr>
          <w:sz w:val="28"/>
          <w:szCs w:val="28"/>
        </w:rPr>
      </w:pPr>
      <w:r w:rsidRPr="00E07791">
        <w:rPr>
          <w:sz w:val="28"/>
          <w:szCs w:val="28"/>
        </w:rPr>
        <w:t xml:space="preserve">    1. Утвердить Порядок предоставления субсидии </w:t>
      </w:r>
      <w:r w:rsidRPr="00E07791">
        <w:rPr>
          <w:rFonts w:eastAsia="Times-Roman"/>
          <w:sz w:val="28"/>
          <w:szCs w:val="28"/>
        </w:rPr>
        <w:t>сельскохозяйственным товаропроизводителям</w:t>
      </w:r>
      <w:r w:rsidRPr="00E07791">
        <w:rPr>
          <w:sz w:val="28"/>
          <w:szCs w:val="28"/>
        </w:rPr>
        <w:t xml:space="preserve"> на развитие мясного животноводства в рамках поддержки сельскохозяйственного производства по наращиванию маточного поголовья овец и коз согласно приложению.</w:t>
      </w:r>
    </w:p>
    <w:p w:rsidR="00C22412" w:rsidRPr="00E07791" w:rsidRDefault="00C22412" w:rsidP="00C22412">
      <w:pPr>
        <w:autoSpaceDE w:val="0"/>
        <w:autoSpaceDN w:val="0"/>
        <w:adjustRightInd w:val="0"/>
        <w:jc w:val="both"/>
        <w:rPr>
          <w:bCs/>
          <w:color w:val="000000"/>
          <w:sz w:val="28"/>
          <w:szCs w:val="28"/>
        </w:rPr>
      </w:pPr>
      <w:r w:rsidRPr="00E07791">
        <w:rPr>
          <w:sz w:val="28"/>
          <w:szCs w:val="28"/>
        </w:rPr>
        <w:t xml:space="preserve">             2.  Постановление Администрации </w:t>
      </w:r>
      <w:r w:rsidRPr="00E07791">
        <w:rPr>
          <w:bCs/>
          <w:color w:val="000000"/>
          <w:sz w:val="28"/>
          <w:szCs w:val="28"/>
        </w:rPr>
        <w:t>Обливского района от 23.07.2020 № 621 «</w:t>
      </w:r>
      <w:r w:rsidRPr="00E07791">
        <w:rPr>
          <w:sz w:val="28"/>
          <w:szCs w:val="28"/>
        </w:rPr>
        <w:t xml:space="preserve">Об утверждении Положения о порядке </w:t>
      </w:r>
      <w:r w:rsidRPr="00E07791">
        <w:rPr>
          <w:color w:val="000000"/>
          <w:sz w:val="28"/>
          <w:szCs w:val="28"/>
        </w:rPr>
        <w:t xml:space="preserve">предоставление субсидий </w:t>
      </w:r>
      <w:proofErr w:type="gramStart"/>
      <w:r w:rsidRPr="00E07791">
        <w:rPr>
          <w:rFonts w:eastAsia="Times-Roman"/>
          <w:sz w:val="28"/>
          <w:szCs w:val="28"/>
          <w:lang w:eastAsia="ar-SA"/>
        </w:rPr>
        <w:t>сельско-хозяйственным</w:t>
      </w:r>
      <w:proofErr w:type="gramEnd"/>
      <w:r w:rsidRPr="00E07791">
        <w:rPr>
          <w:rFonts w:eastAsia="Times-Roman"/>
          <w:sz w:val="28"/>
          <w:szCs w:val="28"/>
          <w:lang w:eastAsia="ar-SA"/>
        </w:rPr>
        <w:t xml:space="preserve"> товаропроизводителям на развитие мясного животноводства в </w:t>
      </w:r>
      <w:r w:rsidRPr="00E07791">
        <w:rPr>
          <w:rFonts w:eastAsia="Times-Roman"/>
          <w:sz w:val="28"/>
          <w:szCs w:val="28"/>
          <w:lang w:eastAsia="ar-SA"/>
        </w:rPr>
        <w:lastRenderedPageBreak/>
        <w:t>рамках поддержки сельскохозяйственного производства по наращиванию маточного поголовья овец и коз»</w:t>
      </w:r>
      <w:r w:rsidRPr="00E07791">
        <w:rPr>
          <w:color w:val="000000"/>
          <w:sz w:val="28"/>
          <w:szCs w:val="28"/>
        </w:rPr>
        <w:t xml:space="preserve"> </w:t>
      </w:r>
      <w:r w:rsidRPr="00E07791">
        <w:rPr>
          <w:bCs/>
          <w:color w:val="000000"/>
          <w:sz w:val="28"/>
          <w:szCs w:val="28"/>
        </w:rPr>
        <w:t xml:space="preserve"> признать утратившим силу.</w:t>
      </w:r>
    </w:p>
    <w:p w:rsidR="00C22412" w:rsidRPr="00E07791" w:rsidRDefault="00C22412" w:rsidP="00C22412">
      <w:pPr>
        <w:pStyle w:val="aff0"/>
        <w:rPr>
          <w:rFonts w:eastAsia="Calibri"/>
          <w:szCs w:val="28"/>
          <w:lang w:eastAsia="en-US"/>
        </w:rPr>
      </w:pPr>
      <w:r w:rsidRPr="00E07791">
        <w:rPr>
          <w:szCs w:val="28"/>
        </w:rPr>
        <w:t xml:space="preserve">            3. АНО «Редакция газеты «Авангард»» (Е.А. </w:t>
      </w:r>
      <w:proofErr w:type="spellStart"/>
      <w:r w:rsidRPr="00E07791">
        <w:rPr>
          <w:szCs w:val="28"/>
        </w:rPr>
        <w:t>Копаненко</w:t>
      </w:r>
      <w:proofErr w:type="spellEnd"/>
      <w:r w:rsidRPr="00E07791">
        <w:rPr>
          <w:szCs w:val="28"/>
        </w:rPr>
        <w:t>) опубликовать настоящее постановление.</w:t>
      </w:r>
    </w:p>
    <w:p w:rsidR="00C22412" w:rsidRPr="00E07791" w:rsidRDefault="00C22412" w:rsidP="00C22412">
      <w:pPr>
        <w:pStyle w:val="aff0"/>
        <w:rPr>
          <w:szCs w:val="28"/>
        </w:rPr>
      </w:pPr>
      <w:r w:rsidRPr="00E07791">
        <w:rPr>
          <w:szCs w:val="28"/>
        </w:rPr>
        <w:t xml:space="preserve">            4. Информационно-аналитическому сектору </w:t>
      </w:r>
      <w:proofErr w:type="gramStart"/>
      <w:r w:rsidRPr="00E07791">
        <w:rPr>
          <w:szCs w:val="28"/>
        </w:rPr>
        <w:t>разместить</w:t>
      </w:r>
      <w:proofErr w:type="gramEnd"/>
      <w:r w:rsidRPr="00E07791">
        <w:rPr>
          <w:szCs w:val="28"/>
        </w:rPr>
        <w:t xml:space="preserve"> данное постановление на официальном сайте Администрации Обливского района в разделе «Нормативные документы».</w:t>
      </w:r>
    </w:p>
    <w:p w:rsidR="00C22412" w:rsidRPr="00E07791" w:rsidRDefault="00C22412" w:rsidP="00C22412">
      <w:pPr>
        <w:pStyle w:val="aff0"/>
        <w:rPr>
          <w:rFonts w:eastAsia="Calibri"/>
          <w:szCs w:val="28"/>
        </w:rPr>
      </w:pPr>
      <w:r w:rsidRPr="00E07791">
        <w:rPr>
          <w:szCs w:val="28"/>
        </w:rPr>
        <w:t xml:space="preserve">             5.  Настоящее постановление вступает в силу со дня его официального опубликования.</w:t>
      </w:r>
    </w:p>
    <w:p w:rsidR="00C22412" w:rsidRPr="00E07791" w:rsidRDefault="00C22412" w:rsidP="00C22412">
      <w:pPr>
        <w:pStyle w:val="aff0"/>
        <w:rPr>
          <w:szCs w:val="28"/>
        </w:rPr>
      </w:pPr>
      <w:r w:rsidRPr="00E07791">
        <w:rPr>
          <w:szCs w:val="28"/>
        </w:rPr>
        <w:t xml:space="preserve">             6. </w:t>
      </w:r>
      <w:proofErr w:type="gramStart"/>
      <w:r w:rsidRPr="00E07791">
        <w:rPr>
          <w:szCs w:val="28"/>
        </w:rPr>
        <w:t>Контроль за</w:t>
      </w:r>
      <w:proofErr w:type="gramEnd"/>
      <w:r w:rsidRPr="00E07791">
        <w:rPr>
          <w:szCs w:val="28"/>
        </w:rPr>
        <w:t xml:space="preserve"> выполнением постановления возложить на  заместителя главы Администрации Обливского района - начальника отдела сельского хозяйства и охраны окружающей среды Г.В. Лагутина.</w:t>
      </w:r>
    </w:p>
    <w:p w:rsidR="00C22412" w:rsidRDefault="00C22412" w:rsidP="00C22412">
      <w:pPr>
        <w:pStyle w:val="aff0"/>
        <w:rPr>
          <w:szCs w:val="28"/>
          <w:lang w:eastAsia="en-US"/>
        </w:rPr>
      </w:pPr>
    </w:p>
    <w:p w:rsidR="00C22412" w:rsidRDefault="00C22412" w:rsidP="00C22412">
      <w:pPr>
        <w:pStyle w:val="aff0"/>
        <w:rPr>
          <w:szCs w:val="28"/>
        </w:rPr>
      </w:pPr>
    </w:p>
    <w:p w:rsidR="00C22412" w:rsidRDefault="00C22412" w:rsidP="00C22412">
      <w:pPr>
        <w:suppressAutoHyphens/>
        <w:spacing w:line="240" w:lineRule="atLeast"/>
        <w:jc w:val="both"/>
        <w:rPr>
          <w:color w:val="000000"/>
          <w:kern w:val="2"/>
          <w:sz w:val="28"/>
          <w:szCs w:val="28"/>
        </w:rPr>
      </w:pPr>
      <w:r>
        <w:rPr>
          <w:color w:val="000000"/>
          <w:kern w:val="2"/>
          <w:sz w:val="28"/>
          <w:szCs w:val="28"/>
        </w:rPr>
        <w:t>Глава Администрации</w:t>
      </w:r>
    </w:p>
    <w:p w:rsidR="00C22412" w:rsidRDefault="00C22412" w:rsidP="00C22412">
      <w:pPr>
        <w:suppressAutoHyphens/>
        <w:spacing w:line="240" w:lineRule="atLeast"/>
        <w:jc w:val="both"/>
        <w:rPr>
          <w:color w:val="000000"/>
          <w:kern w:val="2"/>
          <w:sz w:val="28"/>
          <w:szCs w:val="28"/>
        </w:rPr>
      </w:pPr>
      <w:r>
        <w:rPr>
          <w:color w:val="000000"/>
          <w:kern w:val="2"/>
          <w:sz w:val="28"/>
          <w:szCs w:val="28"/>
        </w:rPr>
        <w:t xml:space="preserve">  Обливского района                                                                        А.А. Деревянко</w:t>
      </w:r>
    </w:p>
    <w:p w:rsidR="00C22412" w:rsidRDefault="00C22412" w:rsidP="00C22412">
      <w:pPr>
        <w:suppressAutoHyphens/>
        <w:spacing w:line="240" w:lineRule="atLeast"/>
        <w:ind w:firstLine="709"/>
        <w:contextualSpacing/>
        <w:jc w:val="both"/>
        <w:rPr>
          <w:i/>
          <w:iCs/>
          <w:color w:val="000000"/>
          <w:kern w:val="2"/>
          <w:sz w:val="28"/>
          <w:szCs w:val="28"/>
        </w:rPr>
      </w:pPr>
    </w:p>
    <w:p w:rsidR="00C22412" w:rsidRDefault="00C22412" w:rsidP="00C22412">
      <w:pPr>
        <w:suppressAutoHyphens/>
        <w:spacing w:line="240" w:lineRule="atLeast"/>
        <w:jc w:val="both"/>
        <w:rPr>
          <w:iCs/>
          <w:color w:val="000000"/>
          <w:kern w:val="2"/>
          <w:sz w:val="28"/>
          <w:szCs w:val="28"/>
        </w:rPr>
      </w:pPr>
    </w:p>
    <w:p w:rsidR="00C22412" w:rsidRDefault="00C22412" w:rsidP="00C22412">
      <w:pPr>
        <w:widowControl w:val="0"/>
        <w:autoSpaceDE w:val="0"/>
        <w:autoSpaceDN w:val="0"/>
        <w:adjustRightInd w:val="0"/>
        <w:rPr>
          <w:sz w:val="28"/>
          <w:szCs w:val="28"/>
        </w:rPr>
      </w:pPr>
    </w:p>
    <w:p w:rsidR="00C22412" w:rsidRDefault="00C2241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8F0F82" w:rsidRDefault="008F0F82" w:rsidP="00C22412">
      <w:pPr>
        <w:widowControl w:val="0"/>
        <w:autoSpaceDE w:val="0"/>
        <w:autoSpaceDN w:val="0"/>
        <w:adjustRightInd w:val="0"/>
        <w:rPr>
          <w:sz w:val="28"/>
          <w:szCs w:val="28"/>
        </w:rPr>
      </w:pPr>
    </w:p>
    <w:p w:rsidR="00C22412" w:rsidRDefault="00C22412" w:rsidP="00C22412">
      <w:pPr>
        <w:widowControl w:val="0"/>
        <w:autoSpaceDE w:val="0"/>
        <w:autoSpaceDN w:val="0"/>
        <w:adjustRightInd w:val="0"/>
        <w:rPr>
          <w:sz w:val="28"/>
          <w:szCs w:val="28"/>
        </w:rPr>
      </w:pPr>
    </w:p>
    <w:p w:rsidR="008F0F82" w:rsidRDefault="008F0F82" w:rsidP="008F0F82">
      <w:pPr>
        <w:widowControl w:val="0"/>
        <w:autoSpaceDE w:val="0"/>
        <w:autoSpaceDN w:val="0"/>
        <w:adjustRightInd w:val="0"/>
        <w:rPr>
          <w:sz w:val="28"/>
          <w:szCs w:val="28"/>
        </w:rPr>
      </w:pPr>
      <w:r>
        <w:rPr>
          <w:sz w:val="28"/>
          <w:szCs w:val="28"/>
        </w:rPr>
        <w:t>Постановление вносит</w:t>
      </w:r>
    </w:p>
    <w:p w:rsidR="008F0F82" w:rsidRDefault="008F0F82" w:rsidP="008F0F82">
      <w:pPr>
        <w:widowControl w:val="0"/>
        <w:autoSpaceDE w:val="0"/>
        <w:autoSpaceDN w:val="0"/>
        <w:adjustRightInd w:val="0"/>
        <w:rPr>
          <w:sz w:val="28"/>
          <w:szCs w:val="28"/>
        </w:rPr>
      </w:pPr>
      <w:r>
        <w:rPr>
          <w:sz w:val="28"/>
          <w:szCs w:val="28"/>
        </w:rPr>
        <w:t>отдел сельского хозяйства и охраны окружающей среды Администрации Обливского района</w:t>
      </w:r>
    </w:p>
    <w:p w:rsidR="00430C1C" w:rsidRPr="00F66F68" w:rsidRDefault="008F0F82" w:rsidP="00430C1C">
      <w:pPr>
        <w:pStyle w:val="ConsPlusNormal"/>
        <w:ind w:left="6237"/>
        <w:jc w:val="center"/>
        <w:rPr>
          <w:rFonts w:ascii="Times New Roman" w:hAnsi="Times New Roman" w:cs="Calibri"/>
          <w:sz w:val="28"/>
          <w:szCs w:val="28"/>
          <w:lang w:eastAsia="en-US"/>
        </w:rPr>
      </w:pPr>
      <w:r>
        <w:rPr>
          <w:rFonts w:ascii="Times New Roman" w:hAnsi="Times New Roman" w:cs="Calibri"/>
          <w:sz w:val="28"/>
          <w:szCs w:val="28"/>
        </w:rPr>
        <w:lastRenderedPageBreak/>
        <w:t>П</w:t>
      </w:r>
      <w:r w:rsidR="00290960" w:rsidRPr="00F66F68">
        <w:rPr>
          <w:rFonts w:ascii="Times New Roman" w:hAnsi="Times New Roman" w:cs="Calibri"/>
          <w:sz w:val="28"/>
          <w:szCs w:val="28"/>
        </w:rPr>
        <w:t xml:space="preserve">риложение </w:t>
      </w:r>
    </w:p>
    <w:p w:rsidR="00430C1C" w:rsidRPr="00F66F68" w:rsidRDefault="00430C1C" w:rsidP="00430C1C">
      <w:pPr>
        <w:ind w:left="6237"/>
        <w:jc w:val="center"/>
        <w:rPr>
          <w:sz w:val="28"/>
          <w:szCs w:val="28"/>
        </w:rPr>
      </w:pPr>
      <w:r w:rsidRPr="00F66F68">
        <w:rPr>
          <w:sz w:val="28"/>
          <w:szCs w:val="28"/>
        </w:rPr>
        <w:t>к постановлению</w:t>
      </w:r>
    </w:p>
    <w:p w:rsidR="000466BF" w:rsidRDefault="00290960" w:rsidP="00290960">
      <w:pPr>
        <w:autoSpaceDE w:val="0"/>
        <w:autoSpaceDN w:val="0"/>
        <w:adjustRightInd w:val="0"/>
        <w:ind w:left="6237"/>
        <w:jc w:val="center"/>
        <w:rPr>
          <w:sz w:val="28"/>
          <w:szCs w:val="28"/>
        </w:rPr>
      </w:pPr>
      <w:r w:rsidRPr="00F66F68">
        <w:rPr>
          <w:sz w:val="28"/>
          <w:szCs w:val="28"/>
        </w:rPr>
        <w:t>Администрации</w:t>
      </w:r>
    </w:p>
    <w:p w:rsidR="00430C1C" w:rsidRPr="00F66F68" w:rsidRDefault="00C22412" w:rsidP="00290960">
      <w:pPr>
        <w:autoSpaceDE w:val="0"/>
        <w:autoSpaceDN w:val="0"/>
        <w:adjustRightInd w:val="0"/>
        <w:ind w:left="6237"/>
        <w:jc w:val="center"/>
        <w:rPr>
          <w:sz w:val="28"/>
          <w:szCs w:val="28"/>
        </w:rPr>
      </w:pPr>
      <w:r>
        <w:rPr>
          <w:sz w:val="28"/>
          <w:szCs w:val="28"/>
        </w:rPr>
        <w:t>Обливского</w:t>
      </w:r>
      <w:r w:rsidR="00290960" w:rsidRPr="00F66F68">
        <w:rPr>
          <w:sz w:val="28"/>
          <w:szCs w:val="28"/>
        </w:rPr>
        <w:t xml:space="preserve"> района</w:t>
      </w:r>
    </w:p>
    <w:p w:rsidR="00430C1C" w:rsidRPr="00F66F68" w:rsidRDefault="00430C1C" w:rsidP="00430C1C">
      <w:pPr>
        <w:autoSpaceDE w:val="0"/>
        <w:autoSpaceDN w:val="0"/>
        <w:adjustRightInd w:val="0"/>
        <w:ind w:left="6237"/>
        <w:jc w:val="center"/>
        <w:rPr>
          <w:sz w:val="28"/>
          <w:szCs w:val="28"/>
        </w:rPr>
      </w:pPr>
      <w:r w:rsidRPr="00F66F68">
        <w:rPr>
          <w:sz w:val="28"/>
          <w:szCs w:val="28"/>
        </w:rPr>
        <w:t xml:space="preserve">от </w:t>
      </w:r>
      <w:r w:rsidR="000466BF">
        <w:rPr>
          <w:sz w:val="28"/>
          <w:szCs w:val="28"/>
        </w:rPr>
        <w:t xml:space="preserve">13.09.2021 </w:t>
      </w:r>
      <w:r w:rsidR="00290960" w:rsidRPr="00F66F68">
        <w:rPr>
          <w:sz w:val="28"/>
          <w:szCs w:val="28"/>
        </w:rPr>
        <w:t xml:space="preserve">№ </w:t>
      </w:r>
      <w:r w:rsidR="000466BF">
        <w:rPr>
          <w:sz w:val="28"/>
          <w:szCs w:val="28"/>
        </w:rPr>
        <w:t>910</w:t>
      </w:r>
    </w:p>
    <w:p w:rsidR="00430C1C" w:rsidRPr="00F66F68" w:rsidRDefault="00430C1C" w:rsidP="00E80C1E">
      <w:pPr>
        <w:widowControl w:val="0"/>
        <w:jc w:val="center"/>
        <w:rPr>
          <w:sz w:val="28"/>
          <w:szCs w:val="28"/>
        </w:rPr>
      </w:pPr>
    </w:p>
    <w:p w:rsidR="00430C1C" w:rsidRPr="00F66F68" w:rsidRDefault="00430C1C" w:rsidP="00E80C1E">
      <w:pPr>
        <w:widowControl w:val="0"/>
        <w:jc w:val="center"/>
        <w:rPr>
          <w:sz w:val="28"/>
          <w:szCs w:val="28"/>
        </w:rPr>
      </w:pPr>
    </w:p>
    <w:p w:rsidR="00E9578B" w:rsidRPr="00F66F68" w:rsidRDefault="00E9578B" w:rsidP="00E80C1E">
      <w:pPr>
        <w:widowControl w:val="0"/>
        <w:jc w:val="center"/>
        <w:rPr>
          <w:sz w:val="28"/>
          <w:szCs w:val="28"/>
        </w:rPr>
      </w:pPr>
      <w:r w:rsidRPr="00F66F68">
        <w:rPr>
          <w:sz w:val="28"/>
          <w:szCs w:val="28"/>
        </w:rPr>
        <w:t>ПОРЯДОК</w:t>
      </w:r>
    </w:p>
    <w:p w:rsidR="00AD30D5" w:rsidRPr="00F66F68" w:rsidRDefault="00B94DB0" w:rsidP="004C3F1F">
      <w:pPr>
        <w:autoSpaceDE w:val="0"/>
        <w:autoSpaceDN w:val="0"/>
        <w:adjustRightInd w:val="0"/>
        <w:jc w:val="center"/>
        <w:rPr>
          <w:sz w:val="28"/>
          <w:szCs w:val="28"/>
        </w:rPr>
      </w:pPr>
      <w:r w:rsidRPr="00F66F68">
        <w:rPr>
          <w:sz w:val="28"/>
          <w:szCs w:val="28"/>
        </w:rPr>
        <w:t xml:space="preserve">предоставления субсидии </w:t>
      </w:r>
      <w:r w:rsidR="00F37ED3" w:rsidRPr="00F66F68">
        <w:rPr>
          <w:sz w:val="28"/>
          <w:szCs w:val="28"/>
        </w:rPr>
        <w:t xml:space="preserve">сельскохозяйственным товаропроизводителям </w:t>
      </w:r>
      <w:r w:rsidR="004C3F1F" w:rsidRPr="00F66F68">
        <w:rPr>
          <w:sz w:val="28"/>
          <w:szCs w:val="28"/>
        </w:rPr>
        <w:t>на развитие мясного животноводства в рамках поддержки сельскохозяйственного производства по наращиванию маточного поголовья овец и коз</w:t>
      </w:r>
    </w:p>
    <w:p w:rsidR="004C3F1F" w:rsidRPr="00F66F68" w:rsidRDefault="004C3F1F" w:rsidP="004C3F1F">
      <w:pPr>
        <w:autoSpaceDE w:val="0"/>
        <w:autoSpaceDN w:val="0"/>
        <w:adjustRightInd w:val="0"/>
        <w:jc w:val="center"/>
        <w:rPr>
          <w:sz w:val="28"/>
          <w:szCs w:val="28"/>
        </w:rPr>
      </w:pPr>
    </w:p>
    <w:p w:rsidR="00E9578B" w:rsidRPr="00F66F68" w:rsidRDefault="00E9578B" w:rsidP="00AD30D5">
      <w:pPr>
        <w:widowControl w:val="0"/>
        <w:jc w:val="center"/>
        <w:rPr>
          <w:sz w:val="28"/>
        </w:rPr>
      </w:pPr>
      <w:r w:rsidRPr="00F66F68">
        <w:rPr>
          <w:sz w:val="28"/>
        </w:rPr>
        <w:t>1. Общие положения о предоставлении субсидии</w:t>
      </w:r>
    </w:p>
    <w:p w:rsidR="00E9578B" w:rsidRPr="00F66F68" w:rsidRDefault="00E9578B" w:rsidP="00E80C1E">
      <w:pPr>
        <w:widowControl w:val="0"/>
        <w:jc w:val="center"/>
        <w:rPr>
          <w:sz w:val="28"/>
        </w:rPr>
      </w:pPr>
    </w:p>
    <w:p w:rsidR="00B94DB0" w:rsidRPr="00F66F68" w:rsidRDefault="00A441F4" w:rsidP="0057585B">
      <w:pPr>
        <w:autoSpaceDE w:val="0"/>
        <w:autoSpaceDN w:val="0"/>
        <w:adjustRightInd w:val="0"/>
        <w:ind w:firstLine="709"/>
        <w:jc w:val="both"/>
        <w:rPr>
          <w:rFonts w:eastAsia="Calibri"/>
          <w:sz w:val="28"/>
          <w:szCs w:val="28"/>
          <w:lang w:eastAsia="en-US"/>
        </w:rPr>
      </w:pPr>
      <w:r w:rsidRPr="00F66F68">
        <w:rPr>
          <w:rFonts w:eastAsia="Calibri"/>
          <w:sz w:val="28"/>
          <w:szCs w:val="28"/>
          <w:lang w:eastAsia="en-US"/>
        </w:rPr>
        <w:t>1.1. </w:t>
      </w:r>
      <w:proofErr w:type="gramStart"/>
      <w:r w:rsidR="00B94DB0" w:rsidRPr="00F66F68">
        <w:rPr>
          <w:rFonts w:eastAsia="Calibri"/>
          <w:sz w:val="28"/>
          <w:szCs w:val="28"/>
          <w:lang w:eastAsia="en-US"/>
        </w:rPr>
        <w:t xml:space="preserve">Настоящий Порядок регламентирует механизм предоставления </w:t>
      </w:r>
      <w:r w:rsidR="001A2047" w:rsidRPr="00F66F68">
        <w:rPr>
          <w:sz w:val="28"/>
          <w:szCs w:val="28"/>
        </w:rPr>
        <w:t xml:space="preserve">субсидии </w:t>
      </w:r>
      <w:r w:rsidR="005C1C0E" w:rsidRPr="00F66F68">
        <w:rPr>
          <w:sz w:val="28"/>
          <w:szCs w:val="28"/>
        </w:rPr>
        <w:t>сельскохозяйственным товаропроизводителям на развитие мясного животноводства в рамках поддержки сельскохозяйственного производства по</w:t>
      </w:r>
      <w:r w:rsidR="00FC5D73" w:rsidRPr="00F66F68">
        <w:rPr>
          <w:sz w:val="28"/>
          <w:szCs w:val="28"/>
        </w:rPr>
        <w:t> </w:t>
      </w:r>
      <w:r w:rsidR="005C1C0E" w:rsidRPr="00F66F68">
        <w:rPr>
          <w:sz w:val="28"/>
          <w:szCs w:val="28"/>
        </w:rPr>
        <w:t xml:space="preserve">наращиванию маточного поголовья овец и коз из областного бюджета, в том числе за счет субсидий из федерального бюджета на поддержку сельскохозяйственного производства по отдельным </w:t>
      </w:r>
      <w:proofErr w:type="spellStart"/>
      <w:r w:rsidR="005C1C0E" w:rsidRPr="00F66F68">
        <w:rPr>
          <w:sz w:val="28"/>
          <w:szCs w:val="28"/>
        </w:rPr>
        <w:t>подотраслям</w:t>
      </w:r>
      <w:proofErr w:type="spellEnd"/>
      <w:r w:rsidR="005C1C0E" w:rsidRPr="00F66F68">
        <w:rPr>
          <w:sz w:val="28"/>
          <w:szCs w:val="28"/>
        </w:rPr>
        <w:t xml:space="preserve"> растениеводства и животноводства в рамках </w:t>
      </w:r>
      <w:hyperlink r:id="rId9" w:history="1">
        <w:r w:rsidR="005C1C0E" w:rsidRPr="00F66F68">
          <w:rPr>
            <w:sz w:val="28"/>
            <w:szCs w:val="28"/>
          </w:rPr>
          <w:t>подпрограммы</w:t>
        </w:r>
      </w:hyperlink>
      <w:r w:rsidR="005C1C0E" w:rsidRPr="00F66F68">
        <w:rPr>
          <w:sz w:val="28"/>
          <w:szCs w:val="28"/>
        </w:rPr>
        <w:t xml:space="preserve"> </w:t>
      </w:r>
      <w:r w:rsidR="004F75AD">
        <w:rPr>
          <w:sz w:val="28"/>
          <w:szCs w:val="28"/>
        </w:rPr>
        <w:t>«</w:t>
      </w:r>
      <w:r w:rsidR="005C1C0E" w:rsidRPr="00F66F68">
        <w:rPr>
          <w:sz w:val="28"/>
          <w:szCs w:val="28"/>
        </w:rPr>
        <w:t>Развитие отраслей агропромышленного комплекса</w:t>
      </w:r>
      <w:r w:rsidR="004F75AD">
        <w:rPr>
          <w:sz w:val="28"/>
          <w:szCs w:val="28"/>
        </w:rPr>
        <w:t>»</w:t>
      </w:r>
      <w:r w:rsidR="001A2047" w:rsidRPr="00F66F68">
        <w:rPr>
          <w:sz w:val="28"/>
          <w:szCs w:val="28"/>
        </w:rPr>
        <w:t xml:space="preserve"> </w:t>
      </w:r>
      <w:r w:rsidR="00036986" w:rsidRPr="00F66F68">
        <w:rPr>
          <w:rFonts w:eastAsia="Calibri"/>
          <w:sz w:val="28"/>
          <w:szCs w:val="28"/>
          <w:lang w:eastAsia="en-US"/>
        </w:rPr>
        <w:t>муниципальной</w:t>
      </w:r>
      <w:r w:rsidR="00B94DB0" w:rsidRPr="00F66F68">
        <w:rPr>
          <w:rFonts w:eastAsia="Calibri"/>
          <w:sz w:val="28"/>
          <w:szCs w:val="28"/>
          <w:lang w:eastAsia="en-US"/>
        </w:rPr>
        <w:t xml:space="preserve"> программы</w:t>
      </w:r>
      <w:r w:rsidR="00036986" w:rsidRPr="00F66F68">
        <w:rPr>
          <w:rFonts w:eastAsia="Calibri"/>
          <w:sz w:val="28"/>
          <w:szCs w:val="28"/>
          <w:lang w:eastAsia="en-US"/>
        </w:rPr>
        <w:t xml:space="preserve"> </w:t>
      </w:r>
      <w:r w:rsidR="00C22412">
        <w:rPr>
          <w:rFonts w:eastAsia="Calibri"/>
          <w:sz w:val="28"/>
          <w:szCs w:val="28"/>
          <w:lang w:eastAsia="en-US"/>
        </w:rPr>
        <w:t>Обливского</w:t>
      </w:r>
      <w:r w:rsidR="00036986" w:rsidRPr="00F66F68">
        <w:rPr>
          <w:rFonts w:eastAsia="Calibri"/>
          <w:sz w:val="28"/>
          <w:szCs w:val="28"/>
          <w:lang w:eastAsia="en-US"/>
        </w:rPr>
        <w:t xml:space="preserve"> района</w:t>
      </w:r>
      <w:r w:rsidR="00B94DB0" w:rsidRPr="00F66F68">
        <w:rPr>
          <w:rFonts w:eastAsia="Calibri"/>
          <w:sz w:val="28"/>
          <w:szCs w:val="28"/>
          <w:lang w:eastAsia="en-US"/>
        </w:rPr>
        <w:t xml:space="preserve"> </w:t>
      </w:r>
      <w:r w:rsidR="00B95176" w:rsidRPr="00F66F68">
        <w:rPr>
          <w:rFonts w:eastAsia="Calibri"/>
          <w:sz w:val="28"/>
          <w:szCs w:val="28"/>
          <w:lang w:eastAsia="en-US"/>
        </w:rPr>
        <w:t>«Развитие сельского хозяйства</w:t>
      </w:r>
      <w:proofErr w:type="gramEnd"/>
      <w:r w:rsidR="00B95176" w:rsidRPr="00F66F68">
        <w:rPr>
          <w:rFonts w:eastAsia="Calibri"/>
          <w:sz w:val="28"/>
          <w:szCs w:val="28"/>
          <w:lang w:eastAsia="en-US"/>
        </w:rPr>
        <w:t xml:space="preserve"> и </w:t>
      </w:r>
      <w:r w:rsidR="00B94DB0" w:rsidRPr="00F66F68">
        <w:rPr>
          <w:rFonts w:eastAsia="Calibri"/>
          <w:sz w:val="28"/>
          <w:szCs w:val="28"/>
          <w:lang w:eastAsia="en-US"/>
        </w:rPr>
        <w:t>регулирование рынков сельскохозяйственной продукции, сырья и</w:t>
      </w:r>
      <w:r w:rsidR="004F3291" w:rsidRPr="00F66F68">
        <w:rPr>
          <w:rFonts w:eastAsia="Calibri"/>
          <w:sz w:val="28"/>
          <w:szCs w:val="28"/>
          <w:lang w:eastAsia="en-US"/>
        </w:rPr>
        <w:t> </w:t>
      </w:r>
      <w:r w:rsidR="00B94DB0" w:rsidRPr="00F66F68">
        <w:rPr>
          <w:rFonts w:eastAsia="Calibri"/>
          <w:sz w:val="28"/>
          <w:szCs w:val="28"/>
          <w:lang w:eastAsia="en-US"/>
        </w:rPr>
        <w:t xml:space="preserve">продовольствия», утвержденной постановлением </w:t>
      </w:r>
      <w:r w:rsidR="00036986" w:rsidRPr="00F66F68">
        <w:rPr>
          <w:rFonts w:eastAsia="Calibri"/>
          <w:sz w:val="28"/>
          <w:szCs w:val="28"/>
          <w:lang w:eastAsia="en-US"/>
        </w:rPr>
        <w:t xml:space="preserve">администрации </w:t>
      </w:r>
      <w:r w:rsidR="00C22412">
        <w:rPr>
          <w:rFonts w:eastAsia="Calibri"/>
          <w:sz w:val="28"/>
          <w:szCs w:val="28"/>
          <w:lang w:eastAsia="en-US"/>
        </w:rPr>
        <w:t>Обливского</w:t>
      </w:r>
      <w:r w:rsidR="00036986" w:rsidRPr="00F66F68">
        <w:rPr>
          <w:rFonts w:eastAsia="Calibri"/>
          <w:sz w:val="28"/>
          <w:szCs w:val="28"/>
          <w:lang w:eastAsia="en-US"/>
        </w:rPr>
        <w:t xml:space="preserve"> района от </w:t>
      </w:r>
      <w:r w:rsidR="00C22412">
        <w:rPr>
          <w:rFonts w:eastAsia="Calibri"/>
          <w:sz w:val="28"/>
          <w:szCs w:val="28"/>
          <w:lang w:eastAsia="en-US"/>
        </w:rPr>
        <w:t>10</w:t>
      </w:r>
      <w:r w:rsidR="00036986" w:rsidRPr="00F66F68">
        <w:rPr>
          <w:rFonts w:eastAsia="Calibri"/>
          <w:sz w:val="28"/>
          <w:szCs w:val="28"/>
          <w:lang w:eastAsia="en-US"/>
        </w:rPr>
        <w:t>.</w:t>
      </w:r>
      <w:r w:rsidR="00C22412">
        <w:rPr>
          <w:rFonts w:eastAsia="Calibri"/>
          <w:sz w:val="28"/>
          <w:szCs w:val="28"/>
          <w:lang w:eastAsia="en-US"/>
        </w:rPr>
        <w:t>12</w:t>
      </w:r>
      <w:r w:rsidR="00036986" w:rsidRPr="00F66F68">
        <w:rPr>
          <w:rFonts w:eastAsia="Calibri"/>
          <w:sz w:val="28"/>
          <w:szCs w:val="28"/>
          <w:lang w:eastAsia="en-US"/>
        </w:rPr>
        <w:t>.</w:t>
      </w:r>
      <w:r w:rsidR="00C22412">
        <w:rPr>
          <w:rFonts w:eastAsia="Calibri"/>
          <w:sz w:val="28"/>
          <w:szCs w:val="28"/>
          <w:lang w:eastAsia="en-US"/>
        </w:rPr>
        <w:t>2018</w:t>
      </w:r>
      <w:r w:rsidR="00036986" w:rsidRPr="00F66F68">
        <w:rPr>
          <w:rFonts w:eastAsia="Calibri"/>
          <w:sz w:val="28"/>
          <w:szCs w:val="28"/>
          <w:lang w:eastAsia="en-US"/>
        </w:rPr>
        <w:t xml:space="preserve"> № </w:t>
      </w:r>
      <w:r w:rsidR="00C22412">
        <w:rPr>
          <w:rFonts w:eastAsia="Calibri"/>
          <w:sz w:val="28"/>
          <w:szCs w:val="28"/>
          <w:lang w:eastAsia="en-US"/>
        </w:rPr>
        <w:t>477</w:t>
      </w:r>
      <w:r w:rsidR="00B94DB0" w:rsidRPr="00F66F68">
        <w:rPr>
          <w:rFonts w:eastAsia="Calibri"/>
          <w:sz w:val="28"/>
          <w:szCs w:val="28"/>
          <w:lang w:eastAsia="en-US"/>
        </w:rPr>
        <w:t>, в</w:t>
      </w:r>
      <w:r w:rsidR="001A2047" w:rsidRPr="00F66F68">
        <w:rPr>
          <w:rFonts w:eastAsia="Calibri"/>
          <w:sz w:val="28"/>
          <w:szCs w:val="28"/>
          <w:lang w:eastAsia="en-US"/>
        </w:rPr>
        <w:t> </w:t>
      </w:r>
      <w:r w:rsidR="00B94DB0" w:rsidRPr="00F66F68">
        <w:rPr>
          <w:rFonts w:eastAsia="Calibri"/>
          <w:sz w:val="28"/>
          <w:szCs w:val="28"/>
          <w:lang w:eastAsia="en-US"/>
        </w:rPr>
        <w:t xml:space="preserve">целях возмещения части затрат </w:t>
      </w:r>
      <w:r w:rsidR="00AD30D5" w:rsidRPr="00F66F68">
        <w:rPr>
          <w:sz w:val="28"/>
          <w:szCs w:val="28"/>
        </w:rPr>
        <w:t>по наращиванию маточного поголовья овец и</w:t>
      </w:r>
      <w:r w:rsidR="001A2047" w:rsidRPr="00F66F68">
        <w:rPr>
          <w:sz w:val="28"/>
          <w:szCs w:val="28"/>
        </w:rPr>
        <w:t> </w:t>
      </w:r>
      <w:r w:rsidR="00AD30D5" w:rsidRPr="00F66F68">
        <w:rPr>
          <w:sz w:val="28"/>
          <w:szCs w:val="28"/>
        </w:rPr>
        <w:t xml:space="preserve">коз </w:t>
      </w:r>
      <w:r w:rsidR="00B94DB0" w:rsidRPr="00F66F68">
        <w:rPr>
          <w:rFonts w:eastAsia="Calibri"/>
          <w:sz w:val="28"/>
          <w:szCs w:val="28"/>
          <w:lang w:eastAsia="en-US"/>
        </w:rPr>
        <w:t>(далее</w:t>
      </w:r>
      <w:r w:rsidR="00F34498" w:rsidRPr="00F66F68">
        <w:rPr>
          <w:rFonts w:eastAsia="Calibri"/>
          <w:sz w:val="28"/>
          <w:szCs w:val="28"/>
          <w:lang w:eastAsia="en-US"/>
        </w:rPr>
        <w:t xml:space="preserve"> </w:t>
      </w:r>
      <w:r w:rsidR="00B94DB0" w:rsidRPr="00F66F68">
        <w:rPr>
          <w:rFonts w:eastAsia="Calibri"/>
          <w:sz w:val="28"/>
          <w:szCs w:val="28"/>
          <w:lang w:eastAsia="en-US"/>
        </w:rPr>
        <w:t xml:space="preserve">– </w:t>
      </w:r>
      <w:r w:rsidR="001A2047" w:rsidRPr="00F66F68">
        <w:rPr>
          <w:sz w:val="28"/>
          <w:szCs w:val="28"/>
        </w:rPr>
        <w:t>субсидия на поддержку наращивания маточного поголовья овец и коз</w:t>
      </w:r>
      <w:r w:rsidR="00B94DB0" w:rsidRPr="00F66F68">
        <w:rPr>
          <w:rFonts w:eastAsia="Calibri"/>
          <w:sz w:val="28"/>
          <w:szCs w:val="28"/>
          <w:lang w:eastAsia="en-US"/>
        </w:rPr>
        <w:t xml:space="preserve">). </w:t>
      </w:r>
    </w:p>
    <w:p w:rsidR="00B94DB0" w:rsidRPr="00F66F68" w:rsidRDefault="00430C1C" w:rsidP="00E80C1E">
      <w:pPr>
        <w:widowControl w:val="0"/>
        <w:ind w:firstLine="709"/>
        <w:jc w:val="both"/>
        <w:rPr>
          <w:sz w:val="28"/>
        </w:rPr>
      </w:pPr>
      <w:r w:rsidRPr="00F66F68">
        <w:rPr>
          <w:sz w:val="28"/>
        </w:rPr>
        <w:t>1.2.</w:t>
      </w:r>
      <w:r w:rsidRPr="00F66F68">
        <w:rPr>
          <w:sz w:val="28"/>
          <w:lang w:val="en-US"/>
        </w:rPr>
        <w:t> </w:t>
      </w:r>
      <w:r w:rsidR="00B94DB0" w:rsidRPr="00F66F68">
        <w:rPr>
          <w:sz w:val="28"/>
        </w:rPr>
        <w:t>Для целей настоящего Порядка используются следующие понятия:</w:t>
      </w:r>
    </w:p>
    <w:p w:rsidR="00B94DB0" w:rsidRPr="00F66F68" w:rsidRDefault="00B94DB0" w:rsidP="00E80C1E">
      <w:pPr>
        <w:widowControl w:val="0"/>
        <w:ind w:firstLine="709"/>
        <w:jc w:val="both"/>
        <w:rPr>
          <w:sz w:val="28"/>
        </w:rPr>
      </w:pPr>
      <w:r w:rsidRPr="00F66F68">
        <w:rPr>
          <w:sz w:val="28"/>
        </w:rPr>
        <w:t>1.2.1.</w:t>
      </w:r>
      <w:r w:rsidR="004F3291" w:rsidRPr="00F66F68">
        <w:rPr>
          <w:sz w:val="28"/>
        </w:rPr>
        <w:t> </w:t>
      </w:r>
      <w:proofErr w:type="gramStart"/>
      <w:r w:rsidRPr="00F66F68">
        <w:rPr>
          <w:sz w:val="28"/>
        </w:rPr>
        <w:t>Сельскохозяйственный товаропроизводитель – организация, индивидуальный предприниматель, осуществляющие производство сельскохозяйственной продукции (в том числе органической продукции), ее</w:t>
      </w:r>
      <w:r w:rsidR="004F3291" w:rsidRPr="00F66F68">
        <w:rPr>
          <w:sz w:val="28"/>
        </w:rPr>
        <w:t> </w:t>
      </w:r>
      <w:r w:rsidRPr="00F66F68">
        <w:rPr>
          <w:sz w:val="28"/>
        </w:rPr>
        <w:t>первичную и последующую (промышленную) переработку (в том числе на</w:t>
      </w:r>
      <w:r w:rsidR="004F3291" w:rsidRPr="00F66F68">
        <w:rPr>
          <w:sz w:val="28"/>
        </w:rPr>
        <w:t> </w:t>
      </w:r>
      <w:r w:rsidRPr="00F66F68">
        <w:rPr>
          <w:sz w:val="28"/>
        </w:rPr>
        <w:t>арендованных основных средствах) в соответствии с перечнем, утверждаемым Правительством Российской Федерации, и реализацию этой продукции при</w:t>
      </w:r>
      <w:r w:rsidR="00DF4635" w:rsidRPr="00F66F68">
        <w:rPr>
          <w:sz w:val="28"/>
        </w:rPr>
        <w:t> </w:t>
      </w:r>
      <w:r w:rsidRPr="00F66F68">
        <w:rPr>
          <w:sz w:val="28"/>
        </w:rPr>
        <w:t>условии, что в доходе сельскохозяйственных товаропроизводителей от</w:t>
      </w:r>
      <w:r w:rsidR="00DF4635" w:rsidRPr="00F66F68">
        <w:rPr>
          <w:sz w:val="28"/>
        </w:rPr>
        <w:t> </w:t>
      </w:r>
      <w:r w:rsidRPr="00F66F68">
        <w:rPr>
          <w:sz w:val="28"/>
        </w:rPr>
        <w:t>реализации товаров (работ, услуг) доля дохода от</w:t>
      </w:r>
      <w:r w:rsidR="00B95176" w:rsidRPr="00F66F68">
        <w:rPr>
          <w:sz w:val="28"/>
        </w:rPr>
        <w:t> </w:t>
      </w:r>
      <w:r w:rsidRPr="00F66F68">
        <w:rPr>
          <w:sz w:val="28"/>
        </w:rPr>
        <w:t>реализации этой продукции составляет не менее</w:t>
      </w:r>
      <w:proofErr w:type="gramEnd"/>
      <w:r w:rsidRPr="00F66F68">
        <w:rPr>
          <w:sz w:val="28"/>
        </w:rPr>
        <w:t xml:space="preserve"> чем 70 процентов за</w:t>
      </w:r>
      <w:r w:rsidR="004F3291" w:rsidRPr="00F66F68">
        <w:rPr>
          <w:sz w:val="28"/>
        </w:rPr>
        <w:t> </w:t>
      </w:r>
      <w:r w:rsidRPr="00F66F68">
        <w:rPr>
          <w:sz w:val="28"/>
        </w:rPr>
        <w:t>календарный год.</w:t>
      </w:r>
    </w:p>
    <w:p w:rsidR="00B94DB0" w:rsidRPr="00F66F68" w:rsidRDefault="00B94DB0" w:rsidP="00E80C1E">
      <w:pPr>
        <w:widowControl w:val="0"/>
        <w:ind w:firstLine="709"/>
        <w:jc w:val="both"/>
        <w:rPr>
          <w:sz w:val="28"/>
        </w:rPr>
      </w:pPr>
      <w:r w:rsidRPr="00F66F68">
        <w:rPr>
          <w:sz w:val="28"/>
        </w:rPr>
        <w:t>Сельскохозяйственными товаропроизводителями признаются также крестьянские (фермерские) хозяйства, созданные в соответствии с</w:t>
      </w:r>
      <w:r w:rsidR="00B95176" w:rsidRPr="00F66F68">
        <w:rPr>
          <w:sz w:val="28"/>
        </w:rPr>
        <w:t> </w:t>
      </w:r>
      <w:r w:rsidRPr="00F66F68">
        <w:rPr>
          <w:sz w:val="28"/>
        </w:rPr>
        <w:t>Федеральным законом от 11.06.2003 №</w:t>
      </w:r>
      <w:r w:rsidR="00DF4635" w:rsidRPr="00F66F68">
        <w:rPr>
          <w:sz w:val="28"/>
        </w:rPr>
        <w:t> </w:t>
      </w:r>
      <w:r w:rsidRPr="00F66F68">
        <w:rPr>
          <w:sz w:val="28"/>
        </w:rPr>
        <w:t>74-ФЗ «О крестьянском (фермерском) хозяйстве».</w:t>
      </w:r>
    </w:p>
    <w:p w:rsidR="003B68ED" w:rsidRPr="00F66F68" w:rsidRDefault="00B94DB0" w:rsidP="00E80C1E">
      <w:pPr>
        <w:widowControl w:val="0"/>
        <w:ind w:firstLine="709"/>
        <w:jc w:val="both"/>
        <w:rPr>
          <w:sz w:val="28"/>
        </w:rPr>
      </w:pPr>
      <w:r w:rsidRPr="00F66F68">
        <w:rPr>
          <w:sz w:val="28"/>
        </w:rPr>
        <w:t>К сельскохозяйственным товаропроизводителям в рамках указанного направления не относятся граждане, ведущие личное подсобное хозяйство, и</w:t>
      </w:r>
      <w:r w:rsidR="004F3291" w:rsidRPr="00F66F68">
        <w:rPr>
          <w:sz w:val="28"/>
        </w:rPr>
        <w:t> </w:t>
      </w:r>
      <w:r w:rsidRPr="00F66F68">
        <w:rPr>
          <w:sz w:val="28"/>
        </w:rPr>
        <w:t xml:space="preserve">сельскохозяйственные </w:t>
      </w:r>
      <w:r w:rsidR="003B68ED" w:rsidRPr="00F66F68">
        <w:rPr>
          <w:sz w:val="28"/>
        </w:rPr>
        <w:t xml:space="preserve">кредитные </w:t>
      </w:r>
      <w:r w:rsidRPr="00F66F68">
        <w:rPr>
          <w:sz w:val="28"/>
        </w:rPr>
        <w:t>потребительские кооперативы</w:t>
      </w:r>
      <w:r w:rsidR="003B68ED" w:rsidRPr="00F66F68">
        <w:rPr>
          <w:sz w:val="28"/>
        </w:rPr>
        <w:t>.</w:t>
      </w:r>
    </w:p>
    <w:p w:rsidR="00A806E4" w:rsidRPr="00F66F68" w:rsidRDefault="00B94DB0" w:rsidP="00A806E4">
      <w:pPr>
        <w:widowControl w:val="0"/>
        <w:suppressAutoHyphens/>
        <w:ind w:firstLine="709"/>
        <w:jc w:val="both"/>
        <w:rPr>
          <w:sz w:val="28"/>
          <w:szCs w:val="28"/>
        </w:rPr>
      </w:pPr>
      <w:r w:rsidRPr="00F66F68">
        <w:rPr>
          <w:sz w:val="28"/>
        </w:rPr>
        <w:t>1.2.2.</w:t>
      </w:r>
      <w:r w:rsidR="004F3291" w:rsidRPr="00F66F68">
        <w:rPr>
          <w:sz w:val="28"/>
        </w:rPr>
        <w:t> </w:t>
      </w:r>
      <w:proofErr w:type="gramStart"/>
      <w:r w:rsidR="00A806E4" w:rsidRPr="00F66F68">
        <w:rPr>
          <w:sz w:val="28"/>
        </w:rPr>
        <w:t xml:space="preserve">Участник отбора – </w:t>
      </w:r>
      <w:r w:rsidR="00A806E4" w:rsidRPr="00F66F68">
        <w:rPr>
          <w:sz w:val="28"/>
          <w:szCs w:val="28"/>
        </w:rPr>
        <w:t xml:space="preserve">сельскохозяйственный товаропроизводитель, </w:t>
      </w:r>
      <w:r w:rsidR="00A806E4" w:rsidRPr="00F66F68">
        <w:rPr>
          <w:rFonts w:eastAsia="Times-Roman"/>
          <w:sz w:val="28"/>
          <w:szCs w:val="28"/>
        </w:rPr>
        <w:t xml:space="preserve">имеющий </w:t>
      </w:r>
      <w:r w:rsidR="0054196A" w:rsidRPr="00F66F68">
        <w:rPr>
          <w:rFonts w:eastAsia="Times-Roman"/>
          <w:sz w:val="28"/>
          <w:szCs w:val="28"/>
        </w:rPr>
        <w:t xml:space="preserve">в текущем году </w:t>
      </w:r>
      <w:r w:rsidR="00AD30D5" w:rsidRPr="00F66F68">
        <w:rPr>
          <w:rFonts w:eastAsia="Times-Roman"/>
          <w:sz w:val="28"/>
          <w:szCs w:val="28"/>
        </w:rPr>
        <w:t>маточное поголовье овец и коз</w:t>
      </w:r>
      <w:r w:rsidR="0054196A">
        <w:rPr>
          <w:rFonts w:eastAsia="Times-Roman"/>
          <w:sz w:val="28"/>
          <w:szCs w:val="28"/>
        </w:rPr>
        <w:t xml:space="preserve">, включающее поголовье овцематок, ярок старше одного года и </w:t>
      </w:r>
      <w:proofErr w:type="spellStart"/>
      <w:r w:rsidR="0054196A">
        <w:rPr>
          <w:rFonts w:eastAsia="Times-Roman"/>
          <w:sz w:val="28"/>
          <w:szCs w:val="28"/>
        </w:rPr>
        <w:t>козоматок</w:t>
      </w:r>
      <w:proofErr w:type="spellEnd"/>
      <w:r w:rsidR="0054196A">
        <w:rPr>
          <w:rFonts w:eastAsia="Times-Roman"/>
          <w:sz w:val="28"/>
          <w:szCs w:val="28"/>
        </w:rPr>
        <w:t xml:space="preserve"> </w:t>
      </w:r>
      <w:r w:rsidR="00AD30D5" w:rsidRPr="00F66F68">
        <w:rPr>
          <w:rFonts w:eastAsia="Times-Roman"/>
          <w:sz w:val="28"/>
          <w:szCs w:val="28"/>
        </w:rPr>
        <w:t>(</w:t>
      </w:r>
      <w:r w:rsidR="0054196A">
        <w:rPr>
          <w:rFonts w:eastAsia="Times-Roman"/>
          <w:sz w:val="28"/>
          <w:szCs w:val="28"/>
        </w:rPr>
        <w:t xml:space="preserve">маточное товарное поголовье </w:t>
      </w:r>
      <w:r w:rsidR="0054196A">
        <w:rPr>
          <w:rFonts w:eastAsia="Times-Roman"/>
          <w:sz w:val="28"/>
          <w:szCs w:val="28"/>
        </w:rPr>
        <w:lastRenderedPageBreak/>
        <w:t xml:space="preserve">овец и коз, </w:t>
      </w:r>
      <w:r w:rsidR="00224DE8">
        <w:rPr>
          <w:rFonts w:eastAsia="Times-Roman"/>
          <w:sz w:val="28"/>
          <w:szCs w:val="28"/>
        </w:rPr>
        <w:t>в том числе ярк</w:t>
      </w:r>
      <w:r w:rsidR="0054196A">
        <w:rPr>
          <w:rFonts w:eastAsia="Times-Roman"/>
          <w:sz w:val="28"/>
          <w:szCs w:val="28"/>
        </w:rPr>
        <w:t>и</w:t>
      </w:r>
      <w:r w:rsidR="00224DE8">
        <w:rPr>
          <w:rFonts w:eastAsia="Times-Roman"/>
          <w:sz w:val="28"/>
          <w:szCs w:val="28"/>
        </w:rPr>
        <w:t xml:space="preserve"> и козочк</w:t>
      </w:r>
      <w:r w:rsidR="0054196A">
        <w:rPr>
          <w:rFonts w:eastAsia="Times-Roman"/>
          <w:sz w:val="28"/>
          <w:szCs w:val="28"/>
        </w:rPr>
        <w:t>и</w:t>
      </w:r>
      <w:r w:rsidR="00224DE8">
        <w:rPr>
          <w:rFonts w:eastAsia="Times-Roman"/>
          <w:sz w:val="28"/>
          <w:szCs w:val="28"/>
        </w:rPr>
        <w:t xml:space="preserve"> от</w:t>
      </w:r>
      <w:r w:rsidR="00F62336">
        <w:rPr>
          <w:rFonts w:eastAsia="Times-Roman"/>
          <w:sz w:val="28"/>
          <w:szCs w:val="28"/>
        </w:rPr>
        <w:t> </w:t>
      </w:r>
      <w:r w:rsidR="00224DE8">
        <w:rPr>
          <w:rFonts w:eastAsia="Times-Roman"/>
          <w:sz w:val="28"/>
          <w:szCs w:val="28"/>
        </w:rPr>
        <w:t xml:space="preserve">года и старше), </w:t>
      </w:r>
      <w:r w:rsidR="0012731E" w:rsidRPr="00F66F68">
        <w:rPr>
          <w:rFonts w:eastAsia="Times-Roman"/>
          <w:sz w:val="28"/>
          <w:szCs w:val="28"/>
        </w:rPr>
        <w:t>за исключением племенных животных</w:t>
      </w:r>
      <w:r w:rsidR="000A6318" w:rsidRPr="00F66F68">
        <w:rPr>
          <w:rFonts w:eastAsia="Times-Roman"/>
          <w:sz w:val="28"/>
          <w:szCs w:val="28"/>
        </w:rPr>
        <w:t xml:space="preserve">, </w:t>
      </w:r>
      <w:r w:rsidR="00AD30D5" w:rsidRPr="00F66F68">
        <w:rPr>
          <w:rFonts w:eastAsia="Times-Roman"/>
          <w:sz w:val="28"/>
          <w:szCs w:val="28"/>
        </w:rPr>
        <w:t>не</w:t>
      </w:r>
      <w:r w:rsidR="007E1990" w:rsidRPr="00F66F68">
        <w:rPr>
          <w:rFonts w:eastAsia="Times-Roman"/>
          <w:sz w:val="28"/>
          <w:szCs w:val="28"/>
        </w:rPr>
        <w:t> </w:t>
      </w:r>
      <w:r w:rsidR="00AD30D5" w:rsidRPr="00F66F68">
        <w:rPr>
          <w:rFonts w:eastAsia="Times-Roman"/>
          <w:sz w:val="28"/>
          <w:szCs w:val="28"/>
        </w:rPr>
        <w:t>снизивший маточное поголовье</w:t>
      </w:r>
      <w:r w:rsidR="00C234DD">
        <w:rPr>
          <w:rFonts w:eastAsia="Times-Roman"/>
          <w:sz w:val="28"/>
          <w:szCs w:val="28"/>
        </w:rPr>
        <w:t xml:space="preserve"> овец и коз</w:t>
      </w:r>
      <w:r w:rsidR="00AD30D5" w:rsidRPr="00F66F68">
        <w:rPr>
          <w:rFonts w:eastAsia="Times-Roman"/>
          <w:sz w:val="28"/>
          <w:szCs w:val="28"/>
        </w:rPr>
        <w:t xml:space="preserve"> на начало текущего года по</w:t>
      </w:r>
      <w:r w:rsidR="00F62336">
        <w:rPr>
          <w:rFonts w:eastAsia="Times-Roman"/>
          <w:sz w:val="28"/>
          <w:szCs w:val="28"/>
        </w:rPr>
        <w:t> </w:t>
      </w:r>
      <w:r w:rsidR="00AD30D5" w:rsidRPr="00F66F68">
        <w:rPr>
          <w:rFonts w:eastAsia="Times-Roman"/>
          <w:sz w:val="28"/>
          <w:szCs w:val="28"/>
        </w:rPr>
        <w:t>отношению к</w:t>
      </w:r>
      <w:r w:rsidR="00D55C99" w:rsidRPr="00F66F68">
        <w:rPr>
          <w:rFonts w:eastAsia="Times-Roman"/>
          <w:sz w:val="28"/>
          <w:szCs w:val="28"/>
        </w:rPr>
        <w:t> </w:t>
      </w:r>
      <w:r w:rsidR="00AD30D5" w:rsidRPr="00F66F68">
        <w:rPr>
          <w:rFonts w:eastAsia="Times-Roman"/>
          <w:sz w:val="28"/>
          <w:szCs w:val="28"/>
        </w:rPr>
        <w:t>началу отчетного года</w:t>
      </w:r>
      <w:r w:rsidR="00A806E4" w:rsidRPr="00F66F68">
        <w:rPr>
          <w:rFonts w:eastAsia="Times-Roman"/>
          <w:sz w:val="28"/>
          <w:szCs w:val="28"/>
        </w:rPr>
        <w:t xml:space="preserve"> на</w:t>
      </w:r>
      <w:proofErr w:type="gramEnd"/>
      <w:r w:rsidR="0012731E" w:rsidRPr="00F66F68">
        <w:rPr>
          <w:rFonts w:eastAsia="Times-Roman"/>
          <w:sz w:val="28"/>
          <w:szCs w:val="28"/>
        </w:rPr>
        <w:t> </w:t>
      </w:r>
      <w:r w:rsidR="00A806E4" w:rsidRPr="00F66F68">
        <w:rPr>
          <w:rFonts w:eastAsia="Times-Roman"/>
          <w:sz w:val="28"/>
          <w:szCs w:val="28"/>
        </w:rPr>
        <w:t>т</w:t>
      </w:r>
      <w:r w:rsidR="000A6318" w:rsidRPr="00F66F68">
        <w:rPr>
          <w:rFonts w:eastAsia="Times-Roman"/>
          <w:sz w:val="28"/>
          <w:szCs w:val="28"/>
        </w:rPr>
        <w:t xml:space="preserve">ерритории </w:t>
      </w:r>
      <w:r w:rsidR="00C22412">
        <w:rPr>
          <w:rFonts w:eastAsia="Times-Roman"/>
          <w:sz w:val="28"/>
          <w:szCs w:val="28"/>
        </w:rPr>
        <w:t>Обливского</w:t>
      </w:r>
      <w:r w:rsidR="000A6318" w:rsidRPr="00F66F68">
        <w:rPr>
          <w:rFonts w:eastAsia="Times-Roman"/>
          <w:sz w:val="28"/>
          <w:szCs w:val="28"/>
        </w:rPr>
        <w:t xml:space="preserve"> района</w:t>
      </w:r>
      <w:r w:rsidR="00A806E4" w:rsidRPr="00F66F68">
        <w:rPr>
          <w:rFonts w:eastAsia="Times-Roman"/>
          <w:sz w:val="28"/>
          <w:szCs w:val="28"/>
        </w:rPr>
        <w:t xml:space="preserve"> </w:t>
      </w:r>
      <w:r w:rsidR="000A6318" w:rsidRPr="00F66F68">
        <w:rPr>
          <w:rFonts w:eastAsia="Times-Roman"/>
          <w:sz w:val="28"/>
          <w:szCs w:val="28"/>
        </w:rPr>
        <w:t>и</w:t>
      </w:r>
      <w:r w:rsidR="00AD30D5" w:rsidRPr="00F66F68">
        <w:rPr>
          <w:rFonts w:eastAsia="Times-Roman"/>
          <w:sz w:val="28"/>
          <w:szCs w:val="28"/>
        </w:rPr>
        <w:t> </w:t>
      </w:r>
      <w:proofErr w:type="gramStart"/>
      <w:r w:rsidR="00A806E4" w:rsidRPr="00F66F68">
        <w:rPr>
          <w:spacing w:val="-4"/>
          <w:sz w:val="28"/>
          <w:szCs w:val="28"/>
        </w:rPr>
        <w:t>подавший</w:t>
      </w:r>
      <w:proofErr w:type="gramEnd"/>
      <w:r w:rsidR="00A806E4" w:rsidRPr="00F66F68">
        <w:rPr>
          <w:spacing w:val="-4"/>
          <w:sz w:val="28"/>
          <w:szCs w:val="28"/>
        </w:rPr>
        <w:t xml:space="preserve"> заявку о</w:t>
      </w:r>
      <w:r w:rsidR="00DF4635" w:rsidRPr="00F66F68">
        <w:rPr>
          <w:spacing w:val="-4"/>
          <w:sz w:val="28"/>
          <w:szCs w:val="28"/>
        </w:rPr>
        <w:t xml:space="preserve"> </w:t>
      </w:r>
      <w:r w:rsidR="00A806E4" w:rsidRPr="00F66F68">
        <w:rPr>
          <w:spacing w:val="-4"/>
          <w:sz w:val="28"/>
          <w:szCs w:val="28"/>
        </w:rPr>
        <w:t>предоставлении субсидии.</w:t>
      </w:r>
    </w:p>
    <w:p w:rsidR="00430C1C" w:rsidRPr="00F66F68" w:rsidRDefault="00430C1C" w:rsidP="00DB454D">
      <w:pPr>
        <w:widowControl w:val="0"/>
        <w:spacing w:line="235" w:lineRule="auto"/>
        <w:ind w:firstLine="709"/>
        <w:jc w:val="both"/>
        <w:rPr>
          <w:sz w:val="28"/>
          <w:szCs w:val="28"/>
        </w:rPr>
      </w:pPr>
      <w:r w:rsidRPr="00F66F68">
        <w:rPr>
          <w:sz w:val="28"/>
        </w:rPr>
        <w:t>1.2.3.</w:t>
      </w:r>
      <w:r w:rsidRPr="00F66F68">
        <w:rPr>
          <w:sz w:val="28"/>
          <w:lang w:val="en-US"/>
        </w:rPr>
        <w:t> </w:t>
      </w:r>
      <w:r w:rsidR="00DB454D" w:rsidRPr="00F66F68">
        <w:rPr>
          <w:sz w:val="28"/>
        </w:rPr>
        <w:t>Получатель субсидии</w:t>
      </w:r>
      <w:r w:rsidR="00F148FA" w:rsidRPr="00F66F68">
        <w:rPr>
          <w:sz w:val="28"/>
        </w:rPr>
        <w:t xml:space="preserve"> </w:t>
      </w:r>
      <w:r w:rsidR="00DB454D" w:rsidRPr="00F66F68">
        <w:rPr>
          <w:sz w:val="28"/>
        </w:rPr>
        <w:t xml:space="preserve">– </w:t>
      </w:r>
      <w:r w:rsidRPr="00F66F68">
        <w:rPr>
          <w:sz w:val="28"/>
          <w:szCs w:val="28"/>
        </w:rPr>
        <w:t>сельскохозяйственный тов</w:t>
      </w:r>
      <w:r w:rsidR="00E74E84" w:rsidRPr="00F66F68">
        <w:rPr>
          <w:sz w:val="28"/>
          <w:szCs w:val="28"/>
        </w:rPr>
        <w:t>аропроизводитель, включенный в р</w:t>
      </w:r>
      <w:r w:rsidRPr="00F66F68">
        <w:rPr>
          <w:sz w:val="28"/>
          <w:szCs w:val="28"/>
        </w:rPr>
        <w:t xml:space="preserve">еестр получателей субсидии </w:t>
      </w:r>
      <w:r w:rsidRPr="00F66F68">
        <w:rPr>
          <w:sz w:val="28"/>
        </w:rPr>
        <w:t xml:space="preserve">формируемый </w:t>
      </w:r>
      <w:r w:rsidR="003864AC" w:rsidRPr="00F66F68">
        <w:rPr>
          <w:sz w:val="28"/>
        </w:rPr>
        <w:t xml:space="preserve">Администрацией </w:t>
      </w:r>
      <w:r w:rsidR="00C22412">
        <w:rPr>
          <w:sz w:val="28"/>
        </w:rPr>
        <w:t>Обливского</w:t>
      </w:r>
      <w:r w:rsidR="003864AC" w:rsidRPr="00F66F68">
        <w:rPr>
          <w:sz w:val="28"/>
        </w:rPr>
        <w:t xml:space="preserve"> района (далее – Администрация</w:t>
      </w:r>
      <w:r w:rsidRPr="00F66F68">
        <w:rPr>
          <w:sz w:val="28"/>
        </w:rPr>
        <w:t>) по ф</w:t>
      </w:r>
      <w:r w:rsidR="00CE3B5C" w:rsidRPr="00F66F68">
        <w:rPr>
          <w:sz w:val="28"/>
        </w:rPr>
        <w:t>орме, утвержденной Администрацией</w:t>
      </w:r>
      <w:r w:rsidR="003864AC" w:rsidRPr="00F66F68">
        <w:rPr>
          <w:sz w:val="28"/>
          <w:szCs w:val="28"/>
        </w:rPr>
        <w:t xml:space="preserve"> </w:t>
      </w:r>
      <w:r w:rsidRPr="00F66F68">
        <w:rPr>
          <w:sz w:val="28"/>
          <w:szCs w:val="28"/>
        </w:rPr>
        <w:t>по указанному направлению</w:t>
      </w:r>
      <w:r w:rsidR="009B3C27" w:rsidRPr="00F66F68">
        <w:rPr>
          <w:sz w:val="28"/>
          <w:szCs w:val="28"/>
        </w:rPr>
        <w:t>.</w:t>
      </w:r>
    </w:p>
    <w:p w:rsidR="00FC5D73" w:rsidRPr="00F66F68" w:rsidRDefault="00FC5D73" w:rsidP="00DB454D">
      <w:pPr>
        <w:widowControl w:val="0"/>
        <w:spacing w:line="235" w:lineRule="auto"/>
        <w:ind w:firstLine="709"/>
        <w:jc w:val="both"/>
        <w:rPr>
          <w:sz w:val="28"/>
        </w:rPr>
      </w:pPr>
      <w:r w:rsidRPr="00F66F68">
        <w:rPr>
          <w:sz w:val="28"/>
          <w:szCs w:val="28"/>
        </w:rPr>
        <w:t>1.2.4. Маточное поголовье овец и коз –</w:t>
      </w:r>
      <w:r w:rsidR="0054196A">
        <w:rPr>
          <w:sz w:val="28"/>
          <w:szCs w:val="28"/>
        </w:rPr>
        <w:t xml:space="preserve"> </w:t>
      </w:r>
      <w:r w:rsidR="0054196A">
        <w:rPr>
          <w:rFonts w:eastAsia="Times-Roman"/>
          <w:sz w:val="28"/>
          <w:szCs w:val="28"/>
        </w:rPr>
        <w:t xml:space="preserve">поголовье овцематок, ярок старше одного года и </w:t>
      </w:r>
      <w:proofErr w:type="spellStart"/>
      <w:r w:rsidR="0054196A">
        <w:rPr>
          <w:rFonts w:eastAsia="Times-Roman"/>
          <w:sz w:val="28"/>
          <w:szCs w:val="28"/>
        </w:rPr>
        <w:t>козоматок</w:t>
      </w:r>
      <w:proofErr w:type="spellEnd"/>
      <w:r w:rsidR="0054196A">
        <w:rPr>
          <w:rFonts w:eastAsia="Times-Roman"/>
          <w:sz w:val="28"/>
          <w:szCs w:val="28"/>
        </w:rPr>
        <w:t xml:space="preserve"> </w:t>
      </w:r>
      <w:r w:rsidR="0054196A" w:rsidRPr="00F66F68">
        <w:rPr>
          <w:rFonts w:eastAsia="Times-Roman"/>
          <w:sz w:val="28"/>
          <w:szCs w:val="28"/>
        </w:rPr>
        <w:t>(</w:t>
      </w:r>
      <w:r w:rsidR="0054196A">
        <w:rPr>
          <w:rFonts w:eastAsia="Times-Roman"/>
          <w:sz w:val="28"/>
          <w:szCs w:val="28"/>
        </w:rPr>
        <w:t xml:space="preserve">маточное товарное поголовье овец и коз, в том числе ярки и козочки от года и старше), </w:t>
      </w:r>
      <w:r w:rsidR="0054196A" w:rsidRPr="00F66F68">
        <w:rPr>
          <w:rFonts w:eastAsia="Times-Roman"/>
          <w:sz w:val="28"/>
          <w:szCs w:val="28"/>
        </w:rPr>
        <w:t>за исключением племенных животных</w:t>
      </w:r>
      <w:r w:rsidRPr="00F66F68">
        <w:rPr>
          <w:sz w:val="28"/>
          <w:szCs w:val="28"/>
        </w:rPr>
        <w:t>.</w:t>
      </w:r>
    </w:p>
    <w:p w:rsidR="00344AD6" w:rsidRPr="00F66F68" w:rsidRDefault="00E9578B" w:rsidP="00344AD6">
      <w:pPr>
        <w:autoSpaceDE w:val="0"/>
        <w:autoSpaceDN w:val="0"/>
        <w:adjustRightInd w:val="0"/>
        <w:ind w:firstLine="709"/>
        <w:jc w:val="both"/>
        <w:rPr>
          <w:strike/>
          <w:sz w:val="28"/>
          <w:szCs w:val="28"/>
        </w:rPr>
      </w:pPr>
      <w:r w:rsidRPr="00F66F68">
        <w:rPr>
          <w:sz w:val="28"/>
        </w:rPr>
        <w:t>1.3. </w:t>
      </w:r>
      <w:proofErr w:type="gramStart"/>
      <w:r w:rsidR="004F3291" w:rsidRPr="00F66F68">
        <w:rPr>
          <w:sz w:val="28"/>
        </w:rPr>
        <w:t>Целью предоставления субсидии является финансовая поддержка сельскохозяй</w:t>
      </w:r>
      <w:r w:rsidR="00B00CA9" w:rsidRPr="00F66F68">
        <w:rPr>
          <w:sz w:val="28"/>
        </w:rPr>
        <w:t>ственных товаропроизводителей</w:t>
      </w:r>
      <w:r w:rsidR="00D456BA" w:rsidRPr="00F66F68">
        <w:t xml:space="preserve"> </w:t>
      </w:r>
      <w:r w:rsidR="00FC5D73" w:rsidRPr="00F66F68">
        <w:rPr>
          <w:sz w:val="28"/>
          <w:szCs w:val="28"/>
        </w:rPr>
        <w:t xml:space="preserve">в виде возмещения затрат </w:t>
      </w:r>
      <w:r w:rsidR="00D55C99" w:rsidRPr="00F66F68">
        <w:rPr>
          <w:sz w:val="28"/>
          <w:szCs w:val="28"/>
        </w:rPr>
        <w:t>на</w:t>
      </w:r>
      <w:r w:rsidR="00FC5D73" w:rsidRPr="00F66F68">
        <w:rPr>
          <w:sz w:val="28"/>
          <w:szCs w:val="28"/>
        </w:rPr>
        <w:t> </w:t>
      </w:r>
      <w:r w:rsidR="00D55C99" w:rsidRPr="00F66F68">
        <w:rPr>
          <w:sz w:val="28"/>
          <w:szCs w:val="28"/>
        </w:rPr>
        <w:t>поддержку наращивания маточного поголовья овец и коз исходя из</w:t>
      </w:r>
      <w:r w:rsidR="00540148">
        <w:rPr>
          <w:sz w:val="28"/>
          <w:szCs w:val="28"/>
        </w:rPr>
        <w:t> </w:t>
      </w:r>
      <w:r w:rsidR="00D55C99" w:rsidRPr="00F66F68">
        <w:rPr>
          <w:sz w:val="28"/>
          <w:szCs w:val="28"/>
        </w:rPr>
        <w:t xml:space="preserve">численности </w:t>
      </w:r>
      <w:r w:rsidR="00387325">
        <w:rPr>
          <w:sz w:val="28"/>
          <w:szCs w:val="28"/>
        </w:rPr>
        <w:t xml:space="preserve">маточного товарного </w:t>
      </w:r>
      <w:r w:rsidR="00D55C99" w:rsidRPr="00F66F68">
        <w:rPr>
          <w:sz w:val="28"/>
          <w:szCs w:val="28"/>
        </w:rPr>
        <w:t>поголовья ов</w:t>
      </w:r>
      <w:r w:rsidR="00387325">
        <w:rPr>
          <w:sz w:val="28"/>
          <w:szCs w:val="28"/>
        </w:rPr>
        <w:t>ец и коз</w:t>
      </w:r>
      <w:r w:rsidR="00D55C99" w:rsidRPr="00F66F68">
        <w:rPr>
          <w:sz w:val="28"/>
          <w:szCs w:val="28"/>
        </w:rPr>
        <w:t xml:space="preserve"> </w:t>
      </w:r>
      <w:r w:rsidR="00387325" w:rsidRPr="00F66F68">
        <w:rPr>
          <w:rFonts w:eastAsia="Times-Roman"/>
          <w:sz w:val="28"/>
          <w:szCs w:val="28"/>
        </w:rPr>
        <w:t>(</w:t>
      </w:r>
      <w:r w:rsidR="00387325">
        <w:rPr>
          <w:rFonts w:eastAsia="Times-Roman"/>
          <w:sz w:val="28"/>
          <w:szCs w:val="28"/>
        </w:rPr>
        <w:t>в том числе ярок и</w:t>
      </w:r>
      <w:r w:rsidR="00540148">
        <w:rPr>
          <w:rFonts w:eastAsia="Times-Roman"/>
          <w:sz w:val="28"/>
          <w:szCs w:val="28"/>
        </w:rPr>
        <w:t> </w:t>
      </w:r>
      <w:r w:rsidR="00387325">
        <w:rPr>
          <w:rFonts w:eastAsia="Times-Roman"/>
          <w:sz w:val="28"/>
          <w:szCs w:val="28"/>
        </w:rPr>
        <w:t xml:space="preserve">козочек от года и старше) </w:t>
      </w:r>
      <w:r w:rsidR="00D55C99" w:rsidRPr="00F66F68">
        <w:rPr>
          <w:sz w:val="28"/>
          <w:szCs w:val="28"/>
        </w:rPr>
        <w:t>по ставке, утвержденной правовым актом министерства на 1 голову, но не более фактически понесенных затрат сельскохозяйственным товаропроизводителем по данному направлению (без</w:t>
      </w:r>
      <w:proofErr w:type="gramEnd"/>
      <w:r w:rsidR="00D55C99" w:rsidRPr="00F66F68">
        <w:rPr>
          <w:sz w:val="28"/>
          <w:szCs w:val="28"/>
        </w:rPr>
        <w:t xml:space="preserve"> учета налога на</w:t>
      </w:r>
      <w:r w:rsidR="00B47310" w:rsidRPr="00F66F68">
        <w:rPr>
          <w:sz w:val="28"/>
          <w:szCs w:val="28"/>
        </w:rPr>
        <w:t> </w:t>
      </w:r>
      <w:r w:rsidR="00D55C99" w:rsidRPr="00F66F68">
        <w:rPr>
          <w:sz w:val="28"/>
          <w:szCs w:val="28"/>
        </w:rPr>
        <w:t>добавленную стоимость)</w:t>
      </w:r>
      <w:r w:rsidR="00B47310" w:rsidRPr="00F66F68">
        <w:rPr>
          <w:sz w:val="28"/>
          <w:szCs w:val="28"/>
        </w:rPr>
        <w:t xml:space="preserve">. Финансовая поддержка оказывается </w:t>
      </w:r>
      <w:r w:rsidR="00A806E4" w:rsidRPr="00F66F68">
        <w:rPr>
          <w:sz w:val="28"/>
        </w:rPr>
        <w:t xml:space="preserve">при условии </w:t>
      </w:r>
      <w:r w:rsidR="00344AD6" w:rsidRPr="00F66F68">
        <w:rPr>
          <w:sz w:val="28"/>
        </w:rPr>
        <w:t xml:space="preserve">сохранения численности маточного поголовья </w:t>
      </w:r>
      <w:r w:rsidR="00833D1D" w:rsidRPr="00F66F68">
        <w:rPr>
          <w:sz w:val="28"/>
        </w:rPr>
        <w:t>овец</w:t>
      </w:r>
      <w:r w:rsidR="00344AD6" w:rsidRPr="00F66F68">
        <w:rPr>
          <w:sz w:val="28"/>
        </w:rPr>
        <w:t xml:space="preserve"> и коз на начало текущего года по отношению к численности поголовья на начало отчетного года</w:t>
      </w:r>
      <w:r w:rsidR="00B47310" w:rsidRPr="00F66F68">
        <w:rPr>
          <w:sz w:val="28"/>
        </w:rPr>
        <w:t xml:space="preserve">. </w:t>
      </w:r>
    </w:p>
    <w:p w:rsidR="00FD6702" w:rsidRPr="00F66F68" w:rsidRDefault="00FD6702" w:rsidP="00FD6702">
      <w:pPr>
        <w:widowControl w:val="0"/>
        <w:ind w:firstLine="709"/>
        <w:jc w:val="both"/>
        <w:rPr>
          <w:sz w:val="28"/>
          <w:szCs w:val="28"/>
        </w:rPr>
      </w:pPr>
      <w:r w:rsidRPr="00F66F68">
        <w:rPr>
          <w:sz w:val="28"/>
        </w:rP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D392A" w:rsidRPr="00F66F68" w:rsidRDefault="00BD392A" w:rsidP="00FD6702">
      <w:pPr>
        <w:autoSpaceDE w:val="0"/>
        <w:autoSpaceDN w:val="0"/>
        <w:adjustRightInd w:val="0"/>
        <w:ind w:firstLine="709"/>
        <w:jc w:val="both"/>
        <w:rPr>
          <w:sz w:val="28"/>
          <w:szCs w:val="28"/>
        </w:rPr>
      </w:pPr>
      <w:proofErr w:type="gramStart"/>
      <w:r w:rsidRPr="00F66F68">
        <w:rPr>
          <w:sz w:val="28"/>
          <w:szCs w:val="28"/>
        </w:rPr>
        <w:t>За счет средств субсиди</w:t>
      </w:r>
      <w:r w:rsidR="00FD6702" w:rsidRPr="00F66F68">
        <w:rPr>
          <w:sz w:val="28"/>
          <w:szCs w:val="28"/>
        </w:rPr>
        <w:t>и</w:t>
      </w:r>
      <w:r w:rsidRPr="00F66F68">
        <w:rPr>
          <w:sz w:val="28"/>
          <w:szCs w:val="28"/>
        </w:rPr>
        <w:t xml:space="preserve"> на поддержку наращивания маточного поголовья овец и коз подлежат возмещению затраты, отнесенные на содержание маточного поголовья овец: оплата труда наемных работников с начислениями на выплаты по</w:t>
      </w:r>
      <w:r w:rsidR="002D5551">
        <w:rPr>
          <w:sz w:val="28"/>
          <w:szCs w:val="28"/>
        </w:rPr>
        <w:t> </w:t>
      </w:r>
      <w:r w:rsidRPr="00F66F68">
        <w:rPr>
          <w:sz w:val="28"/>
          <w:szCs w:val="28"/>
        </w:rPr>
        <w:t>оплате труда, приобретение кормов, средств защиты животных, приобретение горюче-смазочных материалов, расходы на электроэнергию и подачу воды</w:t>
      </w:r>
      <w:r w:rsidR="00EC2DA7" w:rsidRPr="00F66F68">
        <w:rPr>
          <w:sz w:val="28"/>
          <w:szCs w:val="28"/>
        </w:rPr>
        <w:t>, амортизация</w:t>
      </w:r>
      <w:r w:rsidRPr="00F66F68">
        <w:rPr>
          <w:sz w:val="28"/>
          <w:szCs w:val="28"/>
        </w:rPr>
        <w:t>, приобретение прочих расходных материалов и</w:t>
      </w:r>
      <w:r w:rsidR="00FD6702" w:rsidRPr="00F66F68">
        <w:rPr>
          <w:sz w:val="28"/>
          <w:szCs w:val="28"/>
        </w:rPr>
        <w:t> </w:t>
      </w:r>
      <w:r w:rsidRPr="00F66F68">
        <w:rPr>
          <w:sz w:val="28"/>
          <w:szCs w:val="28"/>
        </w:rPr>
        <w:t>услуг, необходимых для осуществления производственной деятельности.</w:t>
      </w:r>
      <w:proofErr w:type="gramEnd"/>
    </w:p>
    <w:p w:rsidR="00E9578B" w:rsidRPr="00F66F68" w:rsidRDefault="00E9578B" w:rsidP="00E80C1E">
      <w:pPr>
        <w:widowControl w:val="0"/>
        <w:ind w:firstLine="709"/>
        <w:jc w:val="both"/>
        <w:rPr>
          <w:sz w:val="28"/>
        </w:rPr>
      </w:pPr>
      <w:r w:rsidRPr="00F66F68">
        <w:rPr>
          <w:sz w:val="28"/>
        </w:rPr>
        <w:t>1.4. Субсид</w:t>
      </w:r>
      <w:r w:rsidR="008020AB" w:rsidRPr="00F66F68">
        <w:rPr>
          <w:sz w:val="28"/>
        </w:rPr>
        <w:t xml:space="preserve">ии предоставляются Администрацией </w:t>
      </w:r>
      <w:r w:rsidR="00C22412">
        <w:rPr>
          <w:sz w:val="28"/>
        </w:rPr>
        <w:t>Обливского</w:t>
      </w:r>
      <w:r w:rsidR="008020AB" w:rsidRPr="00F66F68">
        <w:rPr>
          <w:sz w:val="28"/>
        </w:rPr>
        <w:t xml:space="preserve"> ра</w:t>
      </w:r>
      <w:r w:rsidR="00196F75" w:rsidRPr="00F66F68">
        <w:rPr>
          <w:sz w:val="28"/>
        </w:rPr>
        <w:t>йона (далее – Администрация</w:t>
      </w:r>
      <w:r w:rsidR="00DA0BFC" w:rsidRPr="00F66F68">
        <w:rPr>
          <w:sz w:val="28"/>
        </w:rPr>
        <w:t>, главный распорядитель</w:t>
      </w:r>
      <w:r w:rsidR="00196F75" w:rsidRPr="00F66F68">
        <w:rPr>
          <w:sz w:val="28"/>
        </w:rPr>
        <w:t>)</w:t>
      </w:r>
      <w:r w:rsidR="008020AB" w:rsidRPr="00F66F68">
        <w:rPr>
          <w:sz w:val="28"/>
        </w:rPr>
        <w:t xml:space="preserve">, </w:t>
      </w:r>
      <w:r w:rsidR="00FA2AAE" w:rsidRPr="00F66F68">
        <w:rPr>
          <w:sz w:val="28"/>
        </w:rPr>
        <w:t>осуществляющей</w:t>
      </w:r>
      <w:r w:rsidRPr="00F66F68">
        <w:rPr>
          <w:sz w:val="28"/>
        </w:rPr>
        <w:t xml:space="preserve"> функции главного распорядителя бюджетных средств, для которого в</w:t>
      </w:r>
      <w:r w:rsidR="001C55BD" w:rsidRPr="00F66F68">
        <w:rPr>
          <w:sz w:val="28"/>
        </w:rPr>
        <w:t> </w:t>
      </w:r>
      <w:r w:rsidR="00B95176" w:rsidRPr="00F66F68">
        <w:rPr>
          <w:sz w:val="28"/>
        </w:rPr>
        <w:t>соответствии с </w:t>
      </w:r>
      <w:r w:rsidRPr="00F66F68">
        <w:rPr>
          <w:sz w:val="28"/>
        </w:rPr>
        <w:t>бюджетным законодательством Российской Федерации как</w:t>
      </w:r>
      <w:r w:rsidR="008A291C" w:rsidRPr="00F66F68">
        <w:rPr>
          <w:sz w:val="28"/>
        </w:rPr>
        <w:t> </w:t>
      </w:r>
      <w:r w:rsidRPr="00F66F68">
        <w:rPr>
          <w:sz w:val="28"/>
        </w:rPr>
        <w:t>получателя бюджетных средств доведены в</w:t>
      </w:r>
      <w:r w:rsidR="00DF4635" w:rsidRPr="00F66F68">
        <w:rPr>
          <w:sz w:val="28"/>
        </w:rPr>
        <w:t> </w:t>
      </w:r>
      <w:r w:rsidRPr="00F66F68">
        <w:rPr>
          <w:sz w:val="28"/>
        </w:rPr>
        <w:t>установленном порядке лимиты бюджетных обязатель</w:t>
      </w:r>
      <w:proofErr w:type="gramStart"/>
      <w:r w:rsidRPr="00F66F68">
        <w:rPr>
          <w:sz w:val="28"/>
        </w:rPr>
        <w:t xml:space="preserve">ств </w:t>
      </w:r>
      <w:r w:rsidR="001B3894" w:rsidRPr="00F66F68">
        <w:rPr>
          <w:sz w:val="28"/>
        </w:rPr>
        <w:t>дл</w:t>
      </w:r>
      <w:proofErr w:type="gramEnd"/>
      <w:r w:rsidR="001B3894" w:rsidRPr="00F66F68">
        <w:rPr>
          <w:sz w:val="28"/>
        </w:rPr>
        <w:t>я </w:t>
      </w:r>
      <w:r w:rsidR="00851FC5" w:rsidRPr="00F66F68">
        <w:rPr>
          <w:sz w:val="28"/>
        </w:rPr>
        <w:t xml:space="preserve">предоставления </w:t>
      </w:r>
      <w:r w:rsidRPr="00F66F68">
        <w:rPr>
          <w:sz w:val="28"/>
        </w:rPr>
        <w:t>субсидии на соответствующий финансовый год и плановый период.</w:t>
      </w:r>
    </w:p>
    <w:p w:rsidR="00E9578B" w:rsidRPr="00F66F68" w:rsidRDefault="00E9578B" w:rsidP="00E80C1E">
      <w:pPr>
        <w:widowControl w:val="0"/>
        <w:ind w:firstLine="709"/>
        <w:jc w:val="both"/>
        <w:rPr>
          <w:rFonts w:cs="Calibri"/>
          <w:sz w:val="28"/>
          <w:szCs w:val="28"/>
        </w:rPr>
      </w:pPr>
      <w:r w:rsidRPr="00F66F68">
        <w:rPr>
          <w:rFonts w:cs="Calibri"/>
          <w:sz w:val="28"/>
          <w:szCs w:val="28"/>
        </w:rPr>
        <w:t xml:space="preserve">1.5. Получатели </w:t>
      </w:r>
      <w:r w:rsidR="002A2007" w:rsidRPr="00F66F68">
        <w:rPr>
          <w:rFonts w:cs="Calibri"/>
          <w:sz w:val="28"/>
          <w:szCs w:val="28"/>
        </w:rPr>
        <w:t xml:space="preserve">субсидии </w:t>
      </w:r>
      <w:r w:rsidRPr="00F66F68">
        <w:rPr>
          <w:rFonts w:cs="Calibri"/>
          <w:sz w:val="28"/>
          <w:szCs w:val="28"/>
        </w:rPr>
        <w:t xml:space="preserve">определяются по результатам отбора, проводимого </w:t>
      </w:r>
      <w:r w:rsidR="00196F75" w:rsidRPr="00F66F68">
        <w:rPr>
          <w:rFonts w:cs="Calibri"/>
          <w:sz w:val="28"/>
          <w:szCs w:val="28"/>
        </w:rPr>
        <w:t>Администрацией</w:t>
      </w:r>
      <w:r w:rsidRPr="00F66F68">
        <w:rPr>
          <w:rFonts w:cs="Calibri"/>
          <w:sz w:val="28"/>
          <w:szCs w:val="28"/>
        </w:rPr>
        <w:t xml:space="preserve"> в порядке, установленном разделом 2 настоящего Порядка. </w:t>
      </w:r>
    </w:p>
    <w:p w:rsidR="00E9578B" w:rsidRPr="00F66F68" w:rsidRDefault="00E9578B" w:rsidP="000901DC">
      <w:pPr>
        <w:widowControl w:val="0"/>
        <w:ind w:firstLine="709"/>
        <w:jc w:val="both"/>
        <w:rPr>
          <w:rFonts w:cs="Calibri"/>
          <w:sz w:val="28"/>
          <w:szCs w:val="28"/>
        </w:rPr>
      </w:pPr>
      <w:r w:rsidRPr="00F66F68">
        <w:rPr>
          <w:rFonts w:cs="Calibri"/>
          <w:sz w:val="28"/>
          <w:szCs w:val="28"/>
        </w:rPr>
        <w:t>1.</w:t>
      </w:r>
      <w:r w:rsidR="00EC2DA7" w:rsidRPr="00F66F68">
        <w:rPr>
          <w:rFonts w:cs="Calibri"/>
          <w:sz w:val="28"/>
          <w:szCs w:val="28"/>
        </w:rPr>
        <w:t>6</w:t>
      </w:r>
      <w:r w:rsidRPr="00F66F68">
        <w:rPr>
          <w:rFonts w:cs="Calibri"/>
          <w:sz w:val="28"/>
          <w:szCs w:val="28"/>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областного </w:t>
      </w:r>
      <w:r w:rsidRPr="00F66F68">
        <w:rPr>
          <w:rFonts w:cs="Calibri"/>
          <w:sz w:val="28"/>
          <w:szCs w:val="28"/>
        </w:rPr>
        <w:lastRenderedPageBreak/>
        <w:t xml:space="preserve">закона об областном бюджете, </w:t>
      </w:r>
      <w:r w:rsidR="00B95176" w:rsidRPr="00F66F68">
        <w:rPr>
          <w:rFonts w:cs="Calibri"/>
          <w:sz w:val="28"/>
          <w:szCs w:val="28"/>
        </w:rPr>
        <w:t>проекта областного закона о </w:t>
      </w:r>
      <w:r w:rsidRPr="00F66F68">
        <w:rPr>
          <w:rFonts w:cs="Calibri"/>
          <w:sz w:val="28"/>
          <w:szCs w:val="28"/>
        </w:rPr>
        <w:t>внесении изменений в</w:t>
      </w:r>
      <w:r w:rsidR="00DF4635" w:rsidRPr="00F66F68">
        <w:rPr>
          <w:rFonts w:cs="Calibri"/>
          <w:sz w:val="28"/>
          <w:szCs w:val="28"/>
        </w:rPr>
        <w:t> </w:t>
      </w:r>
      <w:r w:rsidRPr="00F66F68">
        <w:rPr>
          <w:rFonts w:cs="Calibri"/>
          <w:sz w:val="28"/>
          <w:szCs w:val="28"/>
        </w:rPr>
        <w:t>областной закон об</w:t>
      </w:r>
      <w:r w:rsidR="001C55BD" w:rsidRPr="00F66F68">
        <w:rPr>
          <w:rFonts w:cs="Calibri"/>
          <w:sz w:val="28"/>
          <w:szCs w:val="28"/>
        </w:rPr>
        <w:t> </w:t>
      </w:r>
      <w:r w:rsidRPr="00F66F68">
        <w:rPr>
          <w:rFonts w:cs="Calibri"/>
          <w:sz w:val="28"/>
          <w:szCs w:val="28"/>
        </w:rPr>
        <w:t>областном бюджете.</w:t>
      </w:r>
    </w:p>
    <w:p w:rsidR="00DF4635" w:rsidRPr="00F66F68" w:rsidRDefault="00DF4635" w:rsidP="000901DC">
      <w:pPr>
        <w:widowControl w:val="0"/>
        <w:ind w:firstLine="709"/>
        <w:outlineLvl w:val="1"/>
        <w:rPr>
          <w:sz w:val="28"/>
        </w:rPr>
      </w:pPr>
    </w:p>
    <w:p w:rsidR="00E9578B" w:rsidRPr="00F66F68" w:rsidRDefault="00E9578B" w:rsidP="00E80C1E">
      <w:pPr>
        <w:widowControl w:val="0"/>
        <w:jc w:val="center"/>
        <w:outlineLvl w:val="1"/>
        <w:rPr>
          <w:sz w:val="28"/>
          <w:szCs w:val="28"/>
        </w:rPr>
      </w:pPr>
      <w:r w:rsidRPr="00F66F68">
        <w:rPr>
          <w:sz w:val="28"/>
        </w:rPr>
        <w:t>2. </w:t>
      </w:r>
      <w:r w:rsidRPr="00F66F68">
        <w:rPr>
          <w:sz w:val="28"/>
          <w:szCs w:val="28"/>
        </w:rPr>
        <w:t xml:space="preserve">Порядок проведения отбора получателей </w:t>
      </w:r>
    </w:p>
    <w:p w:rsidR="00E9578B" w:rsidRPr="00F66F68" w:rsidRDefault="00E9578B" w:rsidP="00E80C1E">
      <w:pPr>
        <w:widowControl w:val="0"/>
        <w:jc w:val="center"/>
        <w:outlineLvl w:val="1"/>
        <w:rPr>
          <w:sz w:val="28"/>
        </w:rPr>
      </w:pPr>
      <w:r w:rsidRPr="00F66F68">
        <w:rPr>
          <w:sz w:val="28"/>
          <w:szCs w:val="28"/>
        </w:rPr>
        <w:t xml:space="preserve">субсидии, условия и порядок предоставления субсидии </w:t>
      </w:r>
    </w:p>
    <w:p w:rsidR="00E9578B" w:rsidRPr="00F66F68" w:rsidRDefault="00E9578B" w:rsidP="00E80C1E">
      <w:pPr>
        <w:widowControl w:val="0"/>
        <w:jc w:val="center"/>
        <w:rPr>
          <w:sz w:val="28"/>
        </w:rPr>
      </w:pPr>
    </w:p>
    <w:p w:rsidR="00E9578B" w:rsidRPr="00F66F68" w:rsidRDefault="00E9578B" w:rsidP="00E80C1E">
      <w:pPr>
        <w:widowControl w:val="0"/>
        <w:ind w:firstLine="709"/>
        <w:jc w:val="both"/>
      </w:pPr>
      <w:r w:rsidRPr="00F66F68">
        <w:rPr>
          <w:sz w:val="28"/>
          <w:szCs w:val="28"/>
        </w:rPr>
        <w:t>2.1. </w:t>
      </w:r>
      <w:r w:rsidRPr="00F66F68">
        <w:rPr>
          <w:kern w:val="2"/>
          <w:sz w:val="28"/>
          <w:szCs w:val="28"/>
        </w:rPr>
        <w:t xml:space="preserve">В целях определения получателя субсидии </w:t>
      </w:r>
      <w:r w:rsidR="00196F75" w:rsidRPr="00F66F68">
        <w:rPr>
          <w:kern w:val="2"/>
          <w:sz w:val="28"/>
          <w:szCs w:val="28"/>
        </w:rPr>
        <w:t>Администрация</w:t>
      </w:r>
      <w:r w:rsidRPr="00F66F68">
        <w:rPr>
          <w:kern w:val="2"/>
          <w:sz w:val="28"/>
          <w:szCs w:val="28"/>
        </w:rPr>
        <w:t xml:space="preserve"> не менее чем за 3 дня до даты начала отбора размещает </w:t>
      </w:r>
      <w:r w:rsidRPr="00F66F68">
        <w:rPr>
          <w:sz w:val="28"/>
          <w:szCs w:val="28"/>
        </w:rPr>
        <w:t xml:space="preserve">на едином портале и официальном сайте </w:t>
      </w:r>
      <w:r w:rsidR="00196F75" w:rsidRPr="00F66F68">
        <w:rPr>
          <w:sz w:val="28"/>
          <w:szCs w:val="28"/>
        </w:rPr>
        <w:t xml:space="preserve">Администрации </w:t>
      </w:r>
      <w:r w:rsidR="00C22412">
        <w:rPr>
          <w:sz w:val="28"/>
          <w:szCs w:val="28"/>
        </w:rPr>
        <w:t>Обливского района</w:t>
      </w:r>
      <w:r w:rsidR="00196F75" w:rsidRPr="00F66F68">
        <w:rPr>
          <w:sz w:val="28"/>
          <w:szCs w:val="28"/>
        </w:rPr>
        <w:t xml:space="preserve"> </w:t>
      </w:r>
      <w:r w:rsidRPr="00F66F68">
        <w:rPr>
          <w:sz w:val="28"/>
          <w:szCs w:val="28"/>
        </w:rPr>
        <w:t xml:space="preserve">в информационно-телекоммуникационной сети «Интернет» </w:t>
      </w:r>
      <w:r w:rsidRPr="00F66F68">
        <w:rPr>
          <w:kern w:val="2"/>
          <w:sz w:val="28"/>
          <w:szCs w:val="28"/>
        </w:rPr>
        <w:t xml:space="preserve">объявление о проведении отбора </w:t>
      </w:r>
      <w:r w:rsidR="00C71EF7" w:rsidRPr="00F66F68">
        <w:rPr>
          <w:sz w:val="28"/>
          <w:szCs w:val="28"/>
        </w:rPr>
        <w:t>по форме согласно приложению №</w:t>
      </w:r>
      <w:r w:rsidR="00EE56B7" w:rsidRPr="00F66F68">
        <w:rPr>
          <w:sz w:val="28"/>
          <w:szCs w:val="28"/>
        </w:rPr>
        <w:t> </w:t>
      </w:r>
      <w:r w:rsidR="000D48FB" w:rsidRPr="00F66F68">
        <w:rPr>
          <w:sz w:val="28"/>
          <w:szCs w:val="28"/>
        </w:rPr>
        <w:t>15</w:t>
      </w:r>
      <w:r w:rsidR="00CC7BF6" w:rsidRPr="00F66F68">
        <w:rPr>
          <w:sz w:val="28"/>
          <w:szCs w:val="28"/>
        </w:rPr>
        <w:t xml:space="preserve"> к настоящему Порядку</w:t>
      </w:r>
      <w:r w:rsidR="00C71EF7" w:rsidRPr="00F66F68">
        <w:rPr>
          <w:kern w:val="2"/>
          <w:sz w:val="28"/>
          <w:szCs w:val="28"/>
        </w:rPr>
        <w:t xml:space="preserve"> </w:t>
      </w:r>
      <w:r w:rsidRPr="00F66F68">
        <w:rPr>
          <w:kern w:val="2"/>
          <w:sz w:val="28"/>
          <w:szCs w:val="28"/>
        </w:rPr>
        <w:t>с</w:t>
      </w:r>
      <w:r w:rsidRPr="00F66F68">
        <w:rPr>
          <w:kern w:val="2"/>
          <w:sz w:val="28"/>
          <w:szCs w:val="28"/>
          <w:lang w:val="en-US"/>
        </w:rPr>
        <w:t> </w:t>
      </w:r>
      <w:r w:rsidRPr="00F66F68">
        <w:rPr>
          <w:kern w:val="2"/>
          <w:sz w:val="28"/>
          <w:szCs w:val="28"/>
        </w:rPr>
        <w:t>указанием:</w:t>
      </w:r>
    </w:p>
    <w:p w:rsidR="00E9578B" w:rsidRPr="00F66F68" w:rsidRDefault="00FC5D73" w:rsidP="00E80C1E">
      <w:pPr>
        <w:widowControl w:val="0"/>
        <w:ind w:firstLine="709"/>
        <w:jc w:val="both"/>
        <w:rPr>
          <w:kern w:val="2"/>
          <w:sz w:val="28"/>
          <w:szCs w:val="28"/>
        </w:rPr>
      </w:pPr>
      <w:r w:rsidRPr="00F66F68">
        <w:rPr>
          <w:kern w:val="2"/>
          <w:sz w:val="28"/>
          <w:szCs w:val="28"/>
        </w:rPr>
        <w:t>сроков проведения приема заявок о предоставлении субсидии (даты и времени начала (окончания) подачи (приема) заявок о предоставлении субсидии),</w:t>
      </w:r>
      <w:r w:rsidR="00B95176" w:rsidRPr="00F66F68">
        <w:rPr>
          <w:kern w:val="2"/>
          <w:sz w:val="28"/>
          <w:szCs w:val="28"/>
        </w:rPr>
        <w:t xml:space="preserve"> которые не </w:t>
      </w:r>
      <w:r w:rsidR="00E9578B" w:rsidRPr="00F66F68">
        <w:rPr>
          <w:kern w:val="2"/>
          <w:sz w:val="28"/>
          <w:szCs w:val="28"/>
        </w:rPr>
        <w:t>могут быть меньше 30 дней, следующих за днем размещения объявления о проведении отбора;</w:t>
      </w:r>
    </w:p>
    <w:p w:rsidR="00E9578B" w:rsidRPr="00F66F68" w:rsidRDefault="00E9578B" w:rsidP="00E80C1E">
      <w:pPr>
        <w:widowControl w:val="0"/>
        <w:ind w:firstLine="709"/>
        <w:jc w:val="both"/>
        <w:rPr>
          <w:kern w:val="2"/>
          <w:sz w:val="28"/>
          <w:szCs w:val="28"/>
        </w:rPr>
      </w:pPr>
      <w:r w:rsidRPr="00F66F68">
        <w:rPr>
          <w:kern w:val="2"/>
          <w:sz w:val="28"/>
          <w:szCs w:val="28"/>
        </w:rPr>
        <w:t xml:space="preserve">наименования, места нахождения, почтового адреса, адреса электронной почты </w:t>
      </w:r>
      <w:r w:rsidR="00DF4635" w:rsidRPr="00F66F68">
        <w:rPr>
          <w:kern w:val="2"/>
          <w:sz w:val="28"/>
          <w:szCs w:val="28"/>
        </w:rPr>
        <w:t>Администрации</w:t>
      </w:r>
      <w:r w:rsidRPr="00F66F68">
        <w:rPr>
          <w:kern w:val="2"/>
          <w:sz w:val="28"/>
          <w:szCs w:val="28"/>
        </w:rPr>
        <w:t>, проводящего в соответствии с настоящим Порядком отбор;</w:t>
      </w:r>
    </w:p>
    <w:p w:rsidR="00E9578B" w:rsidRPr="00F66F68" w:rsidRDefault="00E9578B" w:rsidP="00E80C1E">
      <w:pPr>
        <w:widowControl w:val="0"/>
        <w:ind w:firstLine="709"/>
        <w:jc w:val="both"/>
        <w:rPr>
          <w:kern w:val="2"/>
          <w:sz w:val="28"/>
          <w:szCs w:val="28"/>
        </w:rPr>
      </w:pPr>
      <w:r w:rsidRPr="00F66F68">
        <w:rPr>
          <w:kern w:val="2"/>
          <w:sz w:val="28"/>
          <w:szCs w:val="28"/>
        </w:rPr>
        <w:t>результата предоставления субсидии;</w:t>
      </w:r>
    </w:p>
    <w:p w:rsidR="00E9578B" w:rsidRPr="00F66F68" w:rsidRDefault="00E9578B" w:rsidP="00E80C1E">
      <w:pPr>
        <w:widowControl w:val="0"/>
        <w:ind w:firstLine="709"/>
        <w:jc w:val="both"/>
        <w:rPr>
          <w:kern w:val="2"/>
          <w:sz w:val="28"/>
          <w:szCs w:val="28"/>
        </w:rPr>
      </w:pPr>
      <w:r w:rsidRPr="00F66F68">
        <w:rPr>
          <w:kern w:val="2"/>
          <w:sz w:val="28"/>
          <w:szCs w:val="28"/>
        </w:rPr>
        <w:t>требований к участникам отбора;</w:t>
      </w:r>
    </w:p>
    <w:p w:rsidR="00E9578B" w:rsidRPr="00F66F68" w:rsidRDefault="00E9578B" w:rsidP="00E80C1E">
      <w:pPr>
        <w:widowControl w:val="0"/>
        <w:ind w:firstLine="709"/>
        <w:jc w:val="both"/>
        <w:rPr>
          <w:kern w:val="2"/>
          <w:sz w:val="28"/>
          <w:szCs w:val="28"/>
        </w:rPr>
      </w:pPr>
      <w:r w:rsidRPr="00F66F68">
        <w:rPr>
          <w:kern w:val="2"/>
          <w:sz w:val="28"/>
          <w:szCs w:val="28"/>
        </w:rPr>
        <w:t>порядка подачи заявок о предоставлении субсидии и требований, предъявляемых к форме и содержанию заявок о предоставлении субсидии, подаваемых участниками отбора;</w:t>
      </w:r>
    </w:p>
    <w:p w:rsidR="00E9578B" w:rsidRPr="00F66F68" w:rsidRDefault="00E9578B" w:rsidP="00E80C1E">
      <w:pPr>
        <w:widowControl w:val="0"/>
        <w:ind w:firstLine="709"/>
        <w:jc w:val="both"/>
        <w:rPr>
          <w:kern w:val="2"/>
          <w:sz w:val="28"/>
          <w:szCs w:val="28"/>
        </w:rPr>
      </w:pPr>
      <w:r w:rsidRPr="00F66F68">
        <w:rPr>
          <w:kern w:val="2"/>
          <w:sz w:val="28"/>
          <w:szCs w:val="28"/>
        </w:rPr>
        <w:t>порядка отзыва заявок о предоставлении субс</w:t>
      </w:r>
      <w:r w:rsidR="00B95176" w:rsidRPr="00F66F68">
        <w:rPr>
          <w:kern w:val="2"/>
          <w:sz w:val="28"/>
          <w:szCs w:val="28"/>
        </w:rPr>
        <w:t>идии, порядка возврата заявок о </w:t>
      </w:r>
      <w:r w:rsidRPr="00F66F68">
        <w:rPr>
          <w:kern w:val="2"/>
          <w:sz w:val="28"/>
          <w:szCs w:val="28"/>
        </w:rPr>
        <w:t>предоставлении субсидии, в том числе определяющего основания для</w:t>
      </w:r>
      <w:r w:rsidR="001C55BD" w:rsidRPr="00F66F68">
        <w:rPr>
          <w:kern w:val="2"/>
          <w:sz w:val="28"/>
          <w:szCs w:val="28"/>
        </w:rPr>
        <w:t> </w:t>
      </w:r>
      <w:r w:rsidRPr="00F66F68">
        <w:rPr>
          <w:kern w:val="2"/>
          <w:sz w:val="28"/>
          <w:szCs w:val="28"/>
        </w:rPr>
        <w:t>возврата заявок о предоставлении субсидии, порядка внесения изменений в</w:t>
      </w:r>
      <w:r w:rsidR="001C55BD" w:rsidRPr="00F66F68">
        <w:rPr>
          <w:kern w:val="2"/>
          <w:sz w:val="28"/>
          <w:szCs w:val="28"/>
        </w:rPr>
        <w:t> </w:t>
      </w:r>
      <w:r w:rsidRPr="00F66F68">
        <w:rPr>
          <w:kern w:val="2"/>
          <w:sz w:val="28"/>
          <w:szCs w:val="28"/>
        </w:rPr>
        <w:t>заявки о</w:t>
      </w:r>
      <w:r w:rsidR="00A36693" w:rsidRPr="00F66F68">
        <w:rPr>
          <w:kern w:val="2"/>
          <w:sz w:val="28"/>
          <w:szCs w:val="28"/>
        </w:rPr>
        <w:t> </w:t>
      </w:r>
      <w:r w:rsidRPr="00F66F68">
        <w:rPr>
          <w:kern w:val="2"/>
          <w:sz w:val="28"/>
          <w:szCs w:val="28"/>
        </w:rPr>
        <w:t>предоставлении субсидии;</w:t>
      </w:r>
    </w:p>
    <w:p w:rsidR="00E9578B" w:rsidRPr="00F66F68" w:rsidRDefault="00E9578B" w:rsidP="00E80C1E">
      <w:pPr>
        <w:widowControl w:val="0"/>
        <w:ind w:firstLine="709"/>
        <w:jc w:val="both"/>
        <w:rPr>
          <w:kern w:val="2"/>
          <w:sz w:val="28"/>
          <w:szCs w:val="28"/>
        </w:rPr>
      </w:pPr>
      <w:r w:rsidRPr="00F66F68">
        <w:rPr>
          <w:kern w:val="2"/>
          <w:sz w:val="28"/>
          <w:szCs w:val="28"/>
        </w:rPr>
        <w:t>правил рассмотрения и оценки заявок о предоставлении субсидии;</w:t>
      </w:r>
    </w:p>
    <w:p w:rsidR="00E9578B" w:rsidRPr="00F66F68" w:rsidRDefault="00E9578B" w:rsidP="00E80C1E">
      <w:pPr>
        <w:widowControl w:val="0"/>
        <w:ind w:firstLine="709"/>
        <w:jc w:val="both"/>
        <w:rPr>
          <w:kern w:val="2"/>
          <w:sz w:val="28"/>
          <w:szCs w:val="28"/>
        </w:rPr>
      </w:pPr>
      <w:r w:rsidRPr="00F66F68">
        <w:rPr>
          <w:kern w:val="2"/>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9578B" w:rsidRPr="00F66F68" w:rsidRDefault="00E9578B" w:rsidP="00E80C1E">
      <w:pPr>
        <w:widowControl w:val="0"/>
        <w:ind w:firstLine="709"/>
        <w:jc w:val="both"/>
        <w:rPr>
          <w:kern w:val="2"/>
          <w:sz w:val="28"/>
          <w:szCs w:val="28"/>
        </w:rPr>
      </w:pPr>
      <w:r w:rsidRPr="00F66F68">
        <w:rPr>
          <w:kern w:val="2"/>
          <w:sz w:val="28"/>
          <w:szCs w:val="28"/>
        </w:rPr>
        <w:t>срока, в течение которого получатель субсидии должен подписать соглашение о предоставлении субсидии, и который не может быть позднее</w:t>
      </w:r>
      <w:r w:rsidR="001C55BD" w:rsidRPr="00F66F68">
        <w:rPr>
          <w:kern w:val="2"/>
          <w:sz w:val="28"/>
          <w:szCs w:val="28"/>
        </w:rPr>
        <w:t xml:space="preserve"> </w:t>
      </w:r>
      <w:r w:rsidR="00E4039B" w:rsidRPr="00F66F68">
        <w:rPr>
          <w:kern w:val="2"/>
          <w:sz w:val="28"/>
          <w:szCs w:val="28"/>
        </w:rPr>
        <w:t>3-го </w:t>
      </w:r>
      <w:r w:rsidR="00B95176" w:rsidRPr="00F66F68">
        <w:rPr>
          <w:kern w:val="2"/>
          <w:sz w:val="28"/>
          <w:szCs w:val="28"/>
        </w:rPr>
        <w:t xml:space="preserve">рабочего дня </w:t>
      </w:r>
      <w:proofErr w:type="gramStart"/>
      <w:r w:rsidR="00B95176" w:rsidRPr="00F66F68">
        <w:rPr>
          <w:kern w:val="2"/>
          <w:sz w:val="28"/>
          <w:szCs w:val="28"/>
        </w:rPr>
        <w:t>с </w:t>
      </w:r>
      <w:r w:rsidRPr="00F66F68">
        <w:rPr>
          <w:kern w:val="2"/>
          <w:sz w:val="28"/>
          <w:szCs w:val="28"/>
        </w:rPr>
        <w:t>даты принятия</w:t>
      </w:r>
      <w:proofErr w:type="gramEnd"/>
      <w:r w:rsidRPr="00F66F68">
        <w:rPr>
          <w:kern w:val="2"/>
          <w:sz w:val="28"/>
          <w:szCs w:val="28"/>
        </w:rPr>
        <w:t xml:space="preserve"> решения о предоставлении субсидии;</w:t>
      </w:r>
    </w:p>
    <w:p w:rsidR="00E9578B" w:rsidRPr="00F66F68" w:rsidRDefault="00E9578B" w:rsidP="00E80C1E">
      <w:pPr>
        <w:widowControl w:val="0"/>
        <w:ind w:firstLine="709"/>
        <w:jc w:val="both"/>
        <w:rPr>
          <w:kern w:val="2"/>
          <w:sz w:val="28"/>
          <w:szCs w:val="28"/>
        </w:rPr>
      </w:pPr>
      <w:r w:rsidRPr="00F66F68">
        <w:rPr>
          <w:kern w:val="2"/>
          <w:sz w:val="28"/>
          <w:szCs w:val="28"/>
        </w:rPr>
        <w:t xml:space="preserve">условий признания получателя субсидии </w:t>
      </w:r>
      <w:proofErr w:type="gramStart"/>
      <w:r w:rsidRPr="00F66F68">
        <w:rPr>
          <w:kern w:val="2"/>
          <w:sz w:val="28"/>
          <w:szCs w:val="28"/>
        </w:rPr>
        <w:t>уклонившимся</w:t>
      </w:r>
      <w:proofErr w:type="gramEnd"/>
      <w:r w:rsidRPr="00F66F68">
        <w:rPr>
          <w:kern w:val="2"/>
          <w:sz w:val="28"/>
          <w:szCs w:val="28"/>
        </w:rPr>
        <w:t xml:space="preserve"> от заключения соглашения о предоставлении субсидии;</w:t>
      </w:r>
    </w:p>
    <w:p w:rsidR="00E9578B" w:rsidRPr="00F66F68" w:rsidRDefault="00E9578B" w:rsidP="00E80C1E">
      <w:pPr>
        <w:widowControl w:val="0"/>
        <w:ind w:firstLine="709"/>
        <w:jc w:val="both"/>
        <w:rPr>
          <w:kern w:val="2"/>
          <w:sz w:val="28"/>
          <w:szCs w:val="28"/>
        </w:rPr>
      </w:pPr>
      <w:r w:rsidRPr="00F66F68">
        <w:rPr>
          <w:kern w:val="2"/>
          <w:sz w:val="28"/>
          <w:szCs w:val="28"/>
        </w:rPr>
        <w:t xml:space="preserve">даты размещения результатов отбора на едином портале, а также на официальном сайте </w:t>
      </w:r>
      <w:r w:rsidR="00196F75" w:rsidRPr="00F66F68">
        <w:rPr>
          <w:kern w:val="2"/>
          <w:sz w:val="28"/>
          <w:szCs w:val="28"/>
        </w:rPr>
        <w:t>Администрации</w:t>
      </w:r>
      <w:r w:rsidRPr="00F66F68">
        <w:rPr>
          <w:kern w:val="2"/>
          <w:sz w:val="28"/>
          <w:szCs w:val="28"/>
        </w:rPr>
        <w:t xml:space="preserve"> в информационно-телекоммуникационной сети «Интернет», которая не может быть позднее 14-го дня, следующего за днем принятия решений, указанных в пункте 2.11 настоящего раздела.</w:t>
      </w:r>
    </w:p>
    <w:p w:rsidR="00E9578B" w:rsidRPr="00F66F68" w:rsidRDefault="00E9578B" w:rsidP="00E80C1E">
      <w:pPr>
        <w:widowControl w:val="0"/>
        <w:ind w:firstLine="709"/>
        <w:jc w:val="both"/>
        <w:rPr>
          <w:sz w:val="28"/>
          <w:szCs w:val="28"/>
        </w:rPr>
      </w:pPr>
      <w:r w:rsidRPr="00F66F68">
        <w:rPr>
          <w:sz w:val="28"/>
          <w:szCs w:val="28"/>
        </w:rPr>
        <w:t>2.2. </w:t>
      </w:r>
      <w:r w:rsidRPr="00F66F68">
        <w:rPr>
          <w:kern w:val="2"/>
          <w:sz w:val="28"/>
          <w:szCs w:val="28"/>
        </w:rPr>
        <w:t xml:space="preserve">Участник отбора должен соответствовать следующим требованиям по состоянию на 1-е число месяца, в котором </w:t>
      </w:r>
      <w:r w:rsidR="00876A6F" w:rsidRPr="00F66F68">
        <w:rPr>
          <w:kern w:val="2"/>
          <w:sz w:val="28"/>
          <w:szCs w:val="28"/>
        </w:rPr>
        <w:t>подана заявка</w:t>
      </w:r>
      <w:r w:rsidRPr="00F66F68">
        <w:rPr>
          <w:kern w:val="2"/>
          <w:sz w:val="28"/>
          <w:szCs w:val="28"/>
        </w:rPr>
        <w:t xml:space="preserve"> о</w:t>
      </w:r>
      <w:r w:rsidR="00876A6F" w:rsidRPr="00F66F68">
        <w:rPr>
          <w:kern w:val="2"/>
          <w:sz w:val="28"/>
          <w:szCs w:val="28"/>
        </w:rPr>
        <w:t xml:space="preserve"> </w:t>
      </w:r>
      <w:r w:rsidRPr="00F66F68">
        <w:rPr>
          <w:kern w:val="2"/>
          <w:sz w:val="28"/>
          <w:szCs w:val="28"/>
        </w:rPr>
        <w:t>предоставлении субсидии:</w:t>
      </w:r>
    </w:p>
    <w:p w:rsidR="00E9578B" w:rsidRPr="00F66F68" w:rsidRDefault="004D5C1B" w:rsidP="00E80C1E">
      <w:pPr>
        <w:widowControl w:val="0"/>
        <w:ind w:firstLine="709"/>
        <w:jc w:val="both"/>
        <w:rPr>
          <w:sz w:val="28"/>
          <w:szCs w:val="28"/>
        </w:rPr>
      </w:pPr>
      <w:proofErr w:type="gramStart"/>
      <w:r w:rsidRPr="00F66F68">
        <w:rPr>
          <w:kern w:val="2"/>
          <w:sz w:val="28"/>
          <w:szCs w:val="28"/>
        </w:rPr>
        <w:t>у</w:t>
      </w:r>
      <w:r w:rsidR="00E9578B" w:rsidRPr="00F66F68">
        <w:rPr>
          <w:kern w:val="2"/>
          <w:sz w:val="28"/>
          <w:szCs w:val="28"/>
        </w:rPr>
        <w:t xml:space="preserve">частник отбора – </w:t>
      </w:r>
      <w:r w:rsidR="00E9578B" w:rsidRPr="00F66F68">
        <w:rPr>
          <w:sz w:val="28"/>
          <w:szCs w:val="28"/>
        </w:rPr>
        <w:t>юридическое лицо не</w:t>
      </w:r>
      <w:r w:rsidR="008A291C" w:rsidRPr="00F66F68">
        <w:rPr>
          <w:sz w:val="28"/>
          <w:szCs w:val="28"/>
        </w:rPr>
        <w:t xml:space="preserve"> </w:t>
      </w:r>
      <w:r w:rsidR="00E9578B" w:rsidRPr="00F66F68">
        <w:rPr>
          <w:sz w:val="28"/>
          <w:szCs w:val="28"/>
        </w:rPr>
        <w:t>находится в процессе реорганизации (за исключением реорганизации в</w:t>
      </w:r>
      <w:r w:rsidR="008A291C" w:rsidRPr="00F66F68">
        <w:rPr>
          <w:sz w:val="28"/>
          <w:szCs w:val="28"/>
        </w:rPr>
        <w:t xml:space="preserve"> </w:t>
      </w:r>
      <w:r w:rsidR="00E9578B" w:rsidRPr="00F66F68">
        <w:rPr>
          <w:sz w:val="28"/>
          <w:szCs w:val="28"/>
        </w:rPr>
        <w:t>форме присоединения к</w:t>
      </w:r>
      <w:r w:rsidR="001C55BD" w:rsidRPr="00F66F68">
        <w:rPr>
          <w:sz w:val="28"/>
          <w:szCs w:val="28"/>
        </w:rPr>
        <w:t> </w:t>
      </w:r>
      <w:r w:rsidR="00E9578B" w:rsidRPr="00F66F68">
        <w:rPr>
          <w:sz w:val="28"/>
          <w:szCs w:val="28"/>
        </w:rPr>
        <w:t xml:space="preserve">участнику отбора другого юридического лица), ликвидации, в отношении него </w:t>
      </w:r>
      <w:r w:rsidR="00E9578B" w:rsidRPr="00F66F68">
        <w:rPr>
          <w:sz w:val="28"/>
          <w:szCs w:val="28"/>
        </w:rPr>
        <w:lastRenderedPageBreak/>
        <w:t>не введена процедура банкротства, деятельность получателя не</w:t>
      </w:r>
      <w:r w:rsidR="001C55BD" w:rsidRPr="00F66F68">
        <w:rPr>
          <w:sz w:val="28"/>
          <w:szCs w:val="28"/>
        </w:rPr>
        <w:t> </w:t>
      </w:r>
      <w:r w:rsidR="00E9578B" w:rsidRPr="00F66F68">
        <w:rPr>
          <w:sz w:val="28"/>
          <w:szCs w:val="28"/>
        </w:rPr>
        <w:t>приостановлена в</w:t>
      </w:r>
      <w:r w:rsidR="00A36693" w:rsidRPr="00F66F68">
        <w:rPr>
          <w:sz w:val="28"/>
          <w:szCs w:val="28"/>
        </w:rPr>
        <w:t> </w:t>
      </w:r>
      <w:r w:rsidR="00E9578B" w:rsidRPr="00F66F68">
        <w:rPr>
          <w:sz w:val="28"/>
          <w:szCs w:val="28"/>
        </w:rPr>
        <w:t>порядке, предусмотренном законодательством Российской Федерации;</w:t>
      </w:r>
      <w:proofErr w:type="gramEnd"/>
    </w:p>
    <w:p w:rsidR="00E9578B" w:rsidRPr="00F66F68" w:rsidRDefault="004D5C1B" w:rsidP="00E80C1E">
      <w:pPr>
        <w:widowControl w:val="0"/>
        <w:ind w:firstLine="709"/>
        <w:jc w:val="both"/>
        <w:rPr>
          <w:kern w:val="2"/>
          <w:sz w:val="28"/>
          <w:szCs w:val="28"/>
        </w:rPr>
      </w:pPr>
      <w:r w:rsidRPr="00F66F68">
        <w:rPr>
          <w:kern w:val="2"/>
          <w:sz w:val="28"/>
          <w:szCs w:val="28"/>
        </w:rPr>
        <w:t>у</w:t>
      </w:r>
      <w:r w:rsidR="00E9578B" w:rsidRPr="00F66F68">
        <w:rPr>
          <w:kern w:val="2"/>
          <w:sz w:val="28"/>
          <w:szCs w:val="28"/>
        </w:rPr>
        <w:t>частник отбора – индивидуальный предприниматель не</w:t>
      </w:r>
      <w:r w:rsidR="001C55BD" w:rsidRPr="00F66F68">
        <w:rPr>
          <w:kern w:val="2"/>
          <w:sz w:val="28"/>
          <w:szCs w:val="28"/>
        </w:rPr>
        <w:t xml:space="preserve"> </w:t>
      </w:r>
      <w:r w:rsidR="00E9578B" w:rsidRPr="00F66F68">
        <w:rPr>
          <w:kern w:val="2"/>
          <w:sz w:val="28"/>
          <w:szCs w:val="28"/>
        </w:rPr>
        <w:t>прекратил деятельность в качестве индивидуального предпринимателя, а также в отношении него не введена процедура банкротства;</w:t>
      </w:r>
    </w:p>
    <w:p w:rsidR="00E9578B" w:rsidRPr="00F66F68" w:rsidRDefault="004D5C1B" w:rsidP="00E80C1E">
      <w:pPr>
        <w:widowControl w:val="0"/>
        <w:ind w:firstLine="709"/>
        <w:jc w:val="both"/>
        <w:rPr>
          <w:kern w:val="2"/>
          <w:sz w:val="28"/>
          <w:szCs w:val="28"/>
        </w:rPr>
      </w:pPr>
      <w:r w:rsidRPr="00F66F68">
        <w:rPr>
          <w:kern w:val="2"/>
          <w:sz w:val="28"/>
          <w:szCs w:val="28"/>
        </w:rPr>
        <w:t>у</w:t>
      </w:r>
      <w:r w:rsidR="00E9578B" w:rsidRPr="00F66F68">
        <w:rPr>
          <w:kern w:val="2"/>
          <w:sz w:val="28"/>
          <w:szCs w:val="28"/>
        </w:rPr>
        <w:t>частник отбора имеет государственную регистрацию или постановку на учет в налоговом органе на территории Ростовской области;</w:t>
      </w:r>
    </w:p>
    <w:p w:rsidR="00E9578B" w:rsidRPr="00F66F68" w:rsidRDefault="004D5C1B" w:rsidP="00E80C1E">
      <w:pPr>
        <w:widowControl w:val="0"/>
        <w:ind w:firstLine="709"/>
        <w:jc w:val="both"/>
        <w:rPr>
          <w:kern w:val="2"/>
          <w:sz w:val="28"/>
          <w:szCs w:val="28"/>
        </w:rPr>
      </w:pPr>
      <w:r w:rsidRPr="00F66F68">
        <w:rPr>
          <w:kern w:val="2"/>
          <w:sz w:val="28"/>
          <w:szCs w:val="28"/>
        </w:rPr>
        <w:t>у</w:t>
      </w:r>
      <w:r w:rsidR="00E9578B" w:rsidRPr="00F66F68">
        <w:rPr>
          <w:kern w:val="2"/>
          <w:sz w:val="28"/>
          <w:szCs w:val="28"/>
        </w:rPr>
        <w:t xml:space="preserve"> участника отбора отсутствует неисполненная обязанность по</w:t>
      </w:r>
      <w:r w:rsidR="00A90EDD" w:rsidRPr="00F66F68">
        <w:rPr>
          <w:kern w:val="2"/>
          <w:sz w:val="28"/>
          <w:szCs w:val="28"/>
        </w:rPr>
        <w:t> </w:t>
      </w:r>
      <w:r w:rsidR="00E9578B" w:rsidRPr="00F66F68">
        <w:rPr>
          <w:kern w:val="2"/>
          <w:sz w:val="28"/>
          <w:szCs w:val="28"/>
        </w:rPr>
        <w:t>уплате налогов, сборов, страховых взносов, пеней, штрафов,</w:t>
      </w:r>
      <w:r w:rsidR="00B95176" w:rsidRPr="00F66F68">
        <w:rPr>
          <w:kern w:val="2"/>
          <w:sz w:val="28"/>
          <w:szCs w:val="28"/>
        </w:rPr>
        <w:t xml:space="preserve"> процентов, подлежащих уплате в </w:t>
      </w:r>
      <w:r w:rsidR="00E9578B" w:rsidRPr="00F66F68">
        <w:rPr>
          <w:kern w:val="2"/>
          <w:sz w:val="28"/>
          <w:szCs w:val="28"/>
        </w:rPr>
        <w:t>соответствии с законодательством Российской Федерации о</w:t>
      </w:r>
      <w:r w:rsidR="00A90EDD" w:rsidRPr="00F66F68">
        <w:rPr>
          <w:kern w:val="2"/>
          <w:sz w:val="28"/>
          <w:szCs w:val="28"/>
        </w:rPr>
        <w:t> </w:t>
      </w:r>
      <w:r w:rsidR="00E9578B" w:rsidRPr="00F66F68">
        <w:rPr>
          <w:kern w:val="2"/>
          <w:sz w:val="28"/>
          <w:szCs w:val="28"/>
        </w:rPr>
        <w:t>налогах и сборах;</w:t>
      </w:r>
    </w:p>
    <w:p w:rsidR="00E9578B" w:rsidRPr="00F66F68" w:rsidRDefault="004D5C1B" w:rsidP="00E80C1E">
      <w:pPr>
        <w:widowControl w:val="0"/>
        <w:ind w:firstLine="709"/>
        <w:jc w:val="both"/>
        <w:rPr>
          <w:kern w:val="2"/>
          <w:sz w:val="28"/>
          <w:szCs w:val="28"/>
        </w:rPr>
      </w:pPr>
      <w:r w:rsidRPr="00F66F68">
        <w:rPr>
          <w:kern w:val="2"/>
          <w:sz w:val="28"/>
          <w:szCs w:val="28"/>
        </w:rPr>
        <w:t>у</w:t>
      </w:r>
      <w:r w:rsidR="00E9578B" w:rsidRPr="00F66F68">
        <w:rPr>
          <w:kern w:val="2"/>
          <w:sz w:val="28"/>
          <w:szCs w:val="28"/>
        </w:rPr>
        <w:t xml:space="preserve"> участника отбора отсутствует просроченная задолженность по</w:t>
      </w:r>
      <w:r w:rsidR="00A90EDD" w:rsidRPr="00F66F68">
        <w:rPr>
          <w:kern w:val="2"/>
          <w:sz w:val="28"/>
          <w:szCs w:val="28"/>
        </w:rPr>
        <w:t> </w:t>
      </w:r>
      <w:r w:rsidR="00E9578B" w:rsidRPr="00F66F68">
        <w:rPr>
          <w:kern w:val="2"/>
          <w:sz w:val="28"/>
          <w:szCs w:val="28"/>
        </w:rPr>
        <w:t>возв</w:t>
      </w:r>
      <w:r w:rsidR="002A2007" w:rsidRPr="00F66F68">
        <w:rPr>
          <w:kern w:val="2"/>
          <w:sz w:val="28"/>
          <w:szCs w:val="28"/>
        </w:rPr>
        <w:t xml:space="preserve">рату </w:t>
      </w:r>
      <w:proofErr w:type="gramStart"/>
      <w:r w:rsidR="002A2007" w:rsidRPr="00F66F68">
        <w:rPr>
          <w:kern w:val="2"/>
          <w:sz w:val="28"/>
          <w:szCs w:val="28"/>
        </w:rPr>
        <w:t>в</w:t>
      </w:r>
      <w:proofErr w:type="gramEnd"/>
      <w:r w:rsidR="00A36693" w:rsidRPr="00F66F68">
        <w:rPr>
          <w:kern w:val="2"/>
          <w:sz w:val="28"/>
          <w:szCs w:val="28"/>
        </w:rPr>
        <w:t> </w:t>
      </w:r>
      <w:proofErr w:type="gramStart"/>
      <w:r w:rsidR="002A2007" w:rsidRPr="00F66F68">
        <w:rPr>
          <w:kern w:val="2"/>
          <w:sz w:val="28"/>
          <w:szCs w:val="28"/>
        </w:rPr>
        <w:t>областной</w:t>
      </w:r>
      <w:proofErr w:type="gramEnd"/>
      <w:r w:rsidR="002A2007" w:rsidRPr="00F66F68">
        <w:rPr>
          <w:kern w:val="2"/>
          <w:sz w:val="28"/>
          <w:szCs w:val="28"/>
        </w:rPr>
        <w:t xml:space="preserve"> </w:t>
      </w:r>
      <w:r w:rsidR="000904D4" w:rsidRPr="00F66F68">
        <w:rPr>
          <w:kern w:val="2"/>
          <w:sz w:val="28"/>
          <w:szCs w:val="28"/>
        </w:rPr>
        <w:t>и (или) местный бюджеты субсидий</w:t>
      </w:r>
      <w:r w:rsidR="00E9578B" w:rsidRPr="00F66F68">
        <w:rPr>
          <w:kern w:val="2"/>
          <w:sz w:val="28"/>
          <w:szCs w:val="28"/>
        </w:rPr>
        <w:t>, бюджетных инвестиций и иная просроченная (неурегулированная) задолженность по</w:t>
      </w:r>
      <w:r w:rsidR="00A90EDD" w:rsidRPr="00F66F68">
        <w:rPr>
          <w:kern w:val="2"/>
          <w:sz w:val="28"/>
          <w:szCs w:val="28"/>
        </w:rPr>
        <w:t> </w:t>
      </w:r>
      <w:r w:rsidR="00E9578B" w:rsidRPr="00F66F68">
        <w:rPr>
          <w:kern w:val="2"/>
          <w:sz w:val="28"/>
          <w:szCs w:val="28"/>
        </w:rPr>
        <w:t>денежным обязатель</w:t>
      </w:r>
      <w:r w:rsidR="000904D4" w:rsidRPr="00F66F68">
        <w:rPr>
          <w:kern w:val="2"/>
          <w:sz w:val="28"/>
          <w:szCs w:val="28"/>
        </w:rPr>
        <w:t xml:space="preserve">ствам перед Ростовской областью и </w:t>
      </w:r>
      <w:r w:rsidR="00C22412">
        <w:rPr>
          <w:kern w:val="2"/>
          <w:sz w:val="28"/>
          <w:szCs w:val="28"/>
        </w:rPr>
        <w:t>Обливским</w:t>
      </w:r>
      <w:r w:rsidR="000904D4" w:rsidRPr="00F66F68">
        <w:rPr>
          <w:kern w:val="2"/>
          <w:sz w:val="28"/>
          <w:szCs w:val="28"/>
        </w:rPr>
        <w:t xml:space="preserve"> районом;</w:t>
      </w:r>
    </w:p>
    <w:p w:rsidR="00E9578B" w:rsidRPr="00F66F68" w:rsidRDefault="004D5C1B" w:rsidP="00E80C1E">
      <w:pPr>
        <w:widowControl w:val="0"/>
        <w:ind w:firstLine="709"/>
        <w:jc w:val="both"/>
        <w:rPr>
          <w:kern w:val="2"/>
          <w:sz w:val="28"/>
          <w:szCs w:val="28"/>
        </w:rPr>
      </w:pPr>
      <w:proofErr w:type="gramStart"/>
      <w:r w:rsidRPr="00F66F68">
        <w:rPr>
          <w:kern w:val="2"/>
          <w:sz w:val="28"/>
          <w:szCs w:val="28"/>
        </w:rPr>
        <w:t>у</w:t>
      </w:r>
      <w:r w:rsidR="00E9578B" w:rsidRPr="00F66F68">
        <w:rPr>
          <w:kern w:val="2"/>
          <w:sz w:val="28"/>
          <w:szCs w:val="28"/>
        </w:rPr>
        <w:t>частник отбора не является иностранным юридическим лицом, а</w:t>
      </w:r>
      <w:r w:rsidR="00A90EDD" w:rsidRPr="00F66F68">
        <w:rPr>
          <w:kern w:val="2"/>
          <w:sz w:val="28"/>
          <w:szCs w:val="28"/>
        </w:rPr>
        <w:t> </w:t>
      </w:r>
      <w:r w:rsidR="00E9578B" w:rsidRPr="00F66F68">
        <w:rPr>
          <w:kern w:val="2"/>
          <w:sz w:val="28"/>
          <w:szCs w:val="28"/>
        </w:rPr>
        <w:t>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w:t>
      </w:r>
      <w:r w:rsidR="008A291C" w:rsidRPr="00F66F68">
        <w:rPr>
          <w:kern w:val="2"/>
          <w:sz w:val="28"/>
          <w:szCs w:val="28"/>
        </w:rPr>
        <w:t xml:space="preserve"> </w:t>
      </w:r>
      <w:r w:rsidR="00E9578B" w:rsidRPr="00F66F68">
        <w:rPr>
          <w:kern w:val="2"/>
          <w:sz w:val="28"/>
          <w:szCs w:val="28"/>
        </w:rPr>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8A291C" w:rsidRPr="00F66F68">
        <w:rPr>
          <w:kern w:val="2"/>
          <w:sz w:val="28"/>
          <w:szCs w:val="28"/>
        </w:rPr>
        <w:t xml:space="preserve"> </w:t>
      </w:r>
      <w:proofErr w:type="gramStart"/>
      <w:r w:rsidR="00E9578B" w:rsidRPr="00F66F68">
        <w:rPr>
          <w:kern w:val="2"/>
          <w:sz w:val="28"/>
          <w:szCs w:val="28"/>
        </w:rPr>
        <w:t>отношении</w:t>
      </w:r>
      <w:proofErr w:type="gramEnd"/>
      <w:r w:rsidR="00E9578B" w:rsidRPr="00F66F68">
        <w:rPr>
          <w:kern w:val="2"/>
          <w:sz w:val="28"/>
          <w:szCs w:val="28"/>
        </w:rPr>
        <w:t xml:space="preserve"> таких юридических лиц, в совокупности превышает 50 процентов;</w:t>
      </w:r>
    </w:p>
    <w:p w:rsidR="00F50899" w:rsidRPr="00F66F68" w:rsidRDefault="00F50899" w:rsidP="00F50899">
      <w:pPr>
        <w:widowControl w:val="0"/>
        <w:ind w:firstLine="709"/>
        <w:jc w:val="both"/>
        <w:rPr>
          <w:kern w:val="2"/>
          <w:sz w:val="28"/>
          <w:szCs w:val="28"/>
        </w:rPr>
      </w:pPr>
      <w:r w:rsidRPr="00F66F68">
        <w:rPr>
          <w:kern w:val="2"/>
          <w:sz w:val="28"/>
          <w:szCs w:val="28"/>
        </w:rPr>
        <w:t>участник отбора не получал средства из местного и (или) областного бюджетов, из которог</w:t>
      </w:r>
      <w:proofErr w:type="gramStart"/>
      <w:r w:rsidRPr="00F66F68">
        <w:rPr>
          <w:kern w:val="2"/>
          <w:sz w:val="28"/>
          <w:szCs w:val="28"/>
        </w:rPr>
        <w:t>о(</w:t>
      </w:r>
      <w:proofErr w:type="spellStart"/>
      <w:proofErr w:type="gramEnd"/>
      <w:r w:rsidRPr="00F66F68">
        <w:rPr>
          <w:kern w:val="2"/>
          <w:sz w:val="28"/>
          <w:szCs w:val="28"/>
        </w:rPr>
        <w:t>ых</w:t>
      </w:r>
      <w:proofErr w:type="spellEnd"/>
      <w:r w:rsidRPr="00F66F68">
        <w:rPr>
          <w:kern w:val="2"/>
          <w:sz w:val="28"/>
          <w:szCs w:val="28"/>
        </w:rPr>
        <w:t xml:space="preserve">) планируется предоставление субсидии в соответствии </w:t>
      </w:r>
      <w:r w:rsidRPr="00F66F68">
        <w:rPr>
          <w:sz w:val="28"/>
          <w:szCs w:val="28"/>
        </w:rPr>
        <w:t xml:space="preserve">с муниципальным правовым актом и (или) правовым актом Правительства Ростовской области, на основании иных муниципальных нормативных правовых актов и (или) иных нормативных правовых актов Правительства Ростовской </w:t>
      </w:r>
      <w:r w:rsidRPr="002327AD">
        <w:rPr>
          <w:sz w:val="28"/>
          <w:szCs w:val="28"/>
        </w:rPr>
        <w:t>области</w:t>
      </w:r>
      <w:r w:rsidRPr="002327AD">
        <w:rPr>
          <w:kern w:val="2"/>
          <w:sz w:val="28"/>
          <w:szCs w:val="28"/>
        </w:rPr>
        <w:t xml:space="preserve"> на цели, указанные в пункте 1.3 раздела 1 настоящего Порядка, </w:t>
      </w:r>
      <w:r w:rsidR="007D36C9" w:rsidRPr="002327AD">
        <w:rPr>
          <w:kern w:val="2"/>
          <w:sz w:val="28"/>
          <w:szCs w:val="28"/>
        </w:rPr>
        <w:t>не</w:t>
      </w:r>
      <w:r w:rsidR="00240327" w:rsidRPr="002327AD">
        <w:rPr>
          <w:kern w:val="2"/>
          <w:sz w:val="28"/>
          <w:szCs w:val="28"/>
        </w:rPr>
        <w:t> </w:t>
      </w:r>
      <w:r w:rsidR="007D36C9" w:rsidRPr="002327AD">
        <w:rPr>
          <w:kern w:val="2"/>
          <w:sz w:val="28"/>
          <w:szCs w:val="28"/>
        </w:rPr>
        <w:t>получал субсидий</w:t>
      </w:r>
      <w:r w:rsidRPr="002327AD">
        <w:rPr>
          <w:kern w:val="2"/>
          <w:sz w:val="28"/>
          <w:szCs w:val="28"/>
        </w:rPr>
        <w:t xml:space="preserve"> по </w:t>
      </w:r>
      <w:r w:rsidR="004B7035" w:rsidRPr="002327AD">
        <w:rPr>
          <w:sz w:val="28"/>
          <w:szCs w:val="28"/>
        </w:rPr>
        <w:t>возмещению части затрат на поддержку производства шерсти, полученной от тонкорунных и полутонкорунных и полутонкорунных пород овец;</w:t>
      </w:r>
    </w:p>
    <w:p w:rsidR="00E9578B" w:rsidRPr="00F66F68" w:rsidRDefault="0082479F" w:rsidP="00E80C1E">
      <w:pPr>
        <w:widowControl w:val="0"/>
        <w:ind w:firstLine="709"/>
        <w:jc w:val="both"/>
        <w:rPr>
          <w:kern w:val="2"/>
          <w:sz w:val="28"/>
          <w:szCs w:val="28"/>
        </w:rPr>
      </w:pPr>
      <w:proofErr w:type="gramStart"/>
      <w:r>
        <w:rPr>
          <w:kern w:val="2"/>
          <w:sz w:val="28"/>
          <w:szCs w:val="28"/>
        </w:rPr>
        <w:t>в</w:t>
      </w:r>
      <w:r w:rsidR="00E9578B" w:rsidRPr="00F66F68">
        <w:rPr>
          <w:kern w:val="2"/>
          <w:sz w:val="28"/>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w:t>
      </w:r>
      <w:r w:rsidR="0059142D" w:rsidRPr="00F66F68">
        <w:rPr>
          <w:kern w:val="2"/>
          <w:sz w:val="28"/>
          <w:szCs w:val="28"/>
        </w:rPr>
        <w:t> </w:t>
      </w:r>
      <w:r w:rsidR="00E9578B" w:rsidRPr="00F66F68">
        <w:rPr>
          <w:kern w:val="2"/>
          <w:sz w:val="28"/>
          <w:szCs w:val="28"/>
        </w:rPr>
        <w:t>главном бухгалтере участника отбора, являющегося юридическим лицом, об</w:t>
      </w:r>
      <w:r w:rsidR="0059142D" w:rsidRPr="00F66F68">
        <w:rPr>
          <w:kern w:val="2"/>
          <w:sz w:val="28"/>
          <w:szCs w:val="28"/>
        </w:rPr>
        <w:t> </w:t>
      </w:r>
      <w:r w:rsidR="00E9578B" w:rsidRPr="00F66F68">
        <w:rPr>
          <w:kern w:val="2"/>
          <w:sz w:val="28"/>
          <w:szCs w:val="28"/>
        </w:rPr>
        <w:t>индивидуальном предпринимателе, являющемся участником отбора;</w:t>
      </w:r>
      <w:proofErr w:type="gramEnd"/>
    </w:p>
    <w:p w:rsidR="00E9578B" w:rsidRPr="00F66F68" w:rsidRDefault="0082479F" w:rsidP="00E80C1E">
      <w:pPr>
        <w:widowControl w:val="0"/>
        <w:ind w:firstLine="709"/>
        <w:jc w:val="both"/>
        <w:rPr>
          <w:sz w:val="28"/>
          <w:szCs w:val="28"/>
        </w:rPr>
      </w:pPr>
      <w:r>
        <w:rPr>
          <w:sz w:val="28"/>
          <w:szCs w:val="28"/>
        </w:rPr>
        <w:t>у</w:t>
      </w:r>
      <w:r w:rsidR="00E9578B" w:rsidRPr="00F66F68">
        <w:rPr>
          <w:sz w:val="28"/>
          <w:szCs w:val="28"/>
        </w:rPr>
        <w:t xml:space="preserve">частник отбора осуществляет производственную деятельность на территории </w:t>
      </w:r>
      <w:r w:rsidR="00C22412">
        <w:rPr>
          <w:sz w:val="28"/>
          <w:szCs w:val="28"/>
        </w:rPr>
        <w:t>Обливского</w:t>
      </w:r>
      <w:r w:rsidR="00211EF1" w:rsidRPr="00F66F68">
        <w:rPr>
          <w:sz w:val="28"/>
          <w:szCs w:val="28"/>
        </w:rPr>
        <w:t xml:space="preserve"> района </w:t>
      </w:r>
      <w:r w:rsidR="00E9578B" w:rsidRPr="00F66F68">
        <w:rPr>
          <w:sz w:val="28"/>
          <w:szCs w:val="28"/>
        </w:rPr>
        <w:t>Ростовской области.</w:t>
      </w:r>
    </w:p>
    <w:p w:rsidR="004F3291" w:rsidRPr="00F66F68" w:rsidRDefault="00CD73BA" w:rsidP="00E80C1E">
      <w:pPr>
        <w:widowControl w:val="0"/>
        <w:ind w:firstLine="709"/>
        <w:jc w:val="both"/>
        <w:rPr>
          <w:sz w:val="28"/>
          <w:szCs w:val="28"/>
        </w:rPr>
      </w:pPr>
      <w:r w:rsidRPr="00F66F68">
        <w:rPr>
          <w:sz w:val="28"/>
          <w:szCs w:val="28"/>
        </w:rPr>
        <w:t>У</w:t>
      </w:r>
      <w:r w:rsidR="004F3291" w:rsidRPr="00F66F68">
        <w:rPr>
          <w:sz w:val="28"/>
          <w:szCs w:val="28"/>
        </w:rPr>
        <w:t xml:space="preserve">частником отбора должны быть соблюдены </w:t>
      </w:r>
      <w:r w:rsidRPr="00F66F68">
        <w:rPr>
          <w:sz w:val="28"/>
          <w:szCs w:val="28"/>
        </w:rPr>
        <w:t xml:space="preserve">также </w:t>
      </w:r>
      <w:r w:rsidR="004F3291" w:rsidRPr="00F66F68">
        <w:rPr>
          <w:sz w:val="28"/>
          <w:szCs w:val="28"/>
        </w:rPr>
        <w:t>следующие условия:</w:t>
      </w:r>
    </w:p>
    <w:p w:rsidR="004E1468" w:rsidRPr="00F66F68" w:rsidRDefault="001224AB" w:rsidP="001224AB">
      <w:pPr>
        <w:autoSpaceDE w:val="0"/>
        <w:autoSpaceDN w:val="0"/>
        <w:adjustRightInd w:val="0"/>
        <w:ind w:firstLine="709"/>
        <w:contextualSpacing/>
        <w:jc w:val="both"/>
        <w:rPr>
          <w:sz w:val="28"/>
          <w:szCs w:val="28"/>
        </w:rPr>
      </w:pPr>
      <w:r w:rsidRPr="00F66F68">
        <w:rPr>
          <w:color w:val="000000"/>
          <w:sz w:val="28"/>
          <w:szCs w:val="28"/>
        </w:rPr>
        <w:t>осуществляет деятельность в сфере овцеводства (код вида экономической деятельности в соответствии с Общероссийским классификатором видов экономической деятельности (ОК 029–2014 (КДЕС</w:t>
      </w:r>
      <w:proofErr w:type="gramStart"/>
      <w:r w:rsidRPr="00F66F68">
        <w:rPr>
          <w:color w:val="000000"/>
          <w:sz w:val="28"/>
          <w:szCs w:val="28"/>
        </w:rPr>
        <w:t xml:space="preserve"> Р</w:t>
      </w:r>
      <w:proofErr w:type="gramEnd"/>
      <w:r w:rsidRPr="00F66F68">
        <w:rPr>
          <w:color w:val="000000"/>
          <w:sz w:val="28"/>
          <w:szCs w:val="28"/>
        </w:rPr>
        <w:t>ед. 2) – 01.45</w:t>
      </w:r>
      <w:r w:rsidR="003C11AA">
        <w:rPr>
          <w:color w:val="000000"/>
          <w:sz w:val="28"/>
          <w:szCs w:val="28"/>
        </w:rPr>
        <w:t>, 01.45.1</w:t>
      </w:r>
      <w:r w:rsidRPr="00F66F68">
        <w:rPr>
          <w:color w:val="000000"/>
          <w:sz w:val="28"/>
          <w:szCs w:val="28"/>
        </w:rPr>
        <w:t>) на</w:t>
      </w:r>
      <w:r w:rsidR="003C11AA">
        <w:rPr>
          <w:color w:val="000000"/>
          <w:sz w:val="28"/>
          <w:szCs w:val="28"/>
        </w:rPr>
        <w:t> </w:t>
      </w:r>
      <w:r w:rsidRPr="00F66F68">
        <w:rPr>
          <w:color w:val="000000"/>
          <w:sz w:val="28"/>
          <w:szCs w:val="28"/>
        </w:rPr>
        <w:t xml:space="preserve">территории Ростовской области, </w:t>
      </w:r>
      <w:r w:rsidRPr="00F66F68">
        <w:rPr>
          <w:rFonts w:eastAsia="Times-Roman"/>
          <w:sz w:val="28"/>
          <w:szCs w:val="28"/>
        </w:rPr>
        <w:t>осуществляющий сельскохозяйственное производство на</w:t>
      </w:r>
      <w:r w:rsidR="004D5C1B" w:rsidRPr="00F66F68">
        <w:rPr>
          <w:rFonts w:eastAsia="Times-Roman"/>
          <w:sz w:val="28"/>
          <w:szCs w:val="28"/>
        </w:rPr>
        <w:t> </w:t>
      </w:r>
      <w:r w:rsidRPr="00F66F68">
        <w:rPr>
          <w:rFonts w:eastAsia="Times-Roman"/>
          <w:sz w:val="28"/>
          <w:szCs w:val="28"/>
        </w:rPr>
        <w:t>территории муниципального образования</w:t>
      </w:r>
      <w:r w:rsidR="000412EC" w:rsidRPr="00F66F68">
        <w:rPr>
          <w:sz w:val="28"/>
          <w:szCs w:val="28"/>
        </w:rPr>
        <w:t>;</w:t>
      </w:r>
      <w:r w:rsidR="004E1468" w:rsidRPr="00F66F68">
        <w:rPr>
          <w:sz w:val="28"/>
          <w:szCs w:val="28"/>
        </w:rPr>
        <w:t xml:space="preserve"> </w:t>
      </w:r>
    </w:p>
    <w:p w:rsidR="004F3291" w:rsidRPr="00F66F68" w:rsidRDefault="001224AB" w:rsidP="00E80C1E">
      <w:pPr>
        <w:widowControl w:val="0"/>
        <w:ind w:firstLine="709"/>
        <w:jc w:val="both"/>
        <w:rPr>
          <w:sz w:val="28"/>
          <w:szCs w:val="28"/>
        </w:rPr>
      </w:pPr>
      <w:r w:rsidRPr="00F66F68">
        <w:rPr>
          <w:sz w:val="28"/>
          <w:szCs w:val="28"/>
        </w:rPr>
        <w:lastRenderedPageBreak/>
        <w:t>не имеет</w:t>
      </w:r>
      <w:r w:rsidR="004F3291" w:rsidRPr="00F66F68">
        <w:rPr>
          <w:sz w:val="28"/>
          <w:szCs w:val="28"/>
        </w:rPr>
        <w:t xml:space="preserve"> в году, предшествующем году получения субсидии, </w:t>
      </w:r>
      <w:r w:rsidR="00440ED0" w:rsidRPr="00F66F68">
        <w:rPr>
          <w:sz w:val="28"/>
          <w:szCs w:val="28"/>
        </w:rPr>
        <w:t>случаев</w:t>
      </w:r>
      <w:r w:rsidR="004F3291" w:rsidRPr="00F66F68">
        <w:rPr>
          <w:sz w:val="28"/>
          <w:szCs w:val="28"/>
        </w:rPr>
        <w:t xml:space="preserve"> привлечения к ответственности за несоблюдение запрета на</w:t>
      </w:r>
      <w:r w:rsidR="001B4A20" w:rsidRPr="00F66F68">
        <w:rPr>
          <w:sz w:val="28"/>
          <w:szCs w:val="28"/>
        </w:rPr>
        <w:t> </w:t>
      </w:r>
      <w:r w:rsidR="004F3291" w:rsidRPr="00F66F68">
        <w:rPr>
          <w:sz w:val="28"/>
          <w:szCs w:val="28"/>
        </w:rPr>
        <w:t>выжигание сухой травянистой растительности, стерни, пожнивных остатков (за исключением рисовой соломы) на землях с</w:t>
      </w:r>
      <w:r w:rsidR="0048010E" w:rsidRPr="00F66F68">
        <w:rPr>
          <w:sz w:val="28"/>
          <w:szCs w:val="28"/>
        </w:rPr>
        <w:t>ельскохозяйственного назначения, установленного постановлением Правительства Российской Федерации от 16.09.2020 №</w:t>
      </w:r>
      <w:r w:rsidR="00EE56B7" w:rsidRPr="00F66F68">
        <w:rPr>
          <w:sz w:val="28"/>
          <w:szCs w:val="28"/>
        </w:rPr>
        <w:t> </w:t>
      </w:r>
      <w:r w:rsidR="0048010E" w:rsidRPr="00F66F68">
        <w:rPr>
          <w:sz w:val="28"/>
          <w:szCs w:val="28"/>
        </w:rPr>
        <w:t>1479 «Об</w:t>
      </w:r>
      <w:r w:rsidR="00EE56B7" w:rsidRPr="00F66F68">
        <w:rPr>
          <w:sz w:val="28"/>
          <w:szCs w:val="28"/>
        </w:rPr>
        <w:t> </w:t>
      </w:r>
      <w:r w:rsidR="0048010E" w:rsidRPr="00F66F68">
        <w:rPr>
          <w:sz w:val="28"/>
          <w:szCs w:val="28"/>
        </w:rPr>
        <w:t>утверждении Правил противопожарного режима в Российской Федерации».</w:t>
      </w:r>
    </w:p>
    <w:p w:rsidR="00E9578B" w:rsidRPr="00F66F68" w:rsidRDefault="00E9578B" w:rsidP="00E80C1E">
      <w:pPr>
        <w:widowControl w:val="0"/>
        <w:ind w:firstLine="709"/>
        <w:jc w:val="both"/>
        <w:rPr>
          <w:spacing w:val="-6"/>
          <w:sz w:val="28"/>
          <w:szCs w:val="28"/>
        </w:rPr>
      </w:pPr>
      <w:r w:rsidRPr="00F66F68">
        <w:rPr>
          <w:spacing w:val="-6"/>
          <w:sz w:val="28"/>
          <w:szCs w:val="28"/>
        </w:rPr>
        <w:t>2.3.</w:t>
      </w:r>
      <w:r w:rsidR="008569CC" w:rsidRPr="00F66F68">
        <w:rPr>
          <w:spacing w:val="-6"/>
          <w:sz w:val="28"/>
          <w:szCs w:val="28"/>
        </w:rPr>
        <w:t> </w:t>
      </w:r>
      <w:r w:rsidRPr="00F66F68">
        <w:rPr>
          <w:spacing w:val="-6"/>
          <w:sz w:val="28"/>
          <w:szCs w:val="28"/>
        </w:rPr>
        <w:t xml:space="preserve">Для получения субсидии участник отбора представляет </w:t>
      </w:r>
      <w:r w:rsidR="00196F75" w:rsidRPr="00F66F68">
        <w:rPr>
          <w:spacing w:val="-6"/>
          <w:sz w:val="28"/>
          <w:szCs w:val="28"/>
        </w:rPr>
        <w:t>в Администрацию</w:t>
      </w:r>
      <w:r w:rsidR="001B3894" w:rsidRPr="00F66F68">
        <w:rPr>
          <w:spacing w:val="-6"/>
          <w:sz w:val="28"/>
          <w:szCs w:val="28"/>
        </w:rPr>
        <w:t xml:space="preserve"> или </w:t>
      </w:r>
      <w:r w:rsidRPr="00F66F68">
        <w:rPr>
          <w:spacing w:val="-6"/>
          <w:sz w:val="28"/>
          <w:szCs w:val="28"/>
        </w:rPr>
        <w:t>в</w:t>
      </w:r>
      <w:r w:rsidR="004D5C1B" w:rsidRPr="00F66F68">
        <w:rPr>
          <w:spacing w:val="-6"/>
          <w:sz w:val="28"/>
          <w:szCs w:val="28"/>
        </w:rPr>
        <w:t> </w:t>
      </w:r>
      <w:r w:rsidRPr="00F66F68">
        <w:rPr>
          <w:spacing w:val="-6"/>
          <w:sz w:val="28"/>
          <w:szCs w:val="28"/>
        </w:rPr>
        <w:t>многофункциональный центр предоставления государственных и муниципальных услуг (далее – МФЦ) в срок, установленный в объявлении о</w:t>
      </w:r>
      <w:r w:rsidR="001C55BD" w:rsidRPr="00F66F68">
        <w:rPr>
          <w:spacing w:val="-6"/>
          <w:sz w:val="28"/>
          <w:szCs w:val="28"/>
        </w:rPr>
        <w:t> </w:t>
      </w:r>
      <w:r w:rsidRPr="00F66F68">
        <w:rPr>
          <w:spacing w:val="-6"/>
          <w:sz w:val="28"/>
          <w:szCs w:val="28"/>
        </w:rPr>
        <w:t>проведени</w:t>
      </w:r>
      <w:r w:rsidR="00B95176" w:rsidRPr="00F66F68">
        <w:rPr>
          <w:spacing w:val="-6"/>
          <w:sz w:val="28"/>
          <w:szCs w:val="28"/>
        </w:rPr>
        <w:t>и отбора, заявку о </w:t>
      </w:r>
      <w:r w:rsidRPr="00F66F68">
        <w:rPr>
          <w:spacing w:val="-6"/>
          <w:sz w:val="28"/>
          <w:szCs w:val="28"/>
        </w:rPr>
        <w:t>предоставлении субсидии, в состав которой входят следующие документы (далее – заявка):</w:t>
      </w:r>
    </w:p>
    <w:p w:rsidR="00E9578B" w:rsidRPr="00F66F68" w:rsidRDefault="00E9578B" w:rsidP="00E80C1E">
      <w:pPr>
        <w:widowControl w:val="0"/>
        <w:ind w:firstLine="709"/>
        <w:jc w:val="both"/>
        <w:rPr>
          <w:spacing w:val="-6"/>
          <w:sz w:val="28"/>
          <w:szCs w:val="28"/>
        </w:rPr>
      </w:pPr>
      <w:r w:rsidRPr="00F66F68">
        <w:rPr>
          <w:spacing w:val="-6"/>
          <w:sz w:val="28"/>
          <w:szCs w:val="28"/>
        </w:rPr>
        <w:t>2</w:t>
      </w:r>
      <w:r w:rsidR="008F6DB1" w:rsidRPr="00F66F68">
        <w:rPr>
          <w:spacing w:val="-6"/>
          <w:sz w:val="28"/>
          <w:szCs w:val="28"/>
        </w:rPr>
        <w:t xml:space="preserve">.3.1. Опись документов по форме </w:t>
      </w:r>
      <w:r w:rsidR="001C2631" w:rsidRPr="00F66F68">
        <w:rPr>
          <w:sz w:val="28"/>
          <w:szCs w:val="28"/>
        </w:rPr>
        <w:t>согласно прил</w:t>
      </w:r>
      <w:r w:rsidR="00CC7BF6" w:rsidRPr="00F66F68">
        <w:rPr>
          <w:sz w:val="28"/>
          <w:szCs w:val="28"/>
        </w:rPr>
        <w:t>ожению № 1 к настоящему Порядку</w:t>
      </w:r>
      <w:r w:rsidRPr="00F66F68">
        <w:rPr>
          <w:spacing w:val="-6"/>
          <w:sz w:val="28"/>
          <w:szCs w:val="28"/>
        </w:rPr>
        <w:t>.</w:t>
      </w:r>
    </w:p>
    <w:p w:rsidR="001C2631" w:rsidRPr="00F66F68" w:rsidRDefault="00E9578B" w:rsidP="001C2631">
      <w:pPr>
        <w:widowControl w:val="0"/>
        <w:ind w:firstLine="709"/>
        <w:jc w:val="both"/>
        <w:rPr>
          <w:spacing w:val="-6"/>
          <w:sz w:val="28"/>
          <w:szCs w:val="28"/>
        </w:rPr>
      </w:pPr>
      <w:r w:rsidRPr="00F66F68">
        <w:rPr>
          <w:sz w:val="28"/>
          <w:szCs w:val="28"/>
        </w:rPr>
        <w:t>2.3.2. </w:t>
      </w:r>
      <w:r w:rsidR="004C2226" w:rsidRPr="00F66F68">
        <w:rPr>
          <w:sz w:val="28"/>
          <w:szCs w:val="28"/>
        </w:rPr>
        <w:t xml:space="preserve">Заявление о предоставлении субсидии, </w:t>
      </w:r>
      <w:proofErr w:type="gramStart"/>
      <w:r w:rsidR="004C2226" w:rsidRPr="00F66F68">
        <w:rPr>
          <w:sz w:val="28"/>
          <w:szCs w:val="28"/>
        </w:rPr>
        <w:t>содержащее</w:t>
      </w:r>
      <w:proofErr w:type="gramEnd"/>
      <w:r w:rsidR="004C2226" w:rsidRPr="00F66F68">
        <w:rPr>
          <w:sz w:val="28"/>
          <w:szCs w:val="28"/>
        </w:rPr>
        <w:t xml:space="preserve"> в том числе согласие на публикацию (размещение) в информационно-телекоммуникационной сети «Интернет» информации об учас</w:t>
      </w:r>
      <w:r w:rsidR="0048303D" w:rsidRPr="00F66F68">
        <w:rPr>
          <w:sz w:val="28"/>
          <w:szCs w:val="28"/>
        </w:rPr>
        <w:t>тнике отбора, по </w:t>
      </w:r>
      <w:r w:rsidR="004C2226" w:rsidRPr="00F66F68">
        <w:rPr>
          <w:sz w:val="28"/>
          <w:szCs w:val="28"/>
        </w:rPr>
        <w:t>ф</w:t>
      </w:r>
      <w:r w:rsidR="008F6DB1" w:rsidRPr="00F66F68">
        <w:rPr>
          <w:sz w:val="28"/>
          <w:szCs w:val="28"/>
        </w:rPr>
        <w:t>орме</w:t>
      </w:r>
      <w:r w:rsidR="00196F75" w:rsidRPr="00F66F68">
        <w:rPr>
          <w:sz w:val="28"/>
          <w:szCs w:val="28"/>
        </w:rPr>
        <w:t xml:space="preserve"> </w:t>
      </w:r>
      <w:r w:rsidR="001C2631" w:rsidRPr="00F66F68">
        <w:rPr>
          <w:sz w:val="28"/>
          <w:szCs w:val="28"/>
        </w:rPr>
        <w:t>согласно приложению № 2</w:t>
      </w:r>
      <w:r w:rsidR="00CC7BF6" w:rsidRPr="00F66F68">
        <w:rPr>
          <w:sz w:val="28"/>
          <w:szCs w:val="28"/>
        </w:rPr>
        <w:t xml:space="preserve"> к настоящему Порядку</w:t>
      </w:r>
      <w:r w:rsidR="001C2631" w:rsidRPr="00F66F68">
        <w:rPr>
          <w:spacing w:val="-6"/>
          <w:sz w:val="28"/>
          <w:szCs w:val="28"/>
        </w:rPr>
        <w:t>.</w:t>
      </w:r>
    </w:p>
    <w:p w:rsidR="004C2226" w:rsidRPr="00F66F68" w:rsidRDefault="004C2226" w:rsidP="001C2631">
      <w:pPr>
        <w:widowControl w:val="0"/>
        <w:ind w:firstLine="709"/>
        <w:jc w:val="both"/>
        <w:rPr>
          <w:strike/>
          <w:sz w:val="28"/>
          <w:szCs w:val="28"/>
        </w:rPr>
      </w:pPr>
      <w:r w:rsidRPr="00F66F68">
        <w:rPr>
          <w:sz w:val="28"/>
          <w:szCs w:val="28"/>
        </w:rPr>
        <w:t>Заявление о предоставлении субсидии должно также содержать сведения о</w:t>
      </w:r>
      <w:r w:rsidR="00EE56B7" w:rsidRPr="00F66F68">
        <w:rPr>
          <w:sz w:val="28"/>
          <w:szCs w:val="28"/>
        </w:rPr>
        <w:t> </w:t>
      </w:r>
      <w:r w:rsidRPr="00F66F68">
        <w:rPr>
          <w:sz w:val="28"/>
          <w:szCs w:val="28"/>
        </w:rPr>
        <w:t>соответствии участника отбора требованиям, указанным в абзацах шестом</w:t>
      </w:r>
      <w:r w:rsidR="00FF1370" w:rsidRPr="00F66F68">
        <w:rPr>
          <w:sz w:val="28"/>
          <w:szCs w:val="28"/>
        </w:rPr>
        <w:t xml:space="preserve"> –</w:t>
      </w:r>
      <w:r w:rsidRPr="00F66F68">
        <w:rPr>
          <w:sz w:val="28"/>
          <w:szCs w:val="28"/>
        </w:rPr>
        <w:t xml:space="preserve"> восьмом</w:t>
      </w:r>
      <w:r w:rsidR="00C574D6" w:rsidRPr="00F66F68">
        <w:rPr>
          <w:sz w:val="28"/>
          <w:szCs w:val="28"/>
        </w:rPr>
        <w:t xml:space="preserve"> и десятом</w:t>
      </w:r>
      <w:r w:rsidRPr="00F66F68">
        <w:rPr>
          <w:sz w:val="28"/>
          <w:szCs w:val="28"/>
        </w:rPr>
        <w:t xml:space="preserve"> пункт</w:t>
      </w:r>
      <w:r w:rsidR="00FF1370" w:rsidRPr="00F66F68">
        <w:rPr>
          <w:sz w:val="28"/>
          <w:szCs w:val="28"/>
        </w:rPr>
        <w:t>а</w:t>
      </w:r>
      <w:r w:rsidR="00CC4C18" w:rsidRPr="00F66F68">
        <w:rPr>
          <w:sz w:val="28"/>
          <w:szCs w:val="28"/>
        </w:rPr>
        <w:t xml:space="preserve"> </w:t>
      </w:r>
      <w:r w:rsidRPr="00F66F68">
        <w:rPr>
          <w:sz w:val="28"/>
          <w:szCs w:val="28"/>
        </w:rPr>
        <w:t>2.2 настоящего раздела.</w:t>
      </w:r>
    </w:p>
    <w:p w:rsidR="00E9578B" w:rsidRPr="00F66F68" w:rsidRDefault="00E9578B" w:rsidP="00E80C1E">
      <w:pPr>
        <w:widowControl w:val="0"/>
        <w:ind w:firstLine="709"/>
        <w:jc w:val="both"/>
        <w:rPr>
          <w:sz w:val="28"/>
          <w:szCs w:val="28"/>
        </w:rPr>
      </w:pPr>
      <w:r w:rsidRPr="00F66F68">
        <w:rPr>
          <w:sz w:val="28"/>
          <w:szCs w:val="28"/>
        </w:rPr>
        <w:t>2.3.3.</w:t>
      </w:r>
      <w:r w:rsidR="0048303D" w:rsidRPr="00F66F68">
        <w:rPr>
          <w:sz w:val="28"/>
          <w:szCs w:val="28"/>
        </w:rPr>
        <w:t> </w:t>
      </w:r>
      <w:r w:rsidRPr="00F66F68">
        <w:rPr>
          <w:sz w:val="28"/>
          <w:szCs w:val="28"/>
        </w:rPr>
        <w:t>Согласие на обработ</w:t>
      </w:r>
      <w:r w:rsidR="008F6DB1" w:rsidRPr="00F66F68">
        <w:rPr>
          <w:sz w:val="28"/>
          <w:szCs w:val="28"/>
        </w:rPr>
        <w:t>ку персональных данных по форме</w:t>
      </w:r>
      <w:r w:rsidRPr="00F66F68">
        <w:rPr>
          <w:sz w:val="28"/>
          <w:szCs w:val="28"/>
        </w:rPr>
        <w:t xml:space="preserve"> </w:t>
      </w:r>
      <w:r w:rsidR="00E51F3C" w:rsidRPr="00F66F68">
        <w:rPr>
          <w:sz w:val="28"/>
          <w:szCs w:val="28"/>
        </w:rPr>
        <w:t>согласно приложению № 3</w:t>
      </w:r>
      <w:r w:rsidR="00CC7BF6" w:rsidRPr="00F66F68">
        <w:rPr>
          <w:sz w:val="28"/>
          <w:szCs w:val="28"/>
        </w:rPr>
        <w:t xml:space="preserve"> к настоящему Порядку</w:t>
      </w:r>
      <w:r w:rsidRPr="00F66F68">
        <w:rPr>
          <w:sz w:val="28"/>
          <w:szCs w:val="28"/>
        </w:rPr>
        <w:t>.</w:t>
      </w:r>
    </w:p>
    <w:p w:rsidR="00E9578B" w:rsidRPr="00F66F68" w:rsidRDefault="00E9578B" w:rsidP="001C2631">
      <w:pPr>
        <w:widowControl w:val="0"/>
        <w:ind w:firstLine="709"/>
        <w:jc w:val="both"/>
        <w:rPr>
          <w:spacing w:val="-6"/>
          <w:sz w:val="28"/>
          <w:szCs w:val="28"/>
        </w:rPr>
      </w:pPr>
      <w:r w:rsidRPr="00F66F68">
        <w:rPr>
          <w:spacing w:val="-6"/>
          <w:sz w:val="28"/>
          <w:szCs w:val="28"/>
        </w:rPr>
        <w:t xml:space="preserve">2.3.4. Справка-расчет </w:t>
      </w:r>
      <w:r w:rsidR="00A90EDD" w:rsidRPr="00F66F68">
        <w:rPr>
          <w:sz w:val="28"/>
          <w:szCs w:val="28"/>
        </w:rPr>
        <w:t>о причитающихся субсидиях</w:t>
      </w:r>
      <w:r w:rsidR="00A90EDD" w:rsidRPr="00F66F68">
        <w:rPr>
          <w:b/>
          <w:sz w:val="28"/>
          <w:szCs w:val="28"/>
        </w:rPr>
        <w:t xml:space="preserve"> </w:t>
      </w:r>
      <w:r w:rsidRPr="00F66F68">
        <w:rPr>
          <w:spacing w:val="-6"/>
          <w:sz w:val="28"/>
          <w:szCs w:val="28"/>
        </w:rPr>
        <w:t>по ф</w:t>
      </w:r>
      <w:r w:rsidR="008F6DB1" w:rsidRPr="00F66F68">
        <w:rPr>
          <w:spacing w:val="-6"/>
          <w:sz w:val="28"/>
          <w:szCs w:val="28"/>
        </w:rPr>
        <w:t>орме</w:t>
      </w:r>
      <w:r w:rsidR="00196F75" w:rsidRPr="00F66F68">
        <w:rPr>
          <w:spacing w:val="-6"/>
          <w:sz w:val="28"/>
          <w:szCs w:val="28"/>
        </w:rPr>
        <w:t xml:space="preserve"> </w:t>
      </w:r>
      <w:r w:rsidR="001C2631" w:rsidRPr="00F66F68">
        <w:rPr>
          <w:sz w:val="28"/>
          <w:szCs w:val="28"/>
        </w:rPr>
        <w:t xml:space="preserve">согласно приложению № </w:t>
      </w:r>
      <w:r w:rsidR="00BD7C79" w:rsidRPr="00F66F68">
        <w:rPr>
          <w:sz w:val="28"/>
          <w:szCs w:val="28"/>
        </w:rPr>
        <w:t xml:space="preserve">8 </w:t>
      </w:r>
      <w:r w:rsidR="00CC7BF6" w:rsidRPr="00F66F68">
        <w:rPr>
          <w:sz w:val="28"/>
          <w:szCs w:val="28"/>
        </w:rPr>
        <w:t>к настоящему Порядку</w:t>
      </w:r>
      <w:r w:rsidR="001C2631" w:rsidRPr="00F66F68">
        <w:rPr>
          <w:spacing w:val="-6"/>
          <w:sz w:val="28"/>
          <w:szCs w:val="28"/>
        </w:rPr>
        <w:t>.</w:t>
      </w:r>
    </w:p>
    <w:p w:rsidR="00921C3A" w:rsidRPr="00F66F68" w:rsidRDefault="00E9578B" w:rsidP="001C2631">
      <w:pPr>
        <w:widowControl w:val="0"/>
        <w:ind w:firstLine="709"/>
        <w:jc w:val="both"/>
        <w:rPr>
          <w:spacing w:val="-6"/>
          <w:sz w:val="28"/>
          <w:szCs w:val="28"/>
        </w:rPr>
      </w:pPr>
      <w:r w:rsidRPr="00F66F68">
        <w:rPr>
          <w:spacing w:val="-6"/>
          <w:sz w:val="28"/>
          <w:szCs w:val="28"/>
        </w:rPr>
        <w:t>2.3.5. </w:t>
      </w:r>
      <w:proofErr w:type="gramStart"/>
      <w:r w:rsidR="00921C3A" w:rsidRPr="00F66F68">
        <w:rPr>
          <w:spacing w:val="-6"/>
          <w:sz w:val="28"/>
          <w:szCs w:val="28"/>
        </w:rPr>
        <w:t>Копии форм годовой отчетности о финансово-экономическом состоянии сельскохозяйственных товаропроизводителей агропромышленного комплекса форм</w:t>
      </w:r>
      <w:r w:rsidR="00080458" w:rsidRPr="00F66F68">
        <w:rPr>
          <w:spacing w:val="-6"/>
          <w:sz w:val="28"/>
          <w:szCs w:val="28"/>
        </w:rPr>
        <w:t>ы</w:t>
      </w:r>
      <w:r w:rsidR="00921C3A" w:rsidRPr="00F66F68">
        <w:rPr>
          <w:spacing w:val="-6"/>
          <w:sz w:val="28"/>
          <w:szCs w:val="28"/>
        </w:rPr>
        <w:t xml:space="preserve"> №</w:t>
      </w:r>
      <w:r w:rsidR="00080458" w:rsidRPr="00F66F68">
        <w:rPr>
          <w:spacing w:val="-6"/>
          <w:sz w:val="28"/>
          <w:szCs w:val="28"/>
        </w:rPr>
        <w:t> </w:t>
      </w:r>
      <w:r w:rsidR="00921C3A" w:rsidRPr="00F66F68">
        <w:rPr>
          <w:spacing w:val="-6"/>
          <w:sz w:val="28"/>
          <w:szCs w:val="28"/>
        </w:rPr>
        <w:t>2 «Отчет о финансовых результатах» (по форме, утвержденной Министерством финансов Российской Федерации), форм</w:t>
      </w:r>
      <w:r w:rsidR="00080458" w:rsidRPr="00F66F68">
        <w:rPr>
          <w:spacing w:val="-6"/>
          <w:sz w:val="28"/>
          <w:szCs w:val="28"/>
        </w:rPr>
        <w:t>ы</w:t>
      </w:r>
      <w:r w:rsidR="00921C3A" w:rsidRPr="00F66F68">
        <w:rPr>
          <w:spacing w:val="-6"/>
          <w:sz w:val="28"/>
          <w:szCs w:val="28"/>
        </w:rPr>
        <w:t xml:space="preserve"> №</w:t>
      </w:r>
      <w:r w:rsidR="00080458" w:rsidRPr="00F66F68">
        <w:rPr>
          <w:spacing w:val="-6"/>
          <w:sz w:val="28"/>
          <w:szCs w:val="28"/>
        </w:rPr>
        <w:t> </w:t>
      </w:r>
      <w:r w:rsidR="00921C3A" w:rsidRPr="00F66F68">
        <w:rPr>
          <w:spacing w:val="-6"/>
          <w:sz w:val="28"/>
          <w:szCs w:val="28"/>
        </w:rPr>
        <w:t xml:space="preserve">6-АПК (годовая) «Отчет об отраслевых показателях деятельности организаций агропромышленного комплекса» (по форме, утвержденной Министерством сельского </w:t>
      </w:r>
      <w:r w:rsidR="00080458" w:rsidRPr="00F66F68">
        <w:rPr>
          <w:spacing w:val="-6"/>
          <w:sz w:val="28"/>
          <w:szCs w:val="28"/>
        </w:rPr>
        <w:t>хозяйства Российской Федерации)</w:t>
      </w:r>
      <w:r w:rsidR="00921C3A" w:rsidRPr="00F66F68">
        <w:rPr>
          <w:spacing w:val="-6"/>
          <w:sz w:val="28"/>
          <w:szCs w:val="28"/>
        </w:rPr>
        <w:t xml:space="preserve"> за</w:t>
      </w:r>
      <w:r w:rsidR="00080458" w:rsidRPr="00F66F68">
        <w:rPr>
          <w:spacing w:val="-6"/>
          <w:sz w:val="28"/>
          <w:szCs w:val="28"/>
        </w:rPr>
        <w:t> </w:t>
      </w:r>
      <w:r w:rsidR="00921C3A" w:rsidRPr="00F66F68">
        <w:rPr>
          <w:spacing w:val="-6"/>
          <w:sz w:val="28"/>
          <w:szCs w:val="28"/>
        </w:rPr>
        <w:t xml:space="preserve">календарный год, предшествующий текущему году подачи заявки (при наличии), заверенные </w:t>
      </w:r>
      <w:r w:rsidR="003E55CF" w:rsidRPr="00F66F68">
        <w:rPr>
          <w:spacing w:val="-6"/>
          <w:sz w:val="28"/>
          <w:szCs w:val="28"/>
        </w:rPr>
        <w:t>участником отбора</w:t>
      </w:r>
      <w:r w:rsidR="002E25A2" w:rsidRPr="00F66F68">
        <w:rPr>
          <w:spacing w:val="-6"/>
          <w:sz w:val="28"/>
          <w:szCs w:val="28"/>
        </w:rPr>
        <w:t>, и выписка</w:t>
      </w:r>
      <w:r w:rsidR="00921C3A" w:rsidRPr="00F66F68">
        <w:rPr>
          <w:spacing w:val="-6"/>
          <w:sz w:val="28"/>
          <w:szCs w:val="28"/>
        </w:rPr>
        <w:t xml:space="preserve"> из годовой</w:t>
      </w:r>
      <w:proofErr w:type="gramEnd"/>
      <w:r w:rsidR="00921C3A" w:rsidRPr="00F66F68">
        <w:rPr>
          <w:spacing w:val="-6"/>
          <w:sz w:val="28"/>
          <w:szCs w:val="28"/>
        </w:rPr>
        <w:t xml:space="preserve"> бухгалтерской (финансовой) отчетности товаропроизводителя агропромышленного комплекса Ростовской </w:t>
      </w:r>
      <w:r w:rsidR="008F6DB1" w:rsidRPr="00F66F68">
        <w:rPr>
          <w:spacing w:val="-6"/>
          <w:sz w:val="28"/>
          <w:szCs w:val="28"/>
        </w:rPr>
        <w:t xml:space="preserve">области </w:t>
      </w:r>
      <w:r w:rsidR="00B95176" w:rsidRPr="00F66F68">
        <w:rPr>
          <w:spacing w:val="-6"/>
          <w:sz w:val="28"/>
          <w:szCs w:val="28"/>
        </w:rPr>
        <w:t>по </w:t>
      </w:r>
      <w:r w:rsidR="008F6DB1" w:rsidRPr="00F66F68">
        <w:rPr>
          <w:spacing w:val="-6"/>
          <w:sz w:val="28"/>
          <w:szCs w:val="28"/>
        </w:rPr>
        <w:t xml:space="preserve">форме </w:t>
      </w:r>
      <w:r w:rsidR="001C2631" w:rsidRPr="00F66F68">
        <w:rPr>
          <w:sz w:val="28"/>
          <w:szCs w:val="28"/>
        </w:rPr>
        <w:t xml:space="preserve">согласно приложению № </w:t>
      </w:r>
      <w:r w:rsidR="00EA504C" w:rsidRPr="00F66F68">
        <w:rPr>
          <w:sz w:val="28"/>
          <w:szCs w:val="28"/>
        </w:rPr>
        <w:t>9</w:t>
      </w:r>
      <w:r w:rsidR="00CC7BF6" w:rsidRPr="00F66F68">
        <w:rPr>
          <w:sz w:val="28"/>
          <w:szCs w:val="28"/>
        </w:rPr>
        <w:t xml:space="preserve"> к настоящему Порядку</w:t>
      </w:r>
      <w:r w:rsidR="001C2631" w:rsidRPr="00F66F68">
        <w:rPr>
          <w:spacing w:val="-6"/>
          <w:sz w:val="28"/>
          <w:szCs w:val="28"/>
        </w:rPr>
        <w:t>.</w:t>
      </w:r>
    </w:p>
    <w:p w:rsidR="00921C3A" w:rsidRPr="00F66F68" w:rsidRDefault="00921C3A" w:rsidP="00E80C1E">
      <w:pPr>
        <w:widowControl w:val="0"/>
        <w:ind w:firstLine="709"/>
        <w:jc w:val="both"/>
        <w:rPr>
          <w:spacing w:val="-6"/>
          <w:sz w:val="28"/>
          <w:szCs w:val="28"/>
        </w:rPr>
      </w:pPr>
      <w:proofErr w:type="gramStart"/>
      <w:r w:rsidRPr="00F66F68">
        <w:rPr>
          <w:spacing w:val="-6"/>
          <w:sz w:val="28"/>
          <w:szCs w:val="28"/>
        </w:rPr>
        <w:t xml:space="preserve">Документы, указанные в абзаце первом настоящего подпункта, представляются всеми сельскохозяйственными товаропроизводителями, кроме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w:t>
      </w:r>
      <w:r w:rsidR="000736B6" w:rsidRPr="00F66F68">
        <w:rPr>
          <w:spacing w:val="-6"/>
          <w:sz w:val="28"/>
          <w:szCs w:val="28"/>
        </w:rPr>
        <w:t xml:space="preserve">www.don-agro.ru </w:t>
      </w:r>
      <w:r w:rsidRPr="00F66F68">
        <w:rPr>
          <w:spacing w:val="-6"/>
          <w:sz w:val="28"/>
          <w:szCs w:val="28"/>
        </w:rPr>
        <w:t xml:space="preserve">в информационно-телекоммуникационной сети «Интернет», а также указанных </w:t>
      </w:r>
      <w:r w:rsidR="001E1D96" w:rsidRPr="00F66F68">
        <w:rPr>
          <w:sz w:val="28"/>
          <w:szCs w:val="28"/>
        </w:rPr>
        <w:t xml:space="preserve">в пункте 3 </w:t>
      </w:r>
      <w:hyperlink r:id="rId10" w:history="1">
        <w:r w:rsidR="001E1D96" w:rsidRPr="00F66F68">
          <w:rPr>
            <w:sz w:val="28"/>
            <w:szCs w:val="28"/>
          </w:rPr>
          <w:t>части 2 статьи 3</w:t>
        </w:r>
      </w:hyperlink>
      <w:r w:rsidR="001E1D96" w:rsidRPr="00F66F68">
        <w:rPr>
          <w:sz w:val="28"/>
          <w:szCs w:val="28"/>
        </w:rPr>
        <w:t xml:space="preserve"> </w:t>
      </w:r>
      <w:r w:rsidR="00EE56B7" w:rsidRPr="00F66F68">
        <w:rPr>
          <w:spacing w:val="-6"/>
          <w:sz w:val="28"/>
          <w:szCs w:val="28"/>
        </w:rPr>
        <w:t>Федерального закона от </w:t>
      </w:r>
      <w:r w:rsidRPr="00F66F68">
        <w:rPr>
          <w:spacing w:val="-6"/>
          <w:sz w:val="28"/>
          <w:szCs w:val="28"/>
        </w:rPr>
        <w:t>29.12.2006 №</w:t>
      </w:r>
      <w:r w:rsidR="00EE56B7" w:rsidRPr="00F66F68">
        <w:rPr>
          <w:spacing w:val="-6"/>
          <w:sz w:val="28"/>
          <w:szCs w:val="28"/>
        </w:rPr>
        <w:t> </w:t>
      </w:r>
      <w:r w:rsidRPr="00F66F68">
        <w:rPr>
          <w:spacing w:val="-6"/>
          <w:sz w:val="28"/>
          <w:szCs w:val="28"/>
        </w:rPr>
        <w:t>264-ФЗ «О развитии сельского хозяйства».</w:t>
      </w:r>
      <w:proofErr w:type="gramEnd"/>
    </w:p>
    <w:p w:rsidR="004D5C1B" w:rsidRPr="00F66F68" w:rsidRDefault="004D5C1B" w:rsidP="004D5C1B">
      <w:pPr>
        <w:widowControl w:val="0"/>
        <w:autoSpaceDE w:val="0"/>
        <w:autoSpaceDN w:val="0"/>
        <w:ind w:firstLine="709"/>
        <w:jc w:val="both"/>
        <w:rPr>
          <w:sz w:val="28"/>
          <w:szCs w:val="28"/>
        </w:rPr>
      </w:pPr>
      <w:r w:rsidRPr="00F66F68">
        <w:rPr>
          <w:sz w:val="28"/>
          <w:szCs w:val="28"/>
        </w:rPr>
        <w:t>2.3.6. Справка о наличии поголовья, согласно приложению № 10</w:t>
      </w:r>
      <w:r w:rsidR="00E17E1F" w:rsidRPr="00F66F68">
        <w:rPr>
          <w:sz w:val="28"/>
          <w:szCs w:val="28"/>
        </w:rPr>
        <w:t>.</w:t>
      </w:r>
      <w:r w:rsidRPr="00F66F68">
        <w:rPr>
          <w:sz w:val="28"/>
          <w:szCs w:val="28"/>
        </w:rPr>
        <w:t xml:space="preserve"> </w:t>
      </w:r>
    </w:p>
    <w:p w:rsidR="003C7289" w:rsidRPr="00F66F68" w:rsidRDefault="003C7289" w:rsidP="003C7289">
      <w:pPr>
        <w:suppressAutoHyphens/>
        <w:autoSpaceDE w:val="0"/>
        <w:autoSpaceDN w:val="0"/>
        <w:adjustRightInd w:val="0"/>
        <w:spacing w:line="232" w:lineRule="auto"/>
        <w:ind w:firstLine="709"/>
        <w:jc w:val="both"/>
        <w:rPr>
          <w:rFonts w:eastAsia="Calibri"/>
          <w:strike/>
          <w:kern w:val="2"/>
          <w:sz w:val="28"/>
          <w:szCs w:val="28"/>
          <w:lang w:eastAsia="ar-SA"/>
        </w:rPr>
      </w:pPr>
      <w:r w:rsidRPr="00F66F68">
        <w:rPr>
          <w:rFonts w:eastAsia="Calibri"/>
          <w:kern w:val="2"/>
          <w:sz w:val="28"/>
          <w:szCs w:val="28"/>
          <w:lang w:eastAsia="ar-SA"/>
        </w:rPr>
        <w:t>2.3.7. </w:t>
      </w:r>
      <w:r w:rsidRPr="00F66F68">
        <w:rPr>
          <w:sz w:val="28"/>
          <w:szCs w:val="28"/>
        </w:rPr>
        <w:t>Расшифровк</w:t>
      </w:r>
      <w:r w:rsidR="006B452E" w:rsidRPr="00F66F68">
        <w:rPr>
          <w:sz w:val="28"/>
          <w:szCs w:val="28"/>
        </w:rPr>
        <w:t>а</w:t>
      </w:r>
      <w:r w:rsidRPr="00F66F68">
        <w:rPr>
          <w:sz w:val="28"/>
          <w:szCs w:val="28"/>
        </w:rPr>
        <w:t xml:space="preserve"> затрат, произведенных на содержание маточного поголовья овец и коз, согласно приложению № 12.</w:t>
      </w:r>
      <w:r w:rsidRPr="00F66F68">
        <w:rPr>
          <w:rFonts w:eastAsia="Calibri"/>
          <w:kern w:val="2"/>
          <w:sz w:val="28"/>
          <w:szCs w:val="28"/>
          <w:lang w:eastAsia="ar-SA"/>
        </w:rPr>
        <w:t xml:space="preserve"> </w:t>
      </w:r>
    </w:p>
    <w:p w:rsidR="006B452E" w:rsidRPr="00F66F68" w:rsidRDefault="003C7289" w:rsidP="003C7289">
      <w:pPr>
        <w:widowControl w:val="0"/>
        <w:autoSpaceDE w:val="0"/>
        <w:autoSpaceDN w:val="0"/>
        <w:ind w:firstLine="709"/>
        <w:jc w:val="both"/>
        <w:rPr>
          <w:sz w:val="28"/>
          <w:szCs w:val="28"/>
        </w:rPr>
      </w:pPr>
      <w:r w:rsidRPr="00F66F68">
        <w:rPr>
          <w:sz w:val="28"/>
          <w:szCs w:val="28"/>
        </w:rPr>
        <w:t>2.3.8. </w:t>
      </w:r>
      <w:r w:rsidR="006B452E" w:rsidRPr="00F66F68">
        <w:rPr>
          <w:sz w:val="28"/>
          <w:szCs w:val="28"/>
        </w:rPr>
        <w:t xml:space="preserve">В случае приобретения </w:t>
      </w:r>
      <w:r w:rsidR="00A1066E">
        <w:rPr>
          <w:sz w:val="28"/>
          <w:szCs w:val="28"/>
        </w:rPr>
        <w:t>материально-товарных ценностей</w:t>
      </w:r>
      <w:r w:rsidR="006B452E" w:rsidRPr="00F66F68">
        <w:rPr>
          <w:sz w:val="28"/>
          <w:szCs w:val="28"/>
        </w:rPr>
        <w:t xml:space="preserve"> и услуг </w:t>
      </w:r>
      <w:r w:rsidR="003968BC" w:rsidRPr="00F66F68">
        <w:rPr>
          <w:sz w:val="28"/>
          <w:szCs w:val="28"/>
        </w:rPr>
        <w:t>у</w:t>
      </w:r>
      <w:r w:rsidR="006B452E" w:rsidRPr="00F66F68">
        <w:rPr>
          <w:sz w:val="28"/>
          <w:szCs w:val="28"/>
        </w:rPr>
        <w:t xml:space="preserve"> сторонн</w:t>
      </w:r>
      <w:r w:rsidR="003968BC" w:rsidRPr="00F66F68">
        <w:rPr>
          <w:sz w:val="28"/>
          <w:szCs w:val="28"/>
        </w:rPr>
        <w:t>их</w:t>
      </w:r>
      <w:r w:rsidR="006B452E" w:rsidRPr="00F66F68">
        <w:rPr>
          <w:sz w:val="28"/>
          <w:szCs w:val="28"/>
        </w:rPr>
        <w:t xml:space="preserve"> организаций в</w:t>
      </w:r>
      <w:r w:rsidR="003968BC" w:rsidRPr="00F66F68">
        <w:rPr>
          <w:sz w:val="28"/>
          <w:szCs w:val="28"/>
        </w:rPr>
        <w:t> </w:t>
      </w:r>
      <w:r w:rsidR="006B452E" w:rsidRPr="00F66F68">
        <w:rPr>
          <w:sz w:val="28"/>
          <w:szCs w:val="28"/>
        </w:rPr>
        <w:t>текущем году, включ</w:t>
      </w:r>
      <w:r w:rsidR="00E17E1F" w:rsidRPr="00F66F68">
        <w:rPr>
          <w:sz w:val="28"/>
          <w:szCs w:val="28"/>
        </w:rPr>
        <w:t>енных</w:t>
      </w:r>
      <w:r w:rsidR="006B452E" w:rsidRPr="00F66F68">
        <w:rPr>
          <w:sz w:val="28"/>
          <w:szCs w:val="28"/>
        </w:rPr>
        <w:t xml:space="preserve"> в</w:t>
      </w:r>
      <w:r w:rsidR="003968BC" w:rsidRPr="00F66F68">
        <w:rPr>
          <w:sz w:val="28"/>
          <w:szCs w:val="28"/>
        </w:rPr>
        <w:t> </w:t>
      </w:r>
      <w:r w:rsidR="006B452E" w:rsidRPr="00F66F68">
        <w:rPr>
          <w:sz w:val="28"/>
          <w:szCs w:val="28"/>
        </w:rPr>
        <w:t xml:space="preserve">затраты по наращиванию </w:t>
      </w:r>
      <w:r w:rsidR="006B452E" w:rsidRPr="00F66F68">
        <w:rPr>
          <w:sz w:val="28"/>
          <w:szCs w:val="28"/>
        </w:rPr>
        <w:lastRenderedPageBreak/>
        <w:t>маточного поголовья овец и коз, предоставляются:</w:t>
      </w:r>
    </w:p>
    <w:p w:rsidR="003C7289" w:rsidRPr="00F66F68" w:rsidRDefault="006B452E" w:rsidP="003C7289">
      <w:pPr>
        <w:widowControl w:val="0"/>
        <w:autoSpaceDE w:val="0"/>
        <w:autoSpaceDN w:val="0"/>
        <w:ind w:firstLine="709"/>
        <w:jc w:val="both"/>
        <w:rPr>
          <w:sz w:val="28"/>
          <w:szCs w:val="28"/>
        </w:rPr>
      </w:pPr>
      <w:r w:rsidRPr="00F66F68">
        <w:rPr>
          <w:sz w:val="28"/>
          <w:szCs w:val="28"/>
        </w:rPr>
        <w:t>к</w:t>
      </w:r>
      <w:r w:rsidR="00FD6702" w:rsidRPr="00F66F68">
        <w:rPr>
          <w:sz w:val="28"/>
          <w:szCs w:val="28"/>
        </w:rPr>
        <w:t>опии д</w:t>
      </w:r>
      <w:r w:rsidR="003C7289" w:rsidRPr="00F66F68">
        <w:rPr>
          <w:sz w:val="28"/>
          <w:szCs w:val="28"/>
        </w:rPr>
        <w:t>оговор</w:t>
      </w:r>
      <w:r w:rsidR="00FD6702" w:rsidRPr="00F66F68">
        <w:rPr>
          <w:sz w:val="28"/>
          <w:szCs w:val="28"/>
        </w:rPr>
        <w:t>ов и (или) копии счетов, в случае указания их в назначении платежа в платежном поручении</w:t>
      </w:r>
      <w:r w:rsidRPr="00F66F68">
        <w:rPr>
          <w:sz w:val="28"/>
          <w:szCs w:val="28"/>
        </w:rPr>
        <w:t>;</w:t>
      </w:r>
    </w:p>
    <w:p w:rsidR="00F65913" w:rsidRPr="00F66F68" w:rsidRDefault="00F65913" w:rsidP="00F65913">
      <w:pPr>
        <w:ind w:firstLine="709"/>
        <w:jc w:val="both"/>
        <w:rPr>
          <w:sz w:val="28"/>
          <w:szCs w:val="28"/>
        </w:rPr>
      </w:pPr>
      <w:r w:rsidRPr="00F66F68">
        <w:rPr>
          <w:sz w:val="28"/>
          <w:szCs w:val="28"/>
        </w:rPr>
        <w:t>копии платежных поручений и выписок из расчетного счета</w:t>
      </w:r>
      <w:r w:rsidR="001237EF" w:rsidRPr="00F66F68">
        <w:rPr>
          <w:sz w:val="28"/>
          <w:szCs w:val="28"/>
        </w:rPr>
        <w:t>, подтверждающие оплату</w:t>
      </w:r>
      <w:r w:rsidRPr="00F66F68">
        <w:rPr>
          <w:sz w:val="28"/>
          <w:szCs w:val="28"/>
        </w:rPr>
        <w:t>, заверенные кредитной организацией</w:t>
      </w:r>
      <w:r w:rsidR="001237EF" w:rsidRPr="00F66F68">
        <w:rPr>
          <w:sz w:val="28"/>
          <w:szCs w:val="28"/>
        </w:rPr>
        <w:t xml:space="preserve"> и участником отбора</w:t>
      </w:r>
      <w:r w:rsidRPr="00F66F68">
        <w:rPr>
          <w:sz w:val="28"/>
          <w:szCs w:val="28"/>
        </w:rPr>
        <w:t>;</w:t>
      </w:r>
    </w:p>
    <w:p w:rsidR="00F65913" w:rsidRPr="00F66F68" w:rsidRDefault="00F65913" w:rsidP="00F65913">
      <w:pPr>
        <w:ind w:firstLine="709"/>
        <w:jc w:val="both"/>
        <w:rPr>
          <w:sz w:val="28"/>
          <w:szCs w:val="28"/>
        </w:rPr>
      </w:pPr>
      <w:r w:rsidRPr="00F66F68">
        <w:rPr>
          <w:sz w:val="28"/>
          <w:szCs w:val="28"/>
        </w:rPr>
        <w:t xml:space="preserve">копии </w:t>
      </w:r>
      <w:r w:rsidR="006B452E" w:rsidRPr="00F66F68">
        <w:rPr>
          <w:sz w:val="28"/>
          <w:szCs w:val="28"/>
        </w:rPr>
        <w:t>актов выполненных работ и</w:t>
      </w:r>
      <w:r w:rsidR="00540148">
        <w:rPr>
          <w:sz w:val="28"/>
          <w:szCs w:val="28"/>
        </w:rPr>
        <w:t xml:space="preserve"> </w:t>
      </w:r>
      <w:r w:rsidR="006B452E" w:rsidRPr="00F66F68">
        <w:rPr>
          <w:sz w:val="28"/>
          <w:szCs w:val="28"/>
        </w:rPr>
        <w:t>(или)</w:t>
      </w:r>
      <w:r w:rsidRPr="00F66F68">
        <w:rPr>
          <w:sz w:val="28"/>
          <w:szCs w:val="28"/>
        </w:rPr>
        <w:t xml:space="preserve"> товарных накладных </w:t>
      </w:r>
      <w:r w:rsidR="006B452E" w:rsidRPr="00F66F68">
        <w:rPr>
          <w:sz w:val="28"/>
          <w:szCs w:val="28"/>
        </w:rPr>
        <w:t>и (или)</w:t>
      </w:r>
      <w:r w:rsidRPr="00F66F68">
        <w:rPr>
          <w:sz w:val="28"/>
          <w:szCs w:val="28"/>
        </w:rPr>
        <w:t xml:space="preserve"> универсальных передаточных документов, включая оформленные с</w:t>
      </w:r>
      <w:r w:rsidR="006B452E" w:rsidRPr="00F66F68">
        <w:rPr>
          <w:sz w:val="28"/>
          <w:szCs w:val="28"/>
        </w:rPr>
        <w:t> </w:t>
      </w:r>
      <w:r w:rsidRPr="00F66F68">
        <w:rPr>
          <w:sz w:val="28"/>
          <w:szCs w:val="28"/>
        </w:rPr>
        <w:t>использованием сертификата цифровой подписи.</w:t>
      </w:r>
    </w:p>
    <w:p w:rsidR="00FD6702" w:rsidRPr="00F66F68" w:rsidRDefault="00FD6702" w:rsidP="00FD6702">
      <w:pPr>
        <w:ind w:firstLine="709"/>
        <w:jc w:val="both"/>
        <w:rPr>
          <w:sz w:val="28"/>
          <w:szCs w:val="28"/>
        </w:rPr>
      </w:pPr>
      <w:r w:rsidRPr="00F66F68">
        <w:rPr>
          <w:sz w:val="28"/>
          <w:szCs w:val="28"/>
        </w:rPr>
        <w:t xml:space="preserve">Копии документов, указанные </w:t>
      </w:r>
      <w:proofErr w:type="gramStart"/>
      <w:r w:rsidRPr="00F66F68">
        <w:rPr>
          <w:sz w:val="28"/>
          <w:szCs w:val="28"/>
        </w:rPr>
        <w:t>в</w:t>
      </w:r>
      <w:proofErr w:type="gramEnd"/>
      <w:r w:rsidR="001237EF" w:rsidRPr="00F66F68">
        <w:rPr>
          <w:sz w:val="28"/>
          <w:szCs w:val="28"/>
        </w:rPr>
        <w:t xml:space="preserve"> </w:t>
      </w:r>
      <w:r w:rsidR="006B452E" w:rsidRPr="00F66F68">
        <w:rPr>
          <w:sz w:val="28"/>
          <w:szCs w:val="28"/>
        </w:rPr>
        <w:t>втором</w:t>
      </w:r>
      <w:r w:rsidR="001237EF" w:rsidRPr="00F66F68">
        <w:rPr>
          <w:sz w:val="28"/>
          <w:szCs w:val="28"/>
        </w:rPr>
        <w:t xml:space="preserve"> и </w:t>
      </w:r>
      <w:r w:rsidR="006B452E" w:rsidRPr="00F66F68">
        <w:rPr>
          <w:sz w:val="28"/>
          <w:szCs w:val="28"/>
        </w:rPr>
        <w:t xml:space="preserve">четвертом </w:t>
      </w:r>
      <w:r w:rsidR="001237EF" w:rsidRPr="00F66F68">
        <w:rPr>
          <w:sz w:val="28"/>
          <w:szCs w:val="28"/>
        </w:rPr>
        <w:t xml:space="preserve">абзацах </w:t>
      </w:r>
      <w:r w:rsidRPr="00F66F68">
        <w:rPr>
          <w:sz w:val="28"/>
          <w:szCs w:val="28"/>
        </w:rPr>
        <w:t>настояще</w:t>
      </w:r>
      <w:r w:rsidR="001237EF" w:rsidRPr="00F66F68">
        <w:rPr>
          <w:sz w:val="28"/>
          <w:szCs w:val="28"/>
        </w:rPr>
        <w:t>го</w:t>
      </w:r>
      <w:r w:rsidRPr="00F66F68">
        <w:rPr>
          <w:sz w:val="28"/>
          <w:szCs w:val="28"/>
        </w:rPr>
        <w:t xml:space="preserve"> подпункт</w:t>
      </w:r>
      <w:r w:rsidR="001237EF" w:rsidRPr="00F66F68">
        <w:rPr>
          <w:sz w:val="28"/>
          <w:szCs w:val="28"/>
        </w:rPr>
        <w:t>а</w:t>
      </w:r>
      <w:r w:rsidRPr="00F66F68">
        <w:rPr>
          <w:sz w:val="28"/>
          <w:szCs w:val="28"/>
        </w:rPr>
        <w:t>, должны быть заверены участником отбора.</w:t>
      </w:r>
    </w:p>
    <w:p w:rsidR="006B452E" w:rsidRPr="00F66F68" w:rsidRDefault="006B452E" w:rsidP="00FD6702">
      <w:pPr>
        <w:ind w:firstLine="709"/>
        <w:jc w:val="both"/>
        <w:rPr>
          <w:sz w:val="28"/>
          <w:szCs w:val="28"/>
        </w:rPr>
      </w:pPr>
      <w:r w:rsidRPr="00C22412">
        <w:rPr>
          <w:sz w:val="28"/>
          <w:szCs w:val="28"/>
        </w:rPr>
        <w:t>2.3.9. При оплате</w:t>
      </w:r>
      <w:r w:rsidR="003968BC" w:rsidRPr="00C22412">
        <w:rPr>
          <w:sz w:val="28"/>
          <w:szCs w:val="28"/>
        </w:rPr>
        <w:t xml:space="preserve"> в текущем году</w:t>
      </w:r>
      <w:r w:rsidRPr="00C22412">
        <w:rPr>
          <w:sz w:val="28"/>
          <w:szCs w:val="28"/>
        </w:rPr>
        <w:t xml:space="preserve"> товаров и услуг за наличный расчет предоставляются копии чеков контрольно-кассовой техники и </w:t>
      </w:r>
      <w:r w:rsidR="00DB099C" w:rsidRPr="00C22412">
        <w:rPr>
          <w:sz w:val="28"/>
          <w:szCs w:val="28"/>
        </w:rPr>
        <w:t xml:space="preserve">(или) </w:t>
      </w:r>
      <w:r w:rsidRPr="00C22412">
        <w:rPr>
          <w:sz w:val="28"/>
          <w:szCs w:val="28"/>
        </w:rPr>
        <w:t>товарных чеков</w:t>
      </w:r>
      <w:r w:rsidR="00DB099C" w:rsidRPr="00C22412">
        <w:rPr>
          <w:sz w:val="28"/>
          <w:szCs w:val="28"/>
        </w:rPr>
        <w:t xml:space="preserve"> и (или) приходные кассовые ордера</w:t>
      </w:r>
      <w:r w:rsidRPr="00C22412">
        <w:rPr>
          <w:sz w:val="28"/>
          <w:szCs w:val="28"/>
        </w:rPr>
        <w:t>, заверенные участником отбора.</w:t>
      </w:r>
    </w:p>
    <w:p w:rsidR="00697A21" w:rsidRPr="00F66F68" w:rsidRDefault="00697A21" w:rsidP="00FD6702">
      <w:pPr>
        <w:ind w:firstLine="709"/>
        <w:jc w:val="both"/>
        <w:rPr>
          <w:sz w:val="28"/>
          <w:szCs w:val="28"/>
        </w:rPr>
      </w:pPr>
      <w:r w:rsidRPr="00F66F68">
        <w:rPr>
          <w:sz w:val="28"/>
          <w:szCs w:val="28"/>
        </w:rPr>
        <w:t>2.3.10. </w:t>
      </w:r>
      <w:proofErr w:type="gramStart"/>
      <w:r w:rsidRPr="00F66F68">
        <w:rPr>
          <w:sz w:val="28"/>
          <w:szCs w:val="28"/>
        </w:rPr>
        <w:t xml:space="preserve">При использовании кормов собственного производства, </w:t>
      </w:r>
      <w:r w:rsidRPr="002327AD">
        <w:rPr>
          <w:sz w:val="28"/>
          <w:szCs w:val="28"/>
        </w:rPr>
        <w:t>произведенных в отчетном и</w:t>
      </w:r>
      <w:r w:rsidR="00F80AF8" w:rsidRPr="002327AD">
        <w:rPr>
          <w:sz w:val="28"/>
          <w:szCs w:val="28"/>
        </w:rPr>
        <w:t xml:space="preserve"> (или)</w:t>
      </w:r>
      <w:r w:rsidRPr="002327AD">
        <w:rPr>
          <w:sz w:val="28"/>
          <w:szCs w:val="28"/>
        </w:rPr>
        <w:t xml:space="preserve"> текущем годах и списанных в производство</w:t>
      </w:r>
      <w:r w:rsidRPr="00F66F68">
        <w:rPr>
          <w:sz w:val="28"/>
          <w:szCs w:val="28"/>
        </w:rPr>
        <w:t xml:space="preserve"> в</w:t>
      </w:r>
      <w:r w:rsidR="00F80AF8">
        <w:rPr>
          <w:sz w:val="28"/>
          <w:szCs w:val="28"/>
        </w:rPr>
        <w:t> </w:t>
      </w:r>
      <w:r w:rsidRPr="00F66F68">
        <w:rPr>
          <w:sz w:val="28"/>
          <w:szCs w:val="28"/>
        </w:rPr>
        <w:t xml:space="preserve">период с 1 января текущего года по 1-е число месяца подачи заявки, предоставляется  копия Ведомости учета кормов (форма № СП-20, утвержденная </w:t>
      </w:r>
      <w:r w:rsidRPr="00F66F68">
        <w:rPr>
          <w:rFonts w:ascii="Arial" w:hAnsi="Arial" w:cs="Arial"/>
          <w:color w:val="000000"/>
          <w:shd w:val="clear" w:color="auto" w:fill="FFFFFF"/>
        </w:rPr>
        <w:t xml:space="preserve">  </w:t>
      </w:r>
      <w:r w:rsidRPr="00F66F68">
        <w:rPr>
          <w:color w:val="000000"/>
          <w:sz w:val="28"/>
          <w:szCs w:val="28"/>
          <w:shd w:val="clear" w:color="auto" w:fill="FFFFFF"/>
        </w:rPr>
        <w:t>Постановлением Госкомстата России от 29 сентября 1997 г. № 68), заверенная участником отбора.</w:t>
      </w:r>
      <w:proofErr w:type="gramEnd"/>
    </w:p>
    <w:p w:rsidR="0065411E" w:rsidRPr="00F66F68" w:rsidRDefault="0065411E" w:rsidP="000F3F1E">
      <w:pPr>
        <w:suppressAutoHyphens/>
        <w:autoSpaceDE w:val="0"/>
        <w:autoSpaceDN w:val="0"/>
        <w:adjustRightInd w:val="0"/>
        <w:spacing w:line="232" w:lineRule="auto"/>
        <w:ind w:firstLine="709"/>
        <w:jc w:val="both"/>
        <w:rPr>
          <w:rFonts w:eastAsia="Calibri"/>
          <w:bCs/>
          <w:sz w:val="28"/>
          <w:szCs w:val="28"/>
          <w:lang w:eastAsia="ar-SA"/>
        </w:rPr>
      </w:pPr>
      <w:r w:rsidRPr="00F66F68">
        <w:rPr>
          <w:rFonts w:eastAsia="Calibri"/>
          <w:sz w:val="28"/>
          <w:szCs w:val="28"/>
          <w:lang w:eastAsia="ar-SA"/>
        </w:rPr>
        <w:t>2.3</w:t>
      </w:r>
      <w:r w:rsidR="00D83AF3" w:rsidRPr="00F66F68">
        <w:rPr>
          <w:rFonts w:eastAsia="Calibri"/>
          <w:sz w:val="28"/>
          <w:szCs w:val="28"/>
          <w:lang w:eastAsia="ar-SA"/>
        </w:rPr>
        <w:t>.</w:t>
      </w:r>
      <w:r w:rsidR="00697A21" w:rsidRPr="00F66F68">
        <w:rPr>
          <w:rFonts w:eastAsia="Calibri"/>
          <w:sz w:val="28"/>
          <w:szCs w:val="28"/>
          <w:lang w:eastAsia="ar-SA"/>
        </w:rPr>
        <w:t>11</w:t>
      </w:r>
      <w:r w:rsidR="00161B84" w:rsidRPr="00F66F68">
        <w:rPr>
          <w:rFonts w:eastAsia="Calibri"/>
          <w:sz w:val="28"/>
          <w:szCs w:val="28"/>
          <w:lang w:eastAsia="ar-SA"/>
        </w:rPr>
        <w:t>.</w:t>
      </w:r>
      <w:r w:rsidR="00EE56B7" w:rsidRPr="00F66F68">
        <w:rPr>
          <w:rFonts w:eastAsia="Calibri"/>
          <w:sz w:val="28"/>
          <w:szCs w:val="28"/>
          <w:lang w:eastAsia="ar-SA"/>
        </w:rPr>
        <w:t> </w:t>
      </w:r>
      <w:r w:rsidR="00161B84" w:rsidRPr="00F66F68">
        <w:rPr>
          <w:rFonts w:eastAsia="Calibri"/>
          <w:bCs/>
          <w:sz w:val="28"/>
          <w:szCs w:val="28"/>
          <w:lang w:eastAsia="ar-SA"/>
        </w:rPr>
        <w:t xml:space="preserve">Информация об отсутствии </w:t>
      </w:r>
      <w:r w:rsidR="00007099" w:rsidRPr="00F66F68">
        <w:rPr>
          <w:rFonts w:eastAsia="Calibri"/>
          <w:bCs/>
          <w:sz w:val="28"/>
          <w:szCs w:val="28"/>
          <w:lang w:eastAsia="ar-SA"/>
        </w:rPr>
        <w:t xml:space="preserve">в году, </w:t>
      </w:r>
      <w:r w:rsidR="00007099" w:rsidRPr="00F66F68">
        <w:rPr>
          <w:rFonts w:eastAsia="Calibri"/>
          <w:sz w:val="28"/>
          <w:szCs w:val="28"/>
          <w:lang w:eastAsia="ar-SA"/>
        </w:rPr>
        <w:t xml:space="preserve">предшествующем году получения субсидии, </w:t>
      </w:r>
      <w:r w:rsidR="00161B84" w:rsidRPr="00F66F68">
        <w:rPr>
          <w:rFonts w:eastAsia="Calibri"/>
          <w:bCs/>
          <w:sz w:val="28"/>
          <w:szCs w:val="28"/>
          <w:lang w:eastAsia="ar-SA"/>
        </w:rPr>
        <w:t>случаев привлечения к ответственности участника отбора за</w:t>
      </w:r>
      <w:r w:rsidR="00EE56B7" w:rsidRPr="00F66F68">
        <w:rPr>
          <w:rFonts w:eastAsia="Calibri"/>
          <w:bCs/>
          <w:sz w:val="28"/>
          <w:szCs w:val="28"/>
          <w:lang w:eastAsia="ar-SA"/>
        </w:rPr>
        <w:t> </w:t>
      </w:r>
      <w:r w:rsidR="00161B84" w:rsidRPr="00F66F68">
        <w:rPr>
          <w:rFonts w:eastAsia="Calibri"/>
          <w:bCs/>
          <w:sz w:val="28"/>
          <w:szCs w:val="28"/>
          <w:lang w:eastAsia="ar-SA"/>
        </w:rPr>
        <w:t xml:space="preserve">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по форме согласно приложению </w:t>
      </w:r>
      <w:r w:rsidR="00E51F3C" w:rsidRPr="00F66F68">
        <w:rPr>
          <w:rFonts w:eastAsia="Calibri"/>
          <w:sz w:val="28"/>
          <w:szCs w:val="28"/>
          <w:lang w:eastAsia="ar-SA"/>
        </w:rPr>
        <w:t>№</w:t>
      </w:r>
      <w:r w:rsidR="00080458" w:rsidRPr="00F66F68">
        <w:rPr>
          <w:rFonts w:eastAsia="Calibri"/>
          <w:sz w:val="28"/>
          <w:szCs w:val="28"/>
          <w:lang w:eastAsia="ar-SA"/>
        </w:rPr>
        <w:t> </w:t>
      </w:r>
      <w:r w:rsidR="000C799D" w:rsidRPr="00F66F68">
        <w:rPr>
          <w:rFonts w:eastAsia="Calibri"/>
          <w:sz w:val="28"/>
          <w:szCs w:val="28"/>
          <w:lang w:eastAsia="ar-SA"/>
        </w:rPr>
        <w:t>1</w:t>
      </w:r>
      <w:r w:rsidR="00BA4FF9" w:rsidRPr="00F66F68">
        <w:rPr>
          <w:rFonts w:eastAsia="Calibri"/>
          <w:sz w:val="28"/>
          <w:szCs w:val="28"/>
          <w:lang w:eastAsia="ar-SA"/>
        </w:rPr>
        <w:t>1</w:t>
      </w:r>
      <w:r w:rsidR="00161B84" w:rsidRPr="00F66F68">
        <w:rPr>
          <w:rFonts w:eastAsia="Calibri"/>
          <w:sz w:val="28"/>
          <w:szCs w:val="28"/>
          <w:lang w:eastAsia="ar-SA"/>
        </w:rPr>
        <w:t xml:space="preserve"> к</w:t>
      </w:r>
      <w:r w:rsidR="00080458" w:rsidRPr="00F66F68">
        <w:rPr>
          <w:rFonts w:eastAsia="Calibri"/>
          <w:sz w:val="28"/>
          <w:szCs w:val="28"/>
          <w:lang w:eastAsia="ar-SA"/>
        </w:rPr>
        <w:t> </w:t>
      </w:r>
      <w:r w:rsidR="00CC7BF6" w:rsidRPr="00F66F68">
        <w:rPr>
          <w:rFonts w:eastAsia="Calibri"/>
          <w:sz w:val="28"/>
          <w:szCs w:val="28"/>
          <w:lang w:eastAsia="ar-SA"/>
        </w:rPr>
        <w:t>настоящему Порядку</w:t>
      </w:r>
      <w:r w:rsidR="00161B84" w:rsidRPr="00F66F68">
        <w:rPr>
          <w:rFonts w:eastAsia="Calibri"/>
          <w:sz w:val="28"/>
          <w:szCs w:val="28"/>
          <w:lang w:eastAsia="ar-SA"/>
        </w:rPr>
        <w:t>.</w:t>
      </w:r>
    </w:p>
    <w:p w:rsidR="003C74D7" w:rsidRPr="00F66F68" w:rsidRDefault="00D83AF3" w:rsidP="001C2631">
      <w:pPr>
        <w:widowControl w:val="0"/>
        <w:ind w:firstLine="709"/>
        <w:jc w:val="both"/>
        <w:rPr>
          <w:spacing w:val="-6"/>
          <w:sz w:val="28"/>
          <w:szCs w:val="28"/>
        </w:rPr>
      </w:pPr>
      <w:r w:rsidRPr="00F66F68">
        <w:rPr>
          <w:rFonts w:eastAsia="Calibri"/>
          <w:sz w:val="28"/>
          <w:szCs w:val="28"/>
          <w:lang w:eastAsia="ar-SA"/>
        </w:rPr>
        <w:t>2.3.1</w:t>
      </w:r>
      <w:r w:rsidR="00697A21" w:rsidRPr="00F66F68">
        <w:rPr>
          <w:rFonts w:eastAsia="Calibri"/>
          <w:sz w:val="28"/>
          <w:szCs w:val="28"/>
          <w:lang w:eastAsia="ar-SA"/>
        </w:rPr>
        <w:t>2</w:t>
      </w:r>
      <w:r w:rsidR="003C74D7" w:rsidRPr="00F66F68">
        <w:rPr>
          <w:rFonts w:eastAsia="Calibri"/>
          <w:sz w:val="28"/>
          <w:szCs w:val="28"/>
          <w:lang w:eastAsia="ar-SA"/>
        </w:rPr>
        <w:t>.</w:t>
      </w:r>
      <w:r w:rsidR="00EE56B7" w:rsidRPr="00F66F68">
        <w:rPr>
          <w:rFonts w:eastAsia="Calibri"/>
          <w:sz w:val="28"/>
          <w:szCs w:val="28"/>
          <w:lang w:eastAsia="ar-SA"/>
        </w:rPr>
        <w:t> </w:t>
      </w:r>
      <w:r w:rsidR="00161B84" w:rsidRPr="00F66F68">
        <w:rPr>
          <w:rFonts w:eastAsia="Calibri"/>
          <w:sz w:val="28"/>
          <w:szCs w:val="28"/>
          <w:lang w:eastAsia="ar-SA"/>
        </w:rPr>
        <w:t>Сведения (информация</w:t>
      </w:r>
      <w:r w:rsidR="003C74D7" w:rsidRPr="00F66F68">
        <w:rPr>
          <w:rFonts w:eastAsia="Calibri"/>
          <w:sz w:val="28"/>
          <w:szCs w:val="28"/>
          <w:lang w:eastAsia="ar-SA"/>
        </w:rPr>
        <w:t>) о режиме налогообложения, применяемого участником от</w:t>
      </w:r>
      <w:r w:rsidR="008F6DB1" w:rsidRPr="00F66F68">
        <w:rPr>
          <w:rFonts w:eastAsia="Calibri"/>
          <w:sz w:val="28"/>
          <w:szCs w:val="28"/>
          <w:lang w:eastAsia="ar-SA"/>
        </w:rPr>
        <w:t xml:space="preserve">бора по форме </w:t>
      </w:r>
      <w:r w:rsidR="001C2631" w:rsidRPr="00F66F68">
        <w:rPr>
          <w:sz w:val="28"/>
          <w:szCs w:val="28"/>
        </w:rPr>
        <w:t>согласно приложению №</w:t>
      </w:r>
      <w:r w:rsidR="00EE56B7" w:rsidRPr="00F66F68">
        <w:rPr>
          <w:sz w:val="28"/>
          <w:szCs w:val="28"/>
        </w:rPr>
        <w:t> </w:t>
      </w:r>
      <w:r w:rsidR="000C799D" w:rsidRPr="00F66F68">
        <w:rPr>
          <w:sz w:val="28"/>
          <w:szCs w:val="28"/>
        </w:rPr>
        <w:t>13</w:t>
      </w:r>
      <w:r w:rsidR="00CC7BF6" w:rsidRPr="00F66F68">
        <w:rPr>
          <w:sz w:val="28"/>
          <w:szCs w:val="28"/>
        </w:rPr>
        <w:t xml:space="preserve"> к настоящему Порядку</w:t>
      </w:r>
      <w:r w:rsidR="001C2631" w:rsidRPr="00F66F68">
        <w:rPr>
          <w:spacing w:val="-6"/>
          <w:sz w:val="28"/>
          <w:szCs w:val="28"/>
        </w:rPr>
        <w:t>.</w:t>
      </w:r>
      <w:r w:rsidR="003C74D7" w:rsidRPr="00F66F68">
        <w:rPr>
          <w:rFonts w:eastAsia="Calibri"/>
          <w:sz w:val="28"/>
          <w:szCs w:val="28"/>
          <w:lang w:eastAsia="ar-SA"/>
        </w:rPr>
        <w:t xml:space="preserve"> </w:t>
      </w:r>
    </w:p>
    <w:p w:rsidR="00E9578B" w:rsidRPr="00F66F68" w:rsidRDefault="003C74D7" w:rsidP="003C74D7">
      <w:pPr>
        <w:suppressAutoHyphens/>
        <w:autoSpaceDE w:val="0"/>
        <w:autoSpaceDN w:val="0"/>
        <w:adjustRightInd w:val="0"/>
        <w:spacing w:line="232" w:lineRule="auto"/>
        <w:ind w:firstLine="709"/>
        <w:jc w:val="both"/>
        <w:rPr>
          <w:rFonts w:eastAsia="Calibri"/>
          <w:sz w:val="28"/>
          <w:szCs w:val="28"/>
          <w:lang w:eastAsia="ar-SA"/>
        </w:rPr>
      </w:pPr>
      <w:proofErr w:type="gramStart"/>
      <w:r w:rsidRPr="00F66F68">
        <w:rPr>
          <w:rFonts w:eastAsia="Calibri"/>
          <w:sz w:val="28"/>
          <w:szCs w:val="28"/>
          <w:lang w:eastAsia="ar-SA"/>
        </w:rPr>
        <w:t>В случае использования права на освобожден</w:t>
      </w:r>
      <w:r w:rsidR="001B3894" w:rsidRPr="00F66F68">
        <w:rPr>
          <w:rFonts w:eastAsia="Calibri"/>
          <w:sz w:val="28"/>
          <w:szCs w:val="28"/>
          <w:lang w:eastAsia="ar-SA"/>
        </w:rPr>
        <w:t>ие от исполнения обязанности по </w:t>
      </w:r>
      <w:r w:rsidRPr="00F66F68">
        <w:rPr>
          <w:rFonts w:eastAsia="Calibri"/>
          <w:sz w:val="28"/>
          <w:szCs w:val="28"/>
          <w:lang w:eastAsia="ar-SA"/>
        </w:rPr>
        <w:t>уплате налога на добавленную стоимость</w:t>
      </w:r>
      <w:proofErr w:type="gramEnd"/>
      <w:r w:rsidRPr="00F66F68">
        <w:rPr>
          <w:rFonts w:eastAsia="Calibri"/>
          <w:sz w:val="28"/>
          <w:szCs w:val="28"/>
          <w:lang w:eastAsia="ar-SA"/>
        </w:rPr>
        <w:t xml:space="preserve">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 зая</w:t>
      </w:r>
      <w:r w:rsidR="00A93513" w:rsidRPr="00F66F68">
        <w:rPr>
          <w:rFonts w:eastAsia="Calibri"/>
          <w:sz w:val="28"/>
          <w:szCs w:val="28"/>
          <w:lang w:eastAsia="ar-SA"/>
        </w:rPr>
        <w:t>вления, информационного письма), заверенная участником отбора.</w:t>
      </w:r>
    </w:p>
    <w:p w:rsidR="00E9578B" w:rsidRPr="00F66F68" w:rsidRDefault="005F6A97" w:rsidP="00E80C1E">
      <w:pPr>
        <w:widowControl w:val="0"/>
        <w:ind w:firstLine="709"/>
        <w:jc w:val="both"/>
        <w:rPr>
          <w:spacing w:val="-6"/>
          <w:sz w:val="28"/>
          <w:szCs w:val="28"/>
        </w:rPr>
      </w:pPr>
      <w:r w:rsidRPr="00F66F68">
        <w:rPr>
          <w:spacing w:val="-6"/>
          <w:sz w:val="28"/>
          <w:szCs w:val="28"/>
        </w:rPr>
        <w:t>2</w:t>
      </w:r>
      <w:r w:rsidR="00D83AF3" w:rsidRPr="00F66F68">
        <w:rPr>
          <w:spacing w:val="-6"/>
          <w:sz w:val="28"/>
          <w:szCs w:val="28"/>
        </w:rPr>
        <w:t>.3.1</w:t>
      </w:r>
      <w:r w:rsidR="00697A21" w:rsidRPr="00F66F68">
        <w:rPr>
          <w:spacing w:val="-6"/>
          <w:sz w:val="28"/>
          <w:szCs w:val="28"/>
        </w:rPr>
        <w:t>3</w:t>
      </w:r>
      <w:r w:rsidRPr="00F66F68">
        <w:rPr>
          <w:spacing w:val="-6"/>
          <w:sz w:val="28"/>
          <w:szCs w:val="28"/>
        </w:rPr>
        <w:t>. </w:t>
      </w:r>
      <w:r w:rsidR="00E9578B" w:rsidRPr="00F66F68">
        <w:rPr>
          <w:spacing w:val="-6"/>
          <w:sz w:val="28"/>
          <w:szCs w:val="28"/>
        </w:rPr>
        <w:t xml:space="preserve">Документ, подтверждающий полномочия представителя на осуществление действий от имени </w:t>
      </w:r>
      <w:r w:rsidRPr="00F66F68">
        <w:rPr>
          <w:spacing w:val="-6"/>
          <w:sz w:val="28"/>
          <w:szCs w:val="28"/>
        </w:rPr>
        <w:t>сельскохозяйственного товаропроизводителя</w:t>
      </w:r>
      <w:r w:rsidR="00E9578B" w:rsidRPr="00F66F68">
        <w:rPr>
          <w:spacing w:val="-6"/>
          <w:sz w:val="28"/>
          <w:szCs w:val="28"/>
        </w:rPr>
        <w:t>,</w:t>
      </w:r>
      <w:r w:rsidR="001C55BD" w:rsidRPr="00F66F68">
        <w:rPr>
          <w:spacing w:val="-6"/>
          <w:sz w:val="28"/>
          <w:szCs w:val="28"/>
        </w:rPr>
        <w:t xml:space="preserve"> – в </w:t>
      </w:r>
      <w:r w:rsidR="00E9578B" w:rsidRPr="00F66F68">
        <w:rPr>
          <w:spacing w:val="-6"/>
          <w:sz w:val="28"/>
          <w:szCs w:val="28"/>
        </w:rPr>
        <w:t xml:space="preserve">случае подачи заявки представителем </w:t>
      </w:r>
      <w:r w:rsidRPr="00F66F68">
        <w:rPr>
          <w:spacing w:val="-6"/>
          <w:sz w:val="28"/>
          <w:szCs w:val="28"/>
        </w:rPr>
        <w:t>сельскохозяйственного товаропроизводителя</w:t>
      </w:r>
      <w:r w:rsidR="00E9578B" w:rsidRPr="00F66F68">
        <w:rPr>
          <w:spacing w:val="-6"/>
          <w:sz w:val="28"/>
          <w:szCs w:val="28"/>
        </w:rPr>
        <w:t>.</w:t>
      </w:r>
    </w:p>
    <w:p w:rsidR="00E9578B" w:rsidRPr="00F66F68" w:rsidRDefault="00E9578B" w:rsidP="00E80C1E">
      <w:pPr>
        <w:widowControl w:val="0"/>
        <w:ind w:firstLine="709"/>
        <w:jc w:val="both"/>
        <w:rPr>
          <w:sz w:val="28"/>
          <w:szCs w:val="28"/>
        </w:rPr>
      </w:pPr>
      <w:r w:rsidRPr="00F66F68">
        <w:rPr>
          <w:spacing w:val="-4"/>
          <w:sz w:val="28"/>
          <w:szCs w:val="28"/>
        </w:rPr>
        <w:t>2.4.</w:t>
      </w:r>
      <w:r w:rsidRPr="00F66F68">
        <w:rPr>
          <w:sz w:val="28"/>
          <w:szCs w:val="28"/>
        </w:rPr>
        <w:t> </w:t>
      </w:r>
      <w:r w:rsidRPr="00F66F68">
        <w:rPr>
          <w:kern w:val="2"/>
          <w:sz w:val="28"/>
          <w:szCs w:val="28"/>
        </w:rPr>
        <w:t xml:space="preserve">Участник отбора вправе отозвать заявку не позднее 28-го дня </w:t>
      </w:r>
      <w:proofErr w:type="gramStart"/>
      <w:r w:rsidRPr="00F66F68">
        <w:rPr>
          <w:kern w:val="2"/>
          <w:sz w:val="28"/>
          <w:szCs w:val="28"/>
        </w:rPr>
        <w:t>с даты начала</w:t>
      </w:r>
      <w:proofErr w:type="gramEnd"/>
      <w:r w:rsidRPr="00F66F68">
        <w:rPr>
          <w:kern w:val="2"/>
          <w:sz w:val="28"/>
          <w:szCs w:val="28"/>
        </w:rPr>
        <w:t xml:space="preserve"> приема</w:t>
      </w:r>
      <w:r w:rsidR="00D456BA" w:rsidRPr="00F66F68">
        <w:rPr>
          <w:kern w:val="2"/>
          <w:sz w:val="28"/>
          <w:szCs w:val="28"/>
        </w:rPr>
        <w:t xml:space="preserve"> заявок, направив в Администрацию</w:t>
      </w:r>
      <w:r w:rsidRPr="00F66F68">
        <w:rPr>
          <w:kern w:val="2"/>
          <w:sz w:val="28"/>
          <w:szCs w:val="28"/>
        </w:rPr>
        <w:t xml:space="preserve"> заявление об отзыве заявки. </w:t>
      </w:r>
    </w:p>
    <w:p w:rsidR="00E9578B" w:rsidRPr="00F66F68" w:rsidRDefault="00E9578B" w:rsidP="00E80C1E">
      <w:pPr>
        <w:widowControl w:val="0"/>
        <w:ind w:firstLine="709"/>
        <w:jc w:val="both"/>
        <w:rPr>
          <w:spacing w:val="-4"/>
          <w:sz w:val="28"/>
          <w:szCs w:val="28"/>
        </w:rPr>
      </w:pPr>
      <w:r w:rsidRPr="00F66F68">
        <w:rPr>
          <w:spacing w:val="-4"/>
          <w:sz w:val="28"/>
          <w:szCs w:val="28"/>
        </w:rPr>
        <w:t>2.5.</w:t>
      </w:r>
      <w:r w:rsidRPr="00F66F68">
        <w:rPr>
          <w:sz w:val="28"/>
          <w:szCs w:val="28"/>
        </w:rPr>
        <w:t> </w:t>
      </w:r>
      <w:r w:rsidRPr="00F66F68">
        <w:rPr>
          <w:spacing w:val="-4"/>
          <w:sz w:val="28"/>
          <w:szCs w:val="28"/>
        </w:rPr>
        <w:t xml:space="preserve">Участник отбора вправе в течение срока, установленного для приема заявок, внести изменения в поданную заявку путем направления </w:t>
      </w:r>
      <w:r w:rsidR="00196F75" w:rsidRPr="00F66F68">
        <w:rPr>
          <w:spacing w:val="-4"/>
          <w:sz w:val="28"/>
          <w:szCs w:val="28"/>
        </w:rPr>
        <w:t>в Администрацию</w:t>
      </w:r>
      <w:r w:rsidR="00B95176" w:rsidRPr="00F66F68">
        <w:rPr>
          <w:spacing w:val="-4"/>
          <w:sz w:val="28"/>
          <w:szCs w:val="28"/>
        </w:rPr>
        <w:t xml:space="preserve"> или в </w:t>
      </w:r>
      <w:r w:rsidRPr="00F66F68">
        <w:rPr>
          <w:spacing w:val="-4"/>
          <w:sz w:val="28"/>
          <w:szCs w:val="28"/>
        </w:rPr>
        <w:t>МФЦ (в случае подачи заявки через МФЦ) обращения о замене и</w:t>
      </w:r>
      <w:r w:rsidR="00EE56B7" w:rsidRPr="00F66F68">
        <w:rPr>
          <w:spacing w:val="-4"/>
          <w:sz w:val="28"/>
          <w:szCs w:val="28"/>
        </w:rPr>
        <w:t> </w:t>
      </w:r>
      <w:r w:rsidRPr="00F66F68">
        <w:rPr>
          <w:spacing w:val="-4"/>
          <w:sz w:val="28"/>
          <w:szCs w:val="28"/>
        </w:rPr>
        <w:t>(или)</w:t>
      </w:r>
      <w:r w:rsidR="00EE56B7" w:rsidRPr="00F66F68">
        <w:rPr>
          <w:spacing w:val="-4"/>
          <w:sz w:val="28"/>
          <w:szCs w:val="28"/>
        </w:rPr>
        <w:t> </w:t>
      </w:r>
      <w:r w:rsidRPr="00F66F68">
        <w:rPr>
          <w:spacing w:val="-4"/>
          <w:sz w:val="28"/>
          <w:szCs w:val="28"/>
        </w:rPr>
        <w:t xml:space="preserve">дополнении документов в ранее поданную заявке. В случае замены документов </w:t>
      </w:r>
      <w:r w:rsidR="00196F75" w:rsidRPr="00F66F68">
        <w:rPr>
          <w:spacing w:val="-4"/>
          <w:sz w:val="28"/>
          <w:szCs w:val="28"/>
        </w:rPr>
        <w:t>Администрация</w:t>
      </w:r>
      <w:r w:rsidRPr="00F66F68">
        <w:rPr>
          <w:spacing w:val="-4"/>
          <w:sz w:val="28"/>
          <w:szCs w:val="28"/>
        </w:rPr>
        <w:t xml:space="preserve"> в течение 3 рабочих дней </w:t>
      </w:r>
      <w:proofErr w:type="gramStart"/>
      <w:r w:rsidRPr="00F66F68">
        <w:rPr>
          <w:spacing w:val="-4"/>
          <w:sz w:val="28"/>
          <w:szCs w:val="28"/>
        </w:rPr>
        <w:t>с даты подачи</w:t>
      </w:r>
      <w:proofErr w:type="gramEnd"/>
      <w:r w:rsidRPr="00F66F68">
        <w:rPr>
          <w:spacing w:val="-4"/>
          <w:sz w:val="28"/>
          <w:szCs w:val="28"/>
        </w:rPr>
        <w:t xml:space="preserve"> обращения о</w:t>
      </w:r>
      <w:r w:rsidR="00B95176" w:rsidRPr="00F66F68">
        <w:rPr>
          <w:spacing w:val="-4"/>
          <w:sz w:val="28"/>
          <w:szCs w:val="28"/>
        </w:rPr>
        <w:t xml:space="preserve"> </w:t>
      </w:r>
      <w:r w:rsidRPr="00F66F68">
        <w:rPr>
          <w:spacing w:val="-4"/>
          <w:sz w:val="28"/>
          <w:szCs w:val="28"/>
        </w:rPr>
        <w:t>замене и</w:t>
      </w:r>
      <w:r w:rsidR="00B95176" w:rsidRPr="00F66F68">
        <w:rPr>
          <w:spacing w:val="-4"/>
          <w:sz w:val="28"/>
          <w:szCs w:val="28"/>
        </w:rPr>
        <w:t> (или) </w:t>
      </w:r>
      <w:r w:rsidRPr="00F66F68">
        <w:rPr>
          <w:spacing w:val="-4"/>
          <w:sz w:val="28"/>
          <w:szCs w:val="28"/>
        </w:rPr>
        <w:t>дополнении документов возвращает ранее поданные документы, указанные</w:t>
      </w:r>
      <w:r w:rsidR="001C55BD" w:rsidRPr="00F66F68">
        <w:rPr>
          <w:spacing w:val="-4"/>
          <w:sz w:val="28"/>
          <w:szCs w:val="28"/>
        </w:rPr>
        <w:t xml:space="preserve"> в </w:t>
      </w:r>
      <w:r w:rsidRPr="00F66F68">
        <w:rPr>
          <w:spacing w:val="-4"/>
          <w:sz w:val="28"/>
          <w:szCs w:val="28"/>
        </w:rPr>
        <w:t xml:space="preserve">обращении участника отбора. </w:t>
      </w:r>
    </w:p>
    <w:p w:rsidR="00E9578B" w:rsidRPr="00F66F68" w:rsidRDefault="00E9578B" w:rsidP="00E80C1E">
      <w:pPr>
        <w:widowControl w:val="0"/>
        <w:ind w:firstLine="709"/>
        <w:jc w:val="both"/>
        <w:rPr>
          <w:spacing w:val="-4"/>
          <w:sz w:val="28"/>
          <w:szCs w:val="28"/>
        </w:rPr>
      </w:pPr>
      <w:r w:rsidRPr="00F66F68">
        <w:rPr>
          <w:spacing w:val="-4"/>
          <w:sz w:val="28"/>
          <w:szCs w:val="28"/>
        </w:rPr>
        <w:t>2.6.</w:t>
      </w:r>
      <w:r w:rsidRPr="00F66F68">
        <w:rPr>
          <w:sz w:val="28"/>
          <w:szCs w:val="28"/>
        </w:rPr>
        <w:t> </w:t>
      </w:r>
      <w:r w:rsidRPr="00F66F68">
        <w:rPr>
          <w:spacing w:val="-4"/>
          <w:sz w:val="28"/>
          <w:szCs w:val="28"/>
        </w:rPr>
        <w:t xml:space="preserve">Участник отбора в период срока приема заявок вправе обратиться </w:t>
      </w:r>
      <w:r w:rsidR="00196F75" w:rsidRPr="00F66F68">
        <w:rPr>
          <w:spacing w:val="-4"/>
          <w:sz w:val="28"/>
          <w:szCs w:val="28"/>
        </w:rPr>
        <w:lastRenderedPageBreak/>
        <w:t>в Администрацию</w:t>
      </w:r>
      <w:r w:rsidRPr="00F66F68">
        <w:rPr>
          <w:spacing w:val="-4"/>
          <w:sz w:val="28"/>
          <w:szCs w:val="28"/>
        </w:rPr>
        <w:t xml:space="preserve"> с письменным заявлением о разъяснении условий проведения отбора. </w:t>
      </w:r>
      <w:r w:rsidR="00196F75" w:rsidRPr="00F66F68">
        <w:rPr>
          <w:spacing w:val="-4"/>
          <w:sz w:val="28"/>
          <w:szCs w:val="28"/>
        </w:rPr>
        <w:t>Администрация</w:t>
      </w:r>
      <w:r w:rsidRPr="00F66F68">
        <w:rPr>
          <w:spacing w:val="-4"/>
          <w:sz w:val="28"/>
          <w:szCs w:val="28"/>
        </w:rPr>
        <w:t xml:space="preserve"> направляет письменные</w:t>
      </w:r>
      <w:r w:rsidR="001C55BD" w:rsidRPr="00F66F68">
        <w:rPr>
          <w:spacing w:val="-4"/>
          <w:sz w:val="28"/>
          <w:szCs w:val="28"/>
        </w:rPr>
        <w:t xml:space="preserve"> разъяснения участнику отбора в</w:t>
      </w:r>
      <w:r w:rsidR="002D5551">
        <w:rPr>
          <w:spacing w:val="-4"/>
          <w:sz w:val="28"/>
          <w:szCs w:val="28"/>
        </w:rPr>
        <w:t> </w:t>
      </w:r>
      <w:r w:rsidRPr="00F66F68">
        <w:rPr>
          <w:spacing w:val="-4"/>
          <w:sz w:val="28"/>
          <w:szCs w:val="28"/>
        </w:rPr>
        <w:t xml:space="preserve">срок не позднее </w:t>
      </w:r>
      <w:r w:rsidR="006D3030" w:rsidRPr="00F66F68">
        <w:rPr>
          <w:spacing w:val="-4"/>
          <w:sz w:val="28"/>
          <w:szCs w:val="28"/>
        </w:rPr>
        <w:t>7</w:t>
      </w:r>
      <w:r w:rsidR="00BE0663" w:rsidRPr="00F66F68">
        <w:rPr>
          <w:spacing w:val="-4"/>
          <w:sz w:val="28"/>
          <w:szCs w:val="28"/>
        </w:rPr>
        <w:t>-и</w:t>
      </w:r>
      <w:r w:rsidRPr="00F66F68">
        <w:rPr>
          <w:spacing w:val="-4"/>
          <w:sz w:val="28"/>
          <w:szCs w:val="28"/>
        </w:rPr>
        <w:t xml:space="preserve"> дней со дня регистрации заявления о разъяснении условий проведени</w:t>
      </w:r>
      <w:r w:rsidR="002C1567" w:rsidRPr="00F66F68">
        <w:rPr>
          <w:spacing w:val="-4"/>
          <w:sz w:val="28"/>
          <w:szCs w:val="28"/>
        </w:rPr>
        <w:t>я</w:t>
      </w:r>
      <w:r w:rsidRPr="00F66F68">
        <w:rPr>
          <w:spacing w:val="-4"/>
          <w:sz w:val="28"/>
          <w:szCs w:val="28"/>
        </w:rPr>
        <w:t xml:space="preserve"> отбора.</w:t>
      </w:r>
    </w:p>
    <w:p w:rsidR="00E9578B" w:rsidRPr="00F66F68" w:rsidRDefault="001C55BD" w:rsidP="00E80C1E">
      <w:pPr>
        <w:widowControl w:val="0"/>
        <w:ind w:firstLine="709"/>
        <w:jc w:val="both"/>
        <w:rPr>
          <w:spacing w:val="-4"/>
          <w:sz w:val="28"/>
          <w:szCs w:val="28"/>
        </w:rPr>
      </w:pPr>
      <w:r w:rsidRPr="00F66F68">
        <w:rPr>
          <w:spacing w:val="-4"/>
          <w:sz w:val="28"/>
          <w:szCs w:val="28"/>
        </w:rPr>
        <w:t>2.7. </w:t>
      </w:r>
      <w:r w:rsidR="00E9578B" w:rsidRPr="00F66F68">
        <w:rPr>
          <w:spacing w:val="-4"/>
          <w:sz w:val="28"/>
          <w:szCs w:val="28"/>
        </w:rPr>
        <w:t xml:space="preserve">В случае подачи заявки </w:t>
      </w:r>
      <w:r w:rsidR="003E402E" w:rsidRPr="00F66F68">
        <w:rPr>
          <w:spacing w:val="-4"/>
          <w:sz w:val="28"/>
          <w:szCs w:val="28"/>
        </w:rPr>
        <w:t>сельскохозяйственным товаропроизводителем</w:t>
      </w:r>
      <w:r w:rsidR="00E9578B" w:rsidRPr="00F66F68">
        <w:rPr>
          <w:spacing w:val="-4"/>
          <w:sz w:val="28"/>
          <w:szCs w:val="28"/>
        </w:rPr>
        <w:t xml:space="preserve"> после даты окончания срока приема заявок, указанной в объявлении о проведении отбора, такая заявка отклоняется и возвращается </w:t>
      </w:r>
      <w:r w:rsidR="003E402E" w:rsidRPr="00F66F68">
        <w:rPr>
          <w:spacing w:val="-4"/>
          <w:sz w:val="28"/>
          <w:szCs w:val="28"/>
        </w:rPr>
        <w:t>сельскохозяйственн</w:t>
      </w:r>
      <w:r w:rsidR="00FF18EA" w:rsidRPr="00F66F68">
        <w:rPr>
          <w:spacing w:val="-4"/>
          <w:sz w:val="28"/>
          <w:szCs w:val="28"/>
        </w:rPr>
        <w:t>о</w:t>
      </w:r>
      <w:r w:rsidR="003E402E" w:rsidRPr="00F66F68">
        <w:rPr>
          <w:spacing w:val="-4"/>
          <w:sz w:val="28"/>
          <w:szCs w:val="28"/>
        </w:rPr>
        <w:t>м</w:t>
      </w:r>
      <w:r w:rsidR="00FF18EA" w:rsidRPr="00F66F68">
        <w:rPr>
          <w:spacing w:val="-4"/>
          <w:sz w:val="28"/>
          <w:szCs w:val="28"/>
        </w:rPr>
        <w:t>у</w:t>
      </w:r>
      <w:r w:rsidR="003E402E" w:rsidRPr="00F66F68">
        <w:rPr>
          <w:strike/>
          <w:spacing w:val="-4"/>
          <w:sz w:val="28"/>
          <w:szCs w:val="28"/>
        </w:rPr>
        <w:t xml:space="preserve"> </w:t>
      </w:r>
      <w:r w:rsidR="003E402E" w:rsidRPr="00F66F68">
        <w:rPr>
          <w:spacing w:val="-4"/>
          <w:sz w:val="28"/>
          <w:szCs w:val="28"/>
        </w:rPr>
        <w:t>товаропроизводител</w:t>
      </w:r>
      <w:r w:rsidR="00FF18EA" w:rsidRPr="00F66F68">
        <w:rPr>
          <w:spacing w:val="-4"/>
          <w:sz w:val="28"/>
          <w:szCs w:val="28"/>
        </w:rPr>
        <w:t>ю</w:t>
      </w:r>
      <w:r w:rsidR="00E9578B" w:rsidRPr="00F66F68">
        <w:rPr>
          <w:spacing w:val="-4"/>
          <w:sz w:val="28"/>
          <w:szCs w:val="28"/>
        </w:rPr>
        <w:t xml:space="preserve"> в течение 10</w:t>
      </w:r>
      <w:r w:rsidR="002E4D39" w:rsidRPr="00F66F68">
        <w:rPr>
          <w:spacing w:val="-4"/>
          <w:sz w:val="28"/>
          <w:szCs w:val="28"/>
        </w:rPr>
        <w:t>-и</w:t>
      </w:r>
      <w:r w:rsidR="00E9578B" w:rsidRPr="00F66F68">
        <w:rPr>
          <w:spacing w:val="-4"/>
          <w:sz w:val="28"/>
          <w:szCs w:val="28"/>
        </w:rPr>
        <w:t xml:space="preserve"> рабочих дней со дня подачи заявки.</w:t>
      </w:r>
    </w:p>
    <w:p w:rsidR="00AC7E6F" w:rsidRPr="00F66F68" w:rsidRDefault="00E9578B" w:rsidP="00AC7E6F">
      <w:pPr>
        <w:ind w:firstLine="709"/>
        <w:jc w:val="both"/>
        <w:rPr>
          <w:sz w:val="28"/>
          <w:szCs w:val="28"/>
        </w:rPr>
      </w:pPr>
      <w:r w:rsidRPr="00F66F68">
        <w:rPr>
          <w:spacing w:val="-4"/>
          <w:sz w:val="28"/>
          <w:szCs w:val="28"/>
        </w:rPr>
        <w:t>2.8.</w:t>
      </w:r>
      <w:r w:rsidRPr="00F66F68">
        <w:rPr>
          <w:sz w:val="28"/>
          <w:szCs w:val="28"/>
        </w:rPr>
        <w:t> </w:t>
      </w:r>
      <w:r w:rsidR="00AC7E6F" w:rsidRPr="00F66F68">
        <w:rPr>
          <w:sz w:val="28"/>
          <w:szCs w:val="28"/>
        </w:rPr>
        <w:t>В течение одного периода отбора заявок у</w:t>
      </w:r>
      <w:r w:rsidR="00B95176" w:rsidRPr="00F66F68">
        <w:rPr>
          <w:sz w:val="28"/>
          <w:szCs w:val="28"/>
        </w:rPr>
        <w:t>частник отбора вправе подать не </w:t>
      </w:r>
      <w:r w:rsidR="00AC7E6F" w:rsidRPr="00F66F68">
        <w:rPr>
          <w:sz w:val="28"/>
          <w:szCs w:val="28"/>
        </w:rPr>
        <w:t>более одной заявки.</w:t>
      </w:r>
    </w:p>
    <w:p w:rsidR="00E9578B" w:rsidRPr="00F66F68" w:rsidRDefault="00E9578B" w:rsidP="00E80C1E">
      <w:pPr>
        <w:widowControl w:val="0"/>
        <w:ind w:firstLine="709"/>
        <w:jc w:val="both"/>
        <w:rPr>
          <w:sz w:val="28"/>
          <w:szCs w:val="28"/>
        </w:rPr>
      </w:pPr>
      <w:r w:rsidRPr="00F66F68">
        <w:rPr>
          <w:spacing w:val="-4"/>
          <w:sz w:val="28"/>
          <w:szCs w:val="28"/>
        </w:rPr>
        <w:t>2.9.</w:t>
      </w:r>
      <w:r w:rsidR="00196F75" w:rsidRPr="00F66F68">
        <w:rPr>
          <w:kern w:val="2"/>
          <w:sz w:val="28"/>
          <w:szCs w:val="28"/>
        </w:rPr>
        <w:t> Администрация</w:t>
      </w:r>
      <w:r w:rsidRPr="00F66F68">
        <w:rPr>
          <w:kern w:val="2"/>
          <w:sz w:val="28"/>
          <w:szCs w:val="28"/>
        </w:rPr>
        <w:t>:</w:t>
      </w:r>
    </w:p>
    <w:p w:rsidR="00E9578B" w:rsidRPr="00F66F68" w:rsidRDefault="00E9578B" w:rsidP="00E80C1E">
      <w:pPr>
        <w:widowControl w:val="0"/>
        <w:ind w:firstLine="709"/>
        <w:jc w:val="both"/>
        <w:rPr>
          <w:kern w:val="2"/>
          <w:sz w:val="28"/>
          <w:szCs w:val="28"/>
        </w:rPr>
      </w:pPr>
      <w:r w:rsidRPr="00F66F68">
        <w:rPr>
          <w:kern w:val="2"/>
          <w:sz w:val="28"/>
          <w:szCs w:val="28"/>
        </w:rPr>
        <w:t>2.9.1. Регистрирует заявку в журнале регистрации заявок</w:t>
      </w:r>
      <w:r w:rsidR="00B37E81" w:rsidRPr="00F66F68">
        <w:rPr>
          <w:kern w:val="2"/>
          <w:sz w:val="28"/>
          <w:szCs w:val="28"/>
        </w:rPr>
        <w:t xml:space="preserve"> по форме согласно приложению № </w:t>
      </w:r>
      <w:r w:rsidR="00E51F3C" w:rsidRPr="00F66F68">
        <w:rPr>
          <w:kern w:val="2"/>
          <w:sz w:val="28"/>
          <w:szCs w:val="28"/>
        </w:rPr>
        <w:t>6</w:t>
      </w:r>
      <w:r w:rsidR="00CC7BF6" w:rsidRPr="00F66F68">
        <w:rPr>
          <w:kern w:val="2"/>
          <w:sz w:val="28"/>
          <w:szCs w:val="28"/>
        </w:rPr>
        <w:t xml:space="preserve"> к настоящему Порядку</w:t>
      </w:r>
      <w:r w:rsidRPr="00F66F68">
        <w:rPr>
          <w:kern w:val="2"/>
          <w:sz w:val="28"/>
          <w:szCs w:val="28"/>
        </w:rPr>
        <w:t xml:space="preserve"> в день ее поступления с присвоением ей</w:t>
      </w:r>
      <w:r w:rsidR="00EE56B7" w:rsidRPr="00F66F68">
        <w:rPr>
          <w:kern w:val="2"/>
          <w:sz w:val="28"/>
          <w:szCs w:val="28"/>
        </w:rPr>
        <w:t> </w:t>
      </w:r>
      <w:r w:rsidRPr="00F66F68">
        <w:rPr>
          <w:kern w:val="2"/>
          <w:sz w:val="28"/>
          <w:szCs w:val="28"/>
        </w:rPr>
        <w:t>входящего номера и даты поступления.</w:t>
      </w:r>
    </w:p>
    <w:p w:rsidR="00647DBE" w:rsidRPr="00F66F68" w:rsidRDefault="00E9578B" w:rsidP="00E80C1E">
      <w:pPr>
        <w:widowControl w:val="0"/>
        <w:ind w:firstLine="709"/>
        <w:jc w:val="both"/>
        <w:rPr>
          <w:sz w:val="28"/>
          <w:szCs w:val="28"/>
        </w:rPr>
      </w:pPr>
      <w:r w:rsidRPr="00F66F68">
        <w:rPr>
          <w:sz w:val="28"/>
          <w:szCs w:val="28"/>
          <w:shd w:val="clear" w:color="auto" w:fill="FFFFFF"/>
        </w:rPr>
        <w:t>2.9.2.</w:t>
      </w:r>
      <w:r w:rsidRPr="00F66F68">
        <w:rPr>
          <w:sz w:val="28"/>
          <w:szCs w:val="28"/>
        </w:rPr>
        <w:t> </w:t>
      </w:r>
      <w:r w:rsidR="00652286" w:rsidRPr="00F66F68">
        <w:rPr>
          <w:sz w:val="28"/>
          <w:szCs w:val="28"/>
        </w:rPr>
        <w:t>Не позднее 10</w:t>
      </w:r>
      <w:r w:rsidR="002E4D39" w:rsidRPr="00F66F68">
        <w:rPr>
          <w:sz w:val="28"/>
          <w:szCs w:val="28"/>
        </w:rPr>
        <w:t>-и</w:t>
      </w:r>
      <w:r w:rsidR="00652286" w:rsidRPr="00F66F68">
        <w:rPr>
          <w:sz w:val="28"/>
          <w:szCs w:val="28"/>
        </w:rPr>
        <w:t xml:space="preserve"> рабочих дней </w:t>
      </w:r>
      <w:proofErr w:type="gramStart"/>
      <w:r w:rsidR="00652286" w:rsidRPr="00F66F68">
        <w:rPr>
          <w:sz w:val="28"/>
          <w:szCs w:val="28"/>
        </w:rPr>
        <w:t>с даты окончания</w:t>
      </w:r>
      <w:proofErr w:type="gramEnd"/>
      <w:r w:rsidR="00652286" w:rsidRPr="00F66F68">
        <w:rPr>
          <w:sz w:val="28"/>
          <w:szCs w:val="28"/>
        </w:rPr>
        <w:t xml:space="preserve"> приема заявок </w:t>
      </w:r>
      <w:r w:rsidR="00647DBE" w:rsidRPr="00F66F68">
        <w:rPr>
          <w:kern w:val="2"/>
          <w:sz w:val="28"/>
          <w:szCs w:val="28"/>
        </w:rPr>
        <w:t>направляет в </w:t>
      </w:r>
      <w:r w:rsidR="00647DBE" w:rsidRPr="00F66F68">
        <w:rPr>
          <w:sz w:val="28"/>
          <w:szCs w:val="28"/>
        </w:rPr>
        <w:t xml:space="preserve">Федеральную налоговую службу, Ростовское региональное отделение Фонда социального страхования Российской Федерации </w:t>
      </w:r>
      <w:r w:rsidR="00647DBE" w:rsidRPr="00F66F68">
        <w:rPr>
          <w:kern w:val="2"/>
          <w:sz w:val="28"/>
          <w:szCs w:val="28"/>
        </w:rPr>
        <w:t>с использованием системы межведомственного электронного взаимодействия запросы о предоставлении:</w:t>
      </w:r>
    </w:p>
    <w:p w:rsidR="00AB1296" w:rsidRPr="00F66F68" w:rsidRDefault="00AB1296" w:rsidP="00AB1296">
      <w:pPr>
        <w:widowControl w:val="0"/>
        <w:spacing w:line="252" w:lineRule="auto"/>
        <w:ind w:firstLine="709"/>
        <w:jc w:val="both"/>
        <w:rPr>
          <w:kern w:val="2"/>
          <w:sz w:val="28"/>
          <w:szCs w:val="28"/>
        </w:rPr>
      </w:pPr>
      <w:proofErr w:type="gramStart"/>
      <w:r w:rsidRPr="00F66F68">
        <w:rPr>
          <w:sz w:val="28"/>
          <w:szCs w:val="28"/>
        </w:rPr>
        <w:t xml:space="preserve">выписки в отношении участника отбора из Единого государственного реестра юридических лиц или Единого государственного реестра индивидуальных предпринимателей на дату ее формирования, при этом </w:t>
      </w:r>
      <w:r w:rsidR="0085151F" w:rsidRPr="00F66F68">
        <w:rPr>
          <w:sz w:val="28"/>
          <w:szCs w:val="28"/>
        </w:rPr>
        <w:t>Администрация</w:t>
      </w:r>
      <w:r w:rsidR="00B95176" w:rsidRPr="00F66F68">
        <w:rPr>
          <w:sz w:val="28"/>
          <w:szCs w:val="28"/>
        </w:rPr>
        <w:t xml:space="preserve"> или МФЦ (в </w:t>
      </w:r>
      <w:r w:rsidRPr="00F66F68">
        <w:rPr>
          <w:sz w:val="28"/>
          <w:szCs w:val="28"/>
        </w:rPr>
        <w:t>случае подачи заявки через МФЦ) могут получить указанные документы с использованием сервиса «Предоставление сведений из ЕГРЮЛ/ЕГРИП», размещенного на официальном сайте Федеральной налоговой службы в информационно-телекоммуникационной сети «Ин</w:t>
      </w:r>
      <w:r w:rsidR="00A835A0" w:rsidRPr="00F66F68">
        <w:rPr>
          <w:sz w:val="28"/>
          <w:szCs w:val="28"/>
        </w:rPr>
        <w:t>тернет» www.nalog.ru на дату</w:t>
      </w:r>
      <w:proofErr w:type="gramEnd"/>
      <w:r w:rsidR="00A835A0" w:rsidRPr="00F66F68">
        <w:rPr>
          <w:sz w:val="28"/>
          <w:szCs w:val="28"/>
        </w:rPr>
        <w:t xml:space="preserve"> ее </w:t>
      </w:r>
      <w:r w:rsidRPr="00F66F68">
        <w:rPr>
          <w:sz w:val="28"/>
          <w:szCs w:val="28"/>
        </w:rPr>
        <w:t>формирования</w:t>
      </w:r>
      <w:r w:rsidRPr="00F66F68">
        <w:rPr>
          <w:kern w:val="2"/>
          <w:sz w:val="28"/>
          <w:szCs w:val="28"/>
        </w:rPr>
        <w:t xml:space="preserve">; </w:t>
      </w:r>
    </w:p>
    <w:p w:rsidR="00647DBE" w:rsidRPr="00F66F68" w:rsidRDefault="00647DBE" w:rsidP="00E80C1E">
      <w:pPr>
        <w:widowControl w:val="0"/>
        <w:ind w:firstLine="709"/>
        <w:jc w:val="both"/>
        <w:rPr>
          <w:kern w:val="2"/>
          <w:sz w:val="28"/>
          <w:szCs w:val="28"/>
        </w:rPr>
      </w:pPr>
      <w:r w:rsidRPr="00F66F68">
        <w:rPr>
          <w:kern w:val="2"/>
          <w:sz w:val="28"/>
          <w:szCs w:val="28"/>
        </w:rPr>
        <w:t>информации об отсутств</w:t>
      </w:r>
      <w:proofErr w:type="gramStart"/>
      <w:r w:rsidRPr="00F66F68">
        <w:rPr>
          <w:kern w:val="2"/>
          <w:sz w:val="28"/>
          <w:szCs w:val="28"/>
        </w:rPr>
        <w:t>ии у у</w:t>
      </w:r>
      <w:proofErr w:type="gramEnd"/>
      <w:r w:rsidRPr="00F66F68">
        <w:rPr>
          <w:kern w:val="2"/>
          <w:sz w:val="28"/>
          <w:szCs w:val="28"/>
        </w:rPr>
        <w:t>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r w:rsidR="0085151F" w:rsidRPr="00F66F68">
        <w:rPr>
          <w:kern w:val="2"/>
          <w:sz w:val="28"/>
          <w:szCs w:val="28"/>
        </w:rPr>
        <w:t> </w:t>
      </w:r>
      <w:r w:rsidRPr="00F66F68">
        <w:rPr>
          <w:kern w:val="2"/>
          <w:sz w:val="28"/>
          <w:szCs w:val="28"/>
        </w:rPr>
        <w:t>налогах и сборах</w:t>
      </w:r>
      <w:r w:rsidR="00C90E49" w:rsidRPr="00F66F68">
        <w:rPr>
          <w:kern w:val="2"/>
          <w:sz w:val="28"/>
          <w:szCs w:val="28"/>
        </w:rPr>
        <w:t>,</w:t>
      </w:r>
      <w:r w:rsidRPr="00F66F68">
        <w:rPr>
          <w:kern w:val="2"/>
          <w:sz w:val="28"/>
          <w:szCs w:val="28"/>
        </w:rPr>
        <w:t xml:space="preserve"> </w:t>
      </w:r>
      <w:r w:rsidR="00652286" w:rsidRPr="00F66F68">
        <w:rPr>
          <w:kern w:val="2"/>
          <w:sz w:val="28"/>
          <w:szCs w:val="28"/>
        </w:rPr>
        <w:t xml:space="preserve">по состоянию </w:t>
      </w:r>
      <w:r w:rsidRPr="00F66F68">
        <w:rPr>
          <w:kern w:val="2"/>
          <w:sz w:val="28"/>
          <w:szCs w:val="28"/>
        </w:rPr>
        <w:t>на 1-е число месяца, в котором подана заявка;</w:t>
      </w:r>
    </w:p>
    <w:p w:rsidR="00647DBE" w:rsidRPr="00F66F68" w:rsidRDefault="00647DBE" w:rsidP="00E80C1E">
      <w:pPr>
        <w:widowControl w:val="0"/>
        <w:autoSpaceDE w:val="0"/>
        <w:autoSpaceDN w:val="0"/>
        <w:adjustRightInd w:val="0"/>
        <w:ind w:firstLine="709"/>
        <w:jc w:val="both"/>
        <w:rPr>
          <w:sz w:val="28"/>
          <w:szCs w:val="28"/>
        </w:rPr>
      </w:pPr>
      <w:proofErr w:type="gramStart"/>
      <w:r w:rsidRPr="00F66F68">
        <w:rPr>
          <w:sz w:val="28"/>
          <w:szCs w:val="28"/>
        </w:rPr>
        <w:t xml:space="preserve">информации из реестра </w:t>
      </w:r>
      <w:r w:rsidRPr="00F66F68">
        <w:rPr>
          <w:bCs/>
          <w:sz w:val="28"/>
          <w:szCs w:val="28"/>
        </w:rPr>
        <w:t>дисквалифицированн</w:t>
      </w:r>
      <w:r w:rsidR="00A835A0" w:rsidRPr="00F66F68">
        <w:rPr>
          <w:bCs/>
          <w:sz w:val="28"/>
          <w:szCs w:val="28"/>
        </w:rPr>
        <w:t>ых лиц об отсутствии сведений о </w:t>
      </w:r>
      <w:r w:rsidRPr="00F66F68">
        <w:rPr>
          <w:bCs/>
          <w:sz w:val="28"/>
          <w:szCs w:val="28"/>
        </w:rPr>
        <w:t xml:space="preserve">дисквалифицированных руководителе, </w:t>
      </w:r>
      <w:r w:rsidRPr="00F66F68">
        <w:rPr>
          <w:sz w:val="28"/>
          <w:szCs w:val="28"/>
        </w:rPr>
        <w:t>членах коллегиального исполнительного органа, лице, исполняющем функции единоли</w:t>
      </w:r>
      <w:r w:rsidR="00A835A0" w:rsidRPr="00F66F68">
        <w:rPr>
          <w:sz w:val="28"/>
          <w:szCs w:val="28"/>
        </w:rPr>
        <w:t>чного исполнительного органа, и </w:t>
      </w:r>
      <w:r w:rsidRPr="00F66F68">
        <w:rPr>
          <w:sz w:val="28"/>
          <w:szCs w:val="28"/>
        </w:rPr>
        <w:t>главном бухгалтере участника отбора, яв</w:t>
      </w:r>
      <w:r w:rsidR="00A835A0" w:rsidRPr="00F66F68">
        <w:rPr>
          <w:sz w:val="28"/>
          <w:szCs w:val="28"/>
        </w:rPr>
        <w:t>ляющегося юридическим лицом, об </w:t>
      </w:r>
      <w:r w:rsidRPr="00F66F68">
        <w:rPr>
          <w:sz w:val="28"/>
          <w:szCs w:val="28"/>
        </w:rPr>
        <w:t>индивидуальном предпринимателе, являющемся участником отбора</w:t>
      </w:r>
      <w:r w:rsidR="00A93513" w:rsidRPr="00F66F68">
        <w:rPr>
          <w:sz w:val="28"/>
          <w:szCs w:val="28"/>
        </w:rPr>
        <w:t>.</w:t>
      </w:r>
      <w:proofErr w:type="gramEnd"/>
    </w:p>
    <w:p w:rsidR="00647DBE" w:rsidRPr="00F66F68" w:rsidRDefault="00647DBE" w:rsidP="00E80C1E">
      <w:pPr>
        <w:widowControl w:val="0"/>
        <w:autoSpaceDE w:val="0"/>
        <w:autoSpaceDN w:val="0"/>
        <w:adjustRightInd w:val="0"/>
        <w:ind w:firstLine="709"/>
        <w:jc w:val="both"/>
        <w:rPr>
          <w:sz w:val="28"/>
          <w:szCs w:val="28"/>
        </w:rPr>
      </w:pPr>
      <w:r w:rsidRPr="00F66F68">
        <w:rPr>
          <w:sz w:val="28"/>
          <w:szCs w:val="28"/>
        </w:rPr>
        <w:t>2.10. </w:t>
      </w:r>
      <w:proofErr w:type="gramStart"/>
      <w:r w:rsidRPr="00F66F68">
        <w:rPr>
          <w:sz w:val="28"/>
          <w:szCs w:val="28"/>
        </w:rPr>
        <w:t xml:space="preserve">Участник отбора вправе представить </w:t>
      </w:r>
      <w:r w:rsidR="00196F75" w:rsidRPr="00F66F68">
        <w:rPr>
          <w:sz w:val="28"/>
          <w:szCs w:val="28"/>
        </w:rPr>
        <w:t>в Администрацию</w:t>
      </w:r>
      <w:r w:rsidRPr="00F66F68">
        <w:rPr>
          <w:sz w:val="28"/>
          <w:szCs w:val="28"/>
        </w:rPr>
        <w:t xml:space="preserve"> или МФЦ (в случае подачи заявки через МФЦ) документы (информацию), указанные в подпункте 2.9.2 пункта 2.9 настоящего раздела, по</w:t>
      </w:r>
      <w:r w:rsidR="007317F7" w:rsidRPr="00F66F68">
        <w:rPr>
          <w:sz w:val="28"/>
          <w:szCs w:val="28"/>
        </w:rPr>
        <w:t xml:space="preserve"> </w:t>
      </w:r>
      <w:r w:rsidRPr="00F66F68">
        <w:rPr>
          <w:sz w:val="28"/>
          <w:szCs w:val="28"/>
        </w:rPr>
        <w:t xml:space="preserve">состоянию на 1-е число месяца, в котором подана заявка, по собственной инициативе, выданные Федеральной налоговой службой и (или) Ростовским региональным отделением </w:t>
      </w:r>
      <w:r w:rsidR="00D85729" w:rsidRPr="00F66F68">
        <w:rPr>
          <w:sz w:val="28"/>
          <w:szCs w:val="28"/>
        </w:rPr>
        <w:t>Ф</w:t>
      </w:r>
      <w:r w:rsidRPr="00F66F68">
        <w:rPr>
          <w:sz w:val="28"/>
          <w:szCs w:val="28"/>
        </w:rPr>
        <w:t xml:space="preserve">онда социального страхования Российской Федерации в установленном порядке. </w:t>
      </w:r>
      <w:proofErr w:type="gramEnd"/>
    </w:p>
    <w:p w:rsidR="00AF2D51" w:rsidRPr="00F66F68" w:rsidRDefault="00AF2D51" w:rsidP="0092617F">
      <w:pPr>
        <w:autoSpaceDE w:val="0"/>
        <w:autoSpaceDN w:val="0"/>
        <w:adjustRightInd w:val="0"/>
        <w:ind w:firstLine="709"/>
        <w:jc w:val="both"/>
        <w:rPr>
          <w:sz w:val="28"/>
          <w:szCs w:val="28"/>
        </w:rPr>
      </w:pPr>
      <w:proofErr w:type="gramStart"/>
      <w:r w:rsidRPr="00F66F68">
        <w:rPr>
          <w:sz w:val="28"/>
          <w:szCs w:val="28"/>
        </w:rPr>
        <w:t xml:space="preserve">Документы (информация), полученные с использованием сервиса </w:t>
      </w:r>
      <w:r w:rsidR="00540148">
        <w:rPr>
          <w:sz w:val="28"/>
          <w:szCs w:val="28"/>
        </w:rPr>
        <w:t>«</w:t>
      </w:r>
      <w:r w:rsidRPr="00F66F68">
        <w:rPr>
          <w:sz w:val="28"/>
          <w:szCs w:val="28"/>
        </w:rPr>
        <w:t xml:space="preserve">Предоставление сведений из ЕГРЮЛ/ЕГРИП о конкретном юридическом </w:t>
      </w:r>
      <w:r w:rsidRPr="00F66F68">
        <w:rPr>
          <w:sz w:val="28"/>
          <w:szCs w:val="28"/>
        </w:rPr>
        <w:lastRenderedPageBreak/>
        <w:t>лице/индивидуальном предпринимателе в формате электронного документа</w:t>
      </w:r>
      <w:r w:rsidR="00540148">
        <w:rPr>
          <w:sz w:val="28"/>
          <w:szCs w:val="28"/>
        </w:rPr>
        <w:t>»</w:t>
      </w:r>
      <w:r w:rsidRPr="00F66F68">
        <w:rPr>
          <w:sz w:val="28"/>
          <w:szCs w:val="28"/>
        </w:rPr>
        <w:t>, размещенного на официальном сайте</w:t>
      </w:r>
      <w:r w:rsidR="00F34F51" w:rsidRPr="00F66F68">
        <w:rPr>
          <w:sz w:val="28"/>
          <w:szCs w:val="28"/>
        </w:rPr>
        <w:t xml:space="preserve"> Федеральной налоговой службы в </w:t>
      </w:r>
      <w:r w:rsidRPr="00F66F68">
        <w:rPr>
          <w:sz w:val="28"/>
          <w:szCs w:val="28"/>
        </w:rPr>
        <w:t xml:space="preserve">информационно-телекоммуникационной сети </w:t>
      </w:r>
      <w:r w:rsidR="00261135">
        <w:rPr>
          <w:sz w:val="28"/>
          <w:szCs w:val="28"/>
        </w:rPr>
        <w:t>«</w:t>
      </w:r>
      <w:r w:rsidRPr="00F66F68">
        <w:rPr>
          <w:sz w:val="28"/>
          <w:szCs w:val="28"/>
        </w:rPr>
        <w:t>Интернет</w:t>
      </w:r>
      <w:r w:rsidR="00261135">
        <w:rPr>
          <w:sz w:val="28"/>
          <w:szCs w:val="28"/>
        </w:rPr>
        <w:t>»</w:t>
      </w:r>
      <w:r w:rsidRPr="00F66F68">
        <w:rPr>
          <w:sz w:val="28"/>
          <w:szCs w:val="28"/>
        </w:rPr>
        <w:t xml:space="preserve"> www.nalog.ru, или</w:t>
      </w:r>
      <w:r w:rsidR="00F34F51" w:rsidRPr="00F66F68">
        <w:rPr>
          <w:sz w:val="28"/>
          <w:szCs w:val="28"/>
        </w:rPr>
        <w:t> </w:t>
      </w:r>
      <w:r w:rsidRPr="00F66F68">
        <w:rPr>
          <w:sz w:val="28"/>
          <w:szCs w:val="28"/>
        </w:rPr>
        <w:t>полученные посредством официального единого портала государственных услуг www.gosuslugi.ru, должны быть заверены сельскохозяйственным товаропроизводителем.</w:t>
      </w:r>
      <w:proofErr w:type="gramEnd"/>
    </w:p>
    <w:p w:rsidR="000D6EC7" w:rsidRPr="00F66F68" w:rsidRDefault="000D6EC7" w:rsidP="00487C16">
      <w:pPr>
        <w:autoSpaceDE w:val="0"/>
        <w:autoSpaceDN w:val="0"/>
        <w:adjustRightInd w:val="0"/>
        <w:ind w:firstLine="709"/>
        <w:jc w:val="both"/>
        <w:rPr>
          <w:sz w:val="28"/>
          <w:szCs w:val="28"/>
        </w:rPr>
      </w:pPr>
      <w:r w:rsidRPr="00F66F68">
        <w:rPr>
          <w:sz w:val="28"/>
          <w:szCs w:val="28"/>
        </w:rPr>
        <w:t>В указанном случае Администрацией или МФЦ межведом</w:t>
      </w:r>
      <w:r w:rsidR="00A835A0" w:rsidRPr="00F66F68">
        <w:rPr>
          <w:sz w:val="28"/>
          <w:szCs w:val="28"/>
        </w:rPr>
        <w:t>ственные запросы не </w:t>
      </w:r>
      <w:r w:rsidRPr="00F66F68">
        <w:rPr>
          <w:sz w:val="28"/>
          <w:szCs w:val="28"/>
        </w:rPr>
        <w:t>направляются.</w:t>
      </w:r>
    </w:p>
    <w:p w:rsidR="00D00DAF" w:rsidRPr="00F66F68" w:rsidRDefault="00D00DAF" w:rsidP="00487C16">
      <w:pPr>
        <w:suppressAutoHyphens/>
        <w:autoSpaceDE w:val="0"/>
        <w:autoSpaceDN w:val="0"/>
        <w:ind w:firstLine="709"/>
        <w:jc w:val="both"/>
        <w:rPr>
          <w:rFonts w:eastAsia="Calibri"/>
          <w:sz w:val="28"/>
          <w:szCs w:val="28"/>
          <w:lang w:eastAsia="ar-SA"/>
        </w:rPr>
      </w:pPr>
      <w:r w:rsidRPr="00F66F68">
        <w:rPr>
          <w:rFonts w:eastAsia="Calibri"/>
          <w:sz w:val="28"/>
          <w:szCs w:val="28"/>
          <w:lang w:eastAsia="ar-SA"/>
        </w:rPr>
        <w:t xml:space="preserve">При этом документы (информация), указанные в абзацах 3 и 4 подпункта 2.9.2 пункта 2.9.настоящего раздела, должны быть представлены по состоянию </w:t>
      </w:r>
      <w:r w:rsidR="00F34F51" w:rsidRPr="00F66F68">
        <w:rPr>
          <w:rFonts w:eastAsia="Calibri"/>
          <w:color w:val="000000"/>
          <w:sz w:val="28"/>
          <w:szCs w:val="28"/>
          <w:lang w:eastAsia="ar-SA"/>
        </w:rPr>
        <w:t>на </w:t>
      </w:r>
      <w:r w:rsidRPr="00F66F68">
        <w:rPr>
          <w:rFonts w:eastAsia="Calibri"/>
          <w:color w:val="000000"/>
          <w:sz w:val="28"/>
          <w:szCs w:val="28"/>
          <w:lang w:eastAsia="ar-SA"/>
        </w:rPr>
        <w:t>1-е число месяца, в котором подана заявка</w:t>
      </w:r>
      <w:r w:rsidRPr="00F66F68">
        <w:rPr>
          <w:rFonts w:eastAsia="Calibri"/>
          <w:sz w:val="28"/>
          <w:szCs w:val="28"/>
          <w:lang w:eastAsia="ar-SA"/>
        </w:rPr>
        <w:t>.</w:t>
      </w:r>
    </w:p>
    <w:p w:rsidR="00E9578B" w:rsidRPr="00F66F68" w:rsidRDefault="00E9578B" w:rsidP="00487C16">
      <w:pPr>
        <w:widowControl w:val="0"/>
        <w:autoSpaceDE w:val="0"/>
        <w:autoSpaceDN w:val="0"/>
        <w:adjustRightInd w:val="0"/>
        <w:ind w:firstLine="709"/>
        <w:jc w:val="both"/>
        <w:rPr>
          <w:sz w:val="28"/>
          <w:szCs w:val="28"/>
        </w:rPr>
      </w:pPr>
      <w:r w:rsidRPr="00F66F68">
        <w:rPr>
          <w:sz w:val="28"/>
          <w:szCs w:val="28"/>
        </w:rPr>
        <w:t>2.11</w:t>
      </w:r>
      <w:r w:rsidR="001C55BD" w:rsidRPr="00F66F68">
        <w:rPr>
          <w:sz w:val="28"/>
          <w:szCs w:val="28"/>
        </w:rPr>
        <w:t>. </w:t>
      </w:r>
      <w:r w:rsidR="00196F75" w:rsidRPr="00F66F68">
        <w:rPr>
          <w:sz w:val="28"/>
          <w:szCs w:val="28"/>
        </w:rPr>
        <w:t>Администрация</w:t>
      </w:r>
      <w:r w:rsidRPr="00F66F68">
        <w:rPr>
          <w:sz w:val="28"/>
          <w:szCs w:val="28"/>
        </w:rPr>
        <w:t xml:space="preserve"> в срок, не превышающий 20 рабочих дней </w:t>
      </w:r>
      <w:proofErr w:type="gramStart"/>
      <w:r w:rsidRPr="00F66F68">
        <w:rPr>
          <w:sz w:val="28"/>
          <w:szCs w:val="28"/>
        </w:rPr>
        <w:t>с даты окончания</w:t>
      </w:r>
      <w:proofErr w:type="gramEnd"/>
      <w:r w:rsidRPr="00F66F68">
        <w:rPr>
          <w:sz w:val="28"/>
          <w:szCs w:val="28"/>
        </w:rPr>
        <w:t xml:space="preserve"> срока приема заявок, осу</w:t>
      </w:r>
      <w:r w:rsidR="001C55BD" w:rsidRPr="00F66F68">
        <w:rPr>
          <w:sz w:val="28"/>
          <w:szCs w:val="28"/>
        </w:rPr>
        <w:t>ществляет рассмотрение заявки и </w:t>
      </w:r>
      <w:r w:rsidRPr="00F66F68">
        <w:rPr>
          <w:sz w:val="28"/>
          <w:szCs w:val="28"/>
        </w:rPr>
        <w:t>принимает решение о предоставлении субсидии либо об отказе в ее предоставлении (в</w:t>
      </w:r>
      <w:r w:rsidR="00FA3315" w:rsidRPr="00F66F68">
        <w:rPr>
          <w:sz w:val="28"/>
          <w:szCs w:val="28"/>
        </w:rPr>
        <w:t> </w:t>
      </w:r>
      <w:r w:rsidRPr="00F66F68">
        <w:rPr>
          <w:sz w:val="28"/>
          <w:szCs w:val="28"/>
        </w:rPr>
        <w:t>случае наличия оснований для отказа</w:t>
      </w:r>
      <w:r w:rsidR="00C679C9" w:rsidRPr="00F66F68">
        <w:rPr>
          <w:sz w:val="28"/>
          <w:szCs w:val="28"/>
        </w:rPr>
        <w:t xml:space="preserve"> в предоставлении субсидии</w:t>
      </w:r>
      <w:r w:rsidRPr="00F66F68">
        <w:rPr>
          <w:sz w:val="28"/>
          <w:szCs w:val="28"/>
        </w:rPr>
        <w:t>)</w:t>
      </w:r>
      <w:r w:rsidR="0092617F" w:rsidRPr="00F66F68">
        <w:rPr>
          <w:sz w:val="28"/>
          <w:szCs w:val="28"/>
        </w:rPr>
        <w:t>, заполняется лист согласования, согласно приложению № 4</w:t>
      </w:r>
      <w:r w:rsidRPr="00F66F68">
        <w:rPr>
          <w:sz w:val="28"/>
          <w:szCs w:val="28"/>
        </w:rPr>
        <w:t>.</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Участники отбора, в отно</w:t>
      </w:r>
      <w:r w:rsidR="001C55BD" w:rsidRPr="00F66F68">
        <w:rPr>
          <w:sz w:val="28"/>
          <w:szCs w:val="28"/>
        </w:rPr>
        <w:t>шении которых принято решение о </w:t>
      </w:r>
      <w:r w:rsidRPr="00F66F68">
        <w:rPr>
          <w:sz w:val="28"/>
          <w:szCs w:val="28"/>
        </w:rPr>
        <w:t>предоставлении субсиди</w:t>
      </w:r>
      <w:r w:rsidR="002A2007" w:rsidRPr="00F66F68">
        <w:rPr>
          <w:sz w:val="28"/>
          <w:szCs w:val="28"/>
        </w:rPr>
        <w:t>и</w:t>
      </w:r>
      <w:r w:rsidRPr="00F66F68">
        <w:rPr>
          <w:sz w:val="28"/>
          <w:szCs w:val="28"/>
        </w:rPr>
        <w:t>, включаются в реестр п</w:t>
      </w:r>
      <w:r w:rsidR="00D15FAB" w:rsidRPr="00F66F68">
        <w:rPr>
          <w:sz w:val="28"/>
          <w:szCs w:val="28"/>
        </w:rPr>
        <w:t xml:space="preserve">олучателей субсидии </w:t>
      </w:r>
      <w:r w:rsidR="004521CB" w:rsidRPr="00F66F68">
        <w:rPr>
          <w:sz w:val="28"/>
          <w:szCs w:val="28"/>
        </w:rPr>
        <w:t>по</w:t>
      </w:r>
      <w:r w:rsidR="00EE56B7" w:rsidRPr="00F66F68">
        <w:rPr>
          <w:sz w:val="28"/>
          <w:szCs w:val="28"/>
        </w:rPr>
        <w:t> </w:t>
      </w:r>
      <w:r w:rsidR="004521CB" w:rsidRPr="00F66F68">
        <w:rPr>
          <w:sz w:val="28"/>
          <w:szCs w:val="28"/>
        </w:rPr>
        <w:t>форме согласно приложению № 7</w:t>
      </w:r>
      <w:r w:rsidR="00CC7BF6" w:rsidRPr="00F66F68">
        <w:rPr>
          <w:sz w:val="28"/>
          <w:szCs w:val="28"/>
        </w:rPr>
        <w:t xml:space="preserve"> к настоящему Порядку</w:t>
      </w:r>
      <w:r w:rsidR="00D15FAB" w:rsidRPr="00F66F68">
        <w:rPr>
          <w:sz w:val="28"/>
          <w:szCs w:val="28"/>
        </w:rPr>
        <w:t>.</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2.12. Основаниями для отказа в предоставлении субсидии являются:</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распределение в полном объеме бюджетных ассигнований, предусмотренных на цели, указанные в пункте 1.3 раздела 1 настоящего Порядка, между получателями субсидии по заявкам, поступившим ранее в</w:t>
      </w:r>
      <w:r w:rsidR="001C55BD" w:rsidRPr="00F66F68">
        <w:rPr>
          <w:sz w:val="28"/>
          <w:szCs w:val="28"/>
        </w:rPr>
        <w:t> </w:t>
      </w:r>
      <w:r w:rsidRPr="00F66F68">
        <w:rPr>
          <w:sz w:val="28"/>
          <w:szCs w:val="28"/>
        </w:rPr>
        <w:t>текущем году;</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 xml:space="preserve">несоответствие представленных </w:t>
      </w:r>
      <w:r w:rsidR="007C70D3" w:rsidRPr="00F66F68">
        <w:rPr>
          <w:sz w:val="28"/>
          <w:szCs w:val="28"/>
        </w:rPr>
        <w:t xml:space="preserve">сельскохозяйственным товаропроизводителем </w:t>
      </w:r>
      <w:r w:rsidRPr="00F66F68">
        <w:rPr>
          <w:sz w:val="28"/>
          <w:szCs w:val="28"/>
        </w:rPr>
        <w:t xml:space="preserve">документов требованиям, предусмотренным </w:t>
      </w:r>
      <w:hyperlink w:anchor="P75">
        <w:r w:rsidRPr="00F66F68">
          <w:rPr>
            <w:sz w:val="28"/>
            <w:szCs w:val="28"/>
          </w:rPr>
          <w:t>пунктом 2.3</w:t>
        </w:r>
      </w:hyperlink>
      <w:r w:rsidR="00A835A0" w:rsidRPr="00F66F68">
        <w:rPr>
          <w:sz w:val="28"/>
          <w:szCs w:val="28"/>
        </w:rPr>
        <w:t xml:space="preserve"> настоящего раздела, или </w:t>
      </w:r>
      <w:r w:rsidRPr="00F66F68">
        <w:rPr>
          <w:sz w:val="28"/>
          <w:szCs w:val="28"/>
        </w:rPr>
        <w:t>непредставление (представление не в полном объеме) указанных документов;</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несоответств</w:t>
      </w:r>
      <w:r w:rsidR="00401834" w:rsidRPr="00F66F68">
        <w:rPr>
          <w:sz w:val="28"/>
          <w:szCs w:val="28"/>
        </w:rPr>
        <w:t>ие участника отбора требованиям и условиям</w:t>
      </w:r>
      <w:r w:rsidR="00C90E49" w:rsidRPr="00F66F68">
        <w:rPr>
          <w:sz w:val="28"/>
          <w:szCs w:val="28"/>
        </w:rPr>
        <w:t>,</w:t>
      </w:r>
      <w:r w:rsidRPr="00F66F68">
        <w:rPr>
          <w:sz w:val="28"/>
          <w:szCs w:val="28"/>
        </w:rPr>
        <w:t xml:space="preserve"> установленным пунктом</w:t>
      </w:r>
      <w:r w:rsidR="001C55BD" w:rsidRPr="00F66F68">
        <w:rPr>
          <w:sz w:val="28"/>
          <w:szCs w:val="28"/>
        </w:rPr>
        <w:t> </w:t>
      </w:r>
      <w:r w:rsidRPr="00F66F68">
        <w:rPr>
          <w:sz w:val="28"/>
          <w:szCs w:val="28"/>
        </w:rPr>
        <w:t>2.2 настоящего раздела;</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 xml:space="preserve">недостоверность представленной </w:t>
      </w:r>
      <w:r w:rsidR="00B20F72" w:rsidRPr="00F66F68">
        <w:rPr>
          <w:sz w:val="28"/>
          <w:szCs w:val="28"/>
        </w:rPr>
        <w:t xml:space="preserve">сельскохозяйственным товаропроизводителем </w:t>
      </w:r>
      <w:r w:rsidRPr="00F66F68">
        <w:rPr>
          <w:sz w:val="28"/>
          <w:szCs w:val="28"/>
        </w:rPr>
        <w:t>информации в документах, предусмотренных пунктом 2.3 настоящего раздела;</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отсутствие в представленных документах дат, подписей, печатей (при наличии);</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документы, включенные в заявку, не поддаются прочтению;</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наличие в представленных документах исправлений, дописок, подчисток, технических ошибок.</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Под техническими ошибками признаются описки, опечатки, арифметические ошибки, приведшие к несоответствию сведений, которые были</w:t>
      </w:r>
      <w:r w:rsidR="00A835A0" w:rsidRPr="00F66F68">
        <w:rPr>
          <w:sz w:val="28"/>
          <w:szCs w:val="28"/>
        </w:rPr>
        <w:t xml:space="preserve"> внесены в </w:t>
      </w:r>
      <w:r w:rsidRPr="00F66F68">
        <w:rPr>
          <w:sz w:val="28"/>
          <w:szCs w:val="28"/>
        </w:rPr>
        <w:t>документы, сведениям в документах, на основании которых они</w:t>
      </w:r>
      <w:r w:rsidR="00EE56B7" w:rsidRPr="00F66F68">
        <w:rPr>
          <w:sz w:val="28"/>
          <w:szCs w:val="28"/>
        </w:rPr>
        <w:t> </w:t>
      </w:r>
      <w:r w:rsidRPr="00F66F68">
        <w:rPr>
          <w:sz w:val="28"/>
          <w:szCs w:val="28"/>
        </w:rPr>
        <w:t>вносились.</w:t>
      </w:r>
    </w:p>
    <w:p w:rsidR="00C90E49" w:rsidRPr="00F66F68" w:rsidRDefault="00E9578B" w:rsidP="00C90E49">
      <w:pPr>
        <w:autoSpaceDE w:val="0"/>
        <w:autoSpaceDN w:val="0"/>
        <w:adjustRightInd w:val="0"/>
        <w:ind w:firstLine="709"/>
        <w:jc w:val="both"/>
        <w:rPr>
          <w:sz w:val="28"/>
          <w:szCs w:val="28"/>
        </w:rPr>
      </w:pPr>
      <w:r w:rsidRPr="00F66F68">
        <w:rPr>
          <w:sz w:val="28"/>
          <w:szCs w:val="28"/>
        </w:rPr>
        <w:t>2.13.</w:t>
      </w:r>
      <w:r w:rsidR="001C55BD" w:rsidRPr="00F66F68">
        <w:rPr>
          <w:sz w:val="28"/>
          <w:szCs w:val="28"/>
        </w:rPr>
        <w:t> </w:t>
      </w:r>
      <w:r w:rsidR="00196F75" w:rsidRPr="00F66F68">
        <w:rPr>
          <w:sz w:val="28"/>
          <w:szCs w:val="28"/>
        </w:rPr>
        <w:t>Администрация</w:t>
      </w:r>
      <w:r w:rsidR="00C90E49" w:rsidRPr="00F66F68">
        <w:rPr>
          <w:sz w:val="28"/>
          <w:szCs w:val="28"/>
        </w:rPr>
        <w:t xml:space="preserve"> в течение 2-х рабочих дней со дня принятия решения, указанного в пункте 2.11 настоящего раздела, письменно уведомляет участника отбора о принятом решении. </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 xml:space="preserve">2.14. Не позднее 14-го дня, следующего за днем принятия решений, указанных в пункте 2.11 </w:t>
      </w:r>
      <w:r w:rsidR="00196F75" w:rsidRPr="00F66F68">
        <w:rPr>
          <w:sz w:val="28"/>
          <w:szCs w:val="28"/>
        </w:rPr>
        <w:t>настоящего раздела, Администрация</w:t>
      </w:r>
      <w:r w:rsidRPr="00F66F68">
        <w:rPr>
          <w:sz w:val="28"/>
          <w:szCs w:val="28"/>
        </w:rPr>
        <w:t xml:space="preserve"> размещает </w:t>
      </w:r>
      <w:r w:rsidRPr="00F66F68">
        <w:rPr>
          <w:sz w:val="28"/>
          <w:szCs w:val="28"/>
        </w:rPr>
        <w:lastRenderedPageBreak/>
        <w:t>на</w:t>
      </w:r>
      <w:r w:rsidR="008569CC" w:rsidRPr="00F66F68">
        <w:rPr>
          <w:sz w:val="28"/>
          <w:szCs w:val="28"/>
        </w:rPr>
        <w:t> </w:t>
      </w:r>
      <w:r w:rsidR="00A835A0" w:rsidRPr="00F66F68">
        <w:rPr>
          <w:sz w:val="28"/>
          <w:szCs w:val="28"/>
        </w:rPr>
        <w:t>едином портале, а </w:t>
      </w:r>
      <w:r w:rsidRPr="00F66F68">
        <w:rPr>
          <w:sz w:val="28"/>
          <w:szCs w:val="28"/>
        </w:rPr>
        <w:t xml:space="preserve">также на официальном сайте </w:t>
      </w:r>
      <w:r w:rsidR="00554A15" w:rsidRPr="00F66F68">
        <w:rPr>
          <w:sz w:val="28"/>
          <w:szCs w:val="28"/>
        </w:rPr>
        <w:t>Администрации</w:t>
      </w:r>
      <w:r w:rsidRPr="00F66F68">
        <w:rPr>
          <w:sz w:val="28"/>
          <w:szCs w:val="28"/>
        </w:rPr>
        <w:t xml:space="preserve"> в</w:t>
      </w:r>
      <w:r w:rsidRPr="00F66F68">
        <w:rPr>
          <w:sz w:val="28"/>
          <w:szCs w:val="28"/>
          <w:lang w:val="en-US"/>
        </w:rPr>
        <w:t> </w:t>
      </w:r>
      <w:r w:rsidRPr="00F66F68">
        <w:rPr>
          <w:sz w:val="28"/>
          <w:szCs w:val="28"/>
        </w:rPr>
        <w:t>информационно-телекоммуникационной сети «Интернет»</w:t>
      </w:r>
      <w:r w:rsidR="00B37E81" w:rsidRPr="00F66F68">
        <w:rPr>
          <w:sz w:val="28"/>
          <w:szCs w:val="28"/>
        </w:rPr>
        <w:t xml:space="preserve"> информацию по</w:t>
      </w:r>
      <w:r w:rsidR="00EE56B7" w:rsidRPr="00F66F68">
        <w:rPr>
          <w:sz w:val="28"/>
          <w:szCs w:val="28"/>
        </w:rPr>
        <w:t> </w:t>
      </w:r>
      <w:r w:rsidR="00B37E81" w:rsidRPr="00F66F68">
        <w:rPr>
          <w:sz w:val="28"/>
          <w:szCs w:val="28"/>
        </w:rPr>
        <w:t>участникам отбора п</w:t>
      </w:r>
      <w:r w:rsidR="00A835A0" w:rsidRPr="00F66F68">
        <w:rPr>
          <w:sz w:val="28"/>
          <w:szCs w:val="28"/>
        </w:rPr>
        <w:t>о форме согласно приложению № </w:t>
      </w:r>
      <w:r w:rsidR="000C799D" w:rsidRPr="00F66F68">
        <w:rPr>
          <w:sz w:val="28"/>
          <w:szCs w:val="28"/>
        </w:rPr>
        <w:t>14</w:t>
      </w:r>
      <w:r w:rsidR="00B37E81" w:rsidRPr="00F66F68">
        <w:rPr>
          <w:sz w:val="28"/>
          <w:szCs w:val="28"/>
        </w:rPr>
        <w:t xml:space="preserve"> к настоящ</w:t>
      </w:r>
      <w:r w:rsidR="00CC7BF6" w:rsidRPr="00F66F68">
        <w:rPr>
          <w:sz w:val="28"/>
          <w:szCs w:val="28"/>
        </w:rPr>
        <w:t>ему Порядку</w:t>
      </w:r>
      <w:r w:rsidR="00A835A0" w:rsidRPr="00F66F68">
        <w:rPr>
          <w:sz w:val="28"/>
          <w:szCs w:val="28"/>
        </w:rPr>
        <w:t xml:space="preserve">, </w:t>
      </w:r>
      <w:r w:rsidR="004521CB" w:rsidRPr="00F66F68">
        <w:rPr>
          <w:sz w:val="28"/>
          <w:szCs w:val="28"/>
        </w:rPr>
        <w:t xml:space="preserve">содержащую </w:t>
      </w:r>
      <w:r w:rsidRPr="00F66F68">
        <w:rPr>
          <w:sz w:val="28"/>
          <w:szCs w:val="28"/>
        </w:rPr>
        <w:t>следующую информацию:</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дату, время и место проведения рассмотрения заявок;</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информацию об участниках отбора, заявки которых были рассмотрены;</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информацию об участниках отбора, заявки которых были отклонены, с</w:t>
      </w:r>
      <w:r w:rsidR="001C55BD" w:rsidRPr="00F66F68">
        <w:rPr>
          <w:sz w:val="28"/>
          <w:szCs w:val="28"/>
        </w:rPr>
        <w:t> </w:t>
      </w:r>
      <w:r w:rsidRPr="00F66F68">
        <w:rPr>
          <w:sz w:val="28"/>
          <w:szCs w:val="28"/>
        </w:rPr>
        <w:t>указанием причин их отклонения, в том числе положений объявления о</w:t>
      </w:r>
      <w:r w:rsidR="001C55BD" w:rsidRPr="00F66F68">
        <w:rPr>
          <w:sz w:val="28"/>
          <w:szCs w:val="28"/>
        </w:rPr>
        <w:t> </w:t>
      </w:r>
      <w:r w:rsidRPr="00F66F68">
        <w:rPr>
          <w:sz w:val="28"/>
          <w:szCs w:val="28"/>
        </w:rPr>
        <w:t>проведении отбора, которым не соответствуют такие заявки;</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информацию об участниках отбора, в отношении которых принято решение об</w:t>
      </w:r>
      <w:r w:rsidR="00A835A0" w:rsidRPr="00F66F68">
        <w:rPr>
          <w:sz w:val="28"/>
          <w:szCs w:val="28"/>
        </w:rPr>
        <w:t> </w:t>
      </w:r>
      <w:r w:rsidR="002A2007" w:rsidRPr="00F66F68">
        <w:rPr>
          <w:sz w:val="28"/>
          <w:szCs w:val="28"/>
        </w:rPr>
        <w:t>отказе в предоставлении субсидии</w:t>
      </w:r>
      <w:r w:rsidRPr="00F66F68">
        <w:rPr>
          <w:sz w:val="28"/>
          <w:szCs w:val="28"/>
        </w:rPr>
        <w:t>, с указанием причин отказа;</w:t>
      </w:r>
    </w:p>
    <w:p w:rsidR="00E9578B" w:rsidRPr="00F66F68" w:rsidRDefault="00E9578B" w:rsidP="00E80C1E">
      <w:pPr>
        <w:widowControl w:val="0"/>
        <w:autoSpaceDE w:val="0"/>
        <w:autoSpaceDN w:val="0"/>
        <w:adjustRightInd w:val="0"/>
        <w:ind w:firstLine="709"/>
        <w:jc w:val="both"/>
        <w:rPr>
          <w:sz w:val="28"/>
          <w:szCs w:val="28"/>
        </w:rPr>
      </w:pPr>
      <w:r w:rsidRPr="00F66F68">
        <w:rPr>
          <w:sz w:val="28"/>
          <w:szCs w:val="28"/>
        </w:rPr>
        <w:t>наименование получателя (получателей) субсидии, с которым заключается соглашение</w:t>
      </w:r>
      <w:r w:rsidR="00401834" w:rsidRPr="00F66F68">
        <w:rPr>
          <w:sz w:val="28"/>
          <w:szCs w:val="28"/>
        </w:rPr>
        <w:t xml:space="preserve"> о предоставлении субсидии</w:t>
      </w:r>
      <w:r w:rsidRPr="00F66F68">
        <w:rPr>
          <w:sz w:val="28"/>
          <w:szCs w:val="28"/>
        </w:rPr>
        <w:t>, и размер предоставляемой ему субсидии.</w:t>
      </w:r>
    </w:p>
    <w:p w:rsidR="007317F7" w:rsidRPr="00F66F68" w:rsidRDefault="00E9578B" w:rsidP="00B34114">
      <w:pPr>
        <w:autoSpaceDE w:val="0"/>
        <w:autoSpaceDN w:val="0"/>
        <w:adjustRightInd w:val="0"/>
        <w:ind w:firstLine="709"/>
        <w:jc w:val="both"/>
        <w:rPr>
          <w:sz w:val="28"/>
          <w:szCs w:val="28"/>
        </w:rPr>
      </w:pPr>
      <w:r w:rsidRPr="00F66F68">
        <w:rPr>
          <w:spacing w:val="-2"/>
          <w:sz w:val="28"/>
          <w:szCs w:val="28"/>
        </w:rPr>
        <w:t xml:space="preserve">2.15. </w:t>
      </w:r>
      <w:proofErr w:type="gramStart"/>
      <w:r w:rsidR="00660C4A" w:rsidRPr="00F66F68">
        <w:rPr>
          <w:spacing w:val="-2"/>
          <w:sz w:val="28"/>
          <w:szCs w:val="28"/>
        </w:rPr>
        <w:t>Субсидия предоставляется по ставке, утвержд</w:t>
      </w:r>
      <w:r w:rsidR="000901DC" w:rsidRPr="00F66F68">
        <w:rPr>
          <w:spacing w:val="-2"/>
          <w:sz w:val="28"/>
          <w:szCs w:val="28"/>
        </w:rPr>
        <w:t>енной</w:t>
      </w:r>
      <w:r w:rsidR="00660C4A" w:rsidRPr="00F66F68">
        <w:rPr>
          <w:spacing w:val="-2"/>
          <w:sz w:val="28"/>
          <w:szCs w:val="28"/>
        </w:rPr>
        <w:t xml:space="preserve"> министерств</w:t>
      </w:r>
      <w:r w:rsidR="000901DC" w:rsidRPr="00F66F68">
        <w:rPr>
          <w:spacing w:val="-2"/>
          <w:sz w:val="28"/>
          <w:szCs w:val="28"/>
        </w:rPr>
        <w:t>ом</w:t>
      </w:r>
      <w:r w:rsidR="00660C4A" w:rsidRPr="00F66F68">
        <w:rPr>
          <w:spacing w:val="-2"/>
          <w:sz w:val="28"/>
          <w:szCs w:val="28"/>
        </w:rPr>
        <w:t xml:space="preserve">, исходя из выделенных бюджетных ассигнований на текущий финансовый год, </w:t>
      </w:r>
      <w:r w:rsidR="000901DC" w:rsidRPr="00F66F68">
        <w:rPr>
          <w:spacing w:val="-2"/>
          <w:sz w:val="28"/>
          <w:szCs w:val="28"/>
        </w:rPr>
        <w:t>на 1 голову</w:t>
      </w:r>
      <w:r w:rsidR="007317F7" w:rsidRPr="00F66F68">
        <w:rPr>
          <w:sz w:val="28"/>
          <w:szCs w:val="28"/>
        </w:rPr>
        <w:t xml:space="preserve">, но не более фактически понесенных затрат сельскохозяйственным </w:t>
      </w:r>
      <w:r w:rsidR="007317F7" w:rsidRPr="00261135">
        <w:rPr>
          <w:sz w:val="28"/>
          <w:szCs w:val="28"/>
        </w:rPr>
        <w:t>товаропроизво</w:t>
      </w:r>
      <w:r w:rsidR="000A4DE4" w:rsidRPr="00261135">
        <w:rPr>
          <w:sz w:val="28"/>
          <w:szCs w:val="28"/>
        </w:rPr>
        <w:t xml:space="preserve">дителем по данному направлению </w:t>
      </w:r>
      <w:r w:rsidR="007317F7" w:rsidRPr="00261135">
        <w:rPr>
          <w:sz w:val="28"/>
          <w:szCs w:val="28"/>
        </w:rPr>
        <w:t xml:space="preserve">на содержание </w:t>
      </w:r>
      <w:r w:rsidR="002D5551" w:rsidRPr="00261135">
        <w:rPr>
          <w:sz w:val="28"/>
          <w:szCs w:val="28"/>
        </w:rPr>
        <w:t>маточного поголовья овец и коз</w:t>
      </w:r>
      <w:r w:rsidR="007317F7" w:rsidRPr="00261135">
        <w:rPr>
          <w:sz w:val="28"/>
          <w:szCs w:val="28"/>
        </w:rPr>
        <w:t>, нарастающим итогом с 1 января текущего года по 1 число</w:t>
      </w:r>
      <w:r w:rsidR="007317F7" w:rsidRPr="00F66F68">
        <w:rPr>
          <w:sz w:val="28"/>
          <w:szCs w:val="28"/>
        </w:rPr>
        <w:t xml:space="preserve"> месяца подачи заявки на поддержку наращив</w:t>
      </w:r>
      <w:r w:rsidR="00261135">
        <w:rPr>
          <w:sz w:val="28"/>
          <w:szCs w:val="28"/>
        </w:rPr>
        <w:t>ания маточного поголовья овец и </w:t>
      </w:r>
      <w:r w:rsidR="007317F7" w:rsidRPr="00F66F68">
        <w:rPr>
          <w:sz w:val="28"/>
          <w:szCs w:val="28"/>
        </w:rPr>
        <w:t>коз</w:t>
      </w:r>
      <w:r w:rsidR="00B34114" w:rsidRPr="00F66F68">
        <w:rPr>
          <w:sz w:val="28"/>
          <w:szCs w:val="28"/>
        </w:rPr>
        <w:t>.</w:t>
      </w:r>
      <w:proofErr w:type="gramEnd"/>
    </w:p>
    <w:p w:rsidR="00660C4A" w:rsidRPr="00F66F68" w:rsidRDefault="00660C4A" w:rsidP="00660C4A">
      <w:pPr>
        <w:autoSpaceDE w:val="0"/>
        <w:autoSpaceDN w:val="0"/>
        <w:adjustRightInd w:val="0"/>
        <w:ind w:firstLine="709"/>
        <w:jc w:val="both"/>
        <w:rPr>
          <w:spacing w:val="-2"/>
          <w:sz w:val="28"/>
          <w:szCs w:val="28"/>
        </w:rPr>
      </w:pPr>
      <w:r w:rsidRPr="00F66F68">
        <w:rPr>
          <w:spacing w:val="-2"/>
          <w:sz w:val="28"/>
          <w:szCs w:val="28"/>
        </w:rPr>
        <w:t>2.16. Размер субсидии определяется по формуле</w:t>
      </w:r>
    </w:p>
    <w:p w:rsidR="00660C4A" w:rsidRPr="00F66F68" w:rsidRDefault="00660C4A" w:rsidP="00660C4A">
      <w:pPr>
        <w:autoSpaceDE w:val="0"/>
        <w:autoSpaceDN w:val="0"/>
        <w:adjustRightInd w:val="0"/>
        <w:ind w:firstLine="709"/>
        <w:jc w:val="both"/>
        <w:rPr>
          <w:spacing w:val="-2"/>
          <w:sz w:val="28"/>
          <w:szCs w:val="28"/>
        </w:rPr>
      </w:pPr>
    </w:p>
    <w:p w:rsidR="00660C4A" w:rsidRPr="00F66F68" w:rsidRDefault="006A23EF" w:rsidP="00660C4A">
      <w:pPr>
        <w:autoSpaceDE w:val="0"/>
        <w:autoSpaceDN w:val="0"/>
        <w:adjustRightInd w:val="0"/>
        <w:ind w:firstLine="709"/>
        <w:jc w:val="both"/>
        <w:rPr>
          <w:spacing w:val="-2"/>
          <w:sz w:val="28"/>
          <w:szCs w:val="28"/>
        </w:rPr>
      </w:pPr>
      <w:r w:rsidRPr="00F66F68">
        <w:rPr>
          <w:spacing w:val="-2"/>
          <w:sz w:val="28"/>
          <w:szCs w:val="28"/>
        </w:rPr>
        <w:t xml:space="preserve">С </w:t>
      </w:r>
      <w:proofErr w:type="spellStart"/>
      <w:r w:rsidR="00445706" w:rsidRPr="00F66F68">
        <w:rPr>
          <w:spacing w:val="-2"/>
          <w:sz w:val="28"/>
          <w:szCs w:val="28"/>
          <w:vertAlign w:val="subscript"/>
        </w:rPr>
        <w:t>ов</w:t>
      </w:r>
      <w:proofErr w:type="spellEnd"/>
      <w:r w:rsidRPr="00F66F68">
        <w:rPr>
          <w:spacing w:val="-2"/>
          <w:sz w:val="28"/>
          <w:szCs w:val="28"/>
          <w:vertAlign w:val="subscript"/>
        </w:rPr>
        <w:t xml:space="preserve"> </w:t>
      </w:r>
      <w:r w:rsidRPr="00F66F68">
        <w:rPr>
          <w:spacing w:val="-2"/>
          <w:sz w:val="28"/>
          <w:szCs w:val="28"/>
        </w:rPr>
        <w:t xml:space="preserve">= </w:t>
      </w:r>
      <w:proofErr w:type="gramStart"/>
      <w:r w:rsidRPr="00F66F68">
        <w:rPr>
          <w:spacing w:val="-2"/>
          <w:sz w:val="28"/>
          <w:szCs w:val="28"/>
        </w:rPr>
        <w:t>П</w:t>
      </w:r>
      <w:proofErr w:type="gramEnd"/>
      <w:r w:rsidR="00660C4A" w:rsidRPr="00F66F68">
        <w:rPr>
          <w:spacing w:val="-2"/>
          <w:sz w:val="28"/>
          <w:szCs w:val="28"/>
        </w:rPr>
        <w:t xml:space="preserve"> x </w:t>
      </w:r>
      <w:proofErr w:type="spellStart"/>
      <w:r w:rsidR="00660C4A" w:rsidRPr="00F66F68">
        <w:rPr>
          <w:spacing w:val="-2"/>
          <w:sz w:val="28"/>
          <w:szCs w:val="28"/>
        </w:rPr>
        <w:t>Ст</w:t>
      </w:r>
      <w:proofErr w:type="spellEnd"/>
      <w:r w:rsidR="00660C4A" w:rsidRPr="00F66F68">
        <w:rPr>
          <w:spacing w:val="-2"/>
          <w:sz w:val="28"/>
          <w:szCs w:val="28"/>
        </w:rPr>
        <w:t xml:space="preserve"> </w:t>
      </w:r>
      <w:proofErr w:type="spellStart"/>
      <w:r w:rsidR="00445706" w:rsidRPr="00F66F68">
        <w:rPr>
          <w:spacing w:val="-2"/>
          <w:sz w:val="28"/>
          <w:szCs w:val="28"/>
          <w:vertAlign w:val="subscript"/>
        </w:rPr>
        <w:t>ов</w:t>
      </w:r>
      <w:proofErr w:type="spellEnd"/>
      <w:r w:rsidR="00660C4A" w:rsidRPr="00F66F68">
        <w:rPr>
          <w:spacing w:val="-2"/>
          <w:sz w:val="28"/>
          <w:szCs w:val="28"/>
        </w:rPr>
        <w:t>,</w:t>
      </w:r>
    </w:p>
    <w:p w:rsidR="00660C4A" w:rsidRPr="00F66F68" w:rsidRDefault="00660C4A" w:rsidP="00660C4A">
      <w:pPr>
        <w:autoSpaceDE w:val="0"/>
        <w:autoSpaceDN w:val="0"/>
        <w:adjustRightInd w:val="0"/>
        <w:ind w:firstLine="709"/>
        <w:jc w:val="both"/>
        <w:rPr>
          <w:spacing w:val="-2"/>
          <w:sz w:val="28"/>
          <w:szCs w:val="28"/>
        </w:rPr>
      </w:pPr>
    </w:p>
    <w:p w:rsidR="00660C4A" w:rsidRPr="00F66F68" w:rsidRDefault="00660C4A" w:rsidP="00660C4A">
      <w:pPr>
        <w:autoSpaceDE w:val="0"/>
        <w:autoSpaceDN w:val="0"/>
        <w:adjustRightInd w:val="0"/>
        <w:ind w:firstLine="709"/>
        <w:jc w:val="both"/>
        <w:rPr>
          <w:spacing w:val="-2"/>
          <w:sz w:val="28"/>
          <w:szCs w:val="28"/>
        </w:rPr>
      </w:pPr>
      <w:r w:rsidRPr="00F66F68">
        <w:rPr>
          <w:spacing w:val="-2"/>
          <w:sz w:val="28"/>
          <w:szCs w:val="28"/>
        </w:rPr>
        <w:t>где</w:t>
      </w:r>
      <w:proofErr w:type="gramStart"/>
      <w:r w:rsidRPr="00F66F68">
        <w:rPr>
          <w:spacing w:val="-2"/>
          <w:sz w:val="28"/>
          <w:szCs w:val="28"/>
        </w:rPr>
        <w:t xml:space="preserve"> </w:t>
      </w:r>
      <w:r w:rsidR="00445706" w:rsidRPr="00F66F68">
        <w:rPr>
          <w:spacing w:val="-2"/>
          <w:sz w:val="28"/>
          <w:szCs w:val="28"/>
        </w:rPr>
        <w:t>С</w:t>
      </w:r>
      <w:proofErr w:type="gramEnd"/>
      <w:r w:rsidR="00445706" w:rsidRPr="00F66F68">
        <w:rPr>
          <w:spacing w:val="-2"/>
          <w:sz w:val="28"/>
          <w:szCs w:val="28"/>
        </w:rPr>
        <w:t xml:space="preserve"> </w:t>
      </w:r>
      <w:proofErr w:type="spellStart"/>
      <w:r w:rsidR="00445706" w:rsidRPr="00F66F68">
        <w:rPr>
          <w:spacing w:val="-2"/>
          <w:sz w:val="28"/>
          <w:szCs w:val="28"/>
          <w:vertAlign w:val="subscript"/>
        </w:rPr>
        <w:t>ов</w:t>
      </w:r>
      <w:proofErr w:type="spellEnd"/>
      <w:r w:rsidR="00445706" w:rsidRPr="00F66F68">
        <w:rPr>
          <w:spacing w:val="-2"/>
          <w:sz w:val="28"/>
          <w:szCs w:val="28"/>
          <w:vertAlign w:val="subscript"/>
        </w:rPr>
        <w:t xml:space="preserve"> </w:t>
      </w:r>
      <w:r w:rsidRPr="00F66F68">
        <w:rPr>
          <w:spacing w:val="-2"/>
          <w:sz w:val="28"/>
          <w:szCs w:val="28"/>
        </w:rPr>
        <w:t>- размер субсидии за счет средств федерального и областного бюджетов (рублей);</w:t>
      </w:r>
    </w:p>
    <w:p w:rsidR="00660C4A" w:rsidRPr="00F66F68" w:rsidRDefault="006A23EF" w:rsidP="00660C4A">
      <w:pPr>
        <w:autoSpaceDE w:val="0"/>
        <w:autoSpaceDN w:val="0"/>
        <w:adjustRightInd w:val="0"/>
        <w:ind w:firstLine="709"/>
        <w:jc w:val="both"/>
        <w:rPr>
          <w:spacing w:val="-2"/>
          <w:sz w:val="28"/>
          <w:szCs w:val="28"/>
        </w:rPr>
      </w:pPr>
      <w:proofErr w:type="gramStart"/>
      <w:r w:rsidRPr="00F66F68">
        <w:rPr>
          <w:spacing w:val="-2"/>
          <w:sz w:val="28"/>
          <w:szCs w:val="28"/>
        </w:rPr>
        <w:t>П</w:t>
      </w:r>
      <w:proofErr w:type="gramEnd"/>
      <w:r w:rsidR="00445706" w:rsidRPr="00F66F68">
        <w:rPr>
          <w:spacing w:val="-2"/>
          <w:sz w:val="28"/>
          <w:szCs w:val="28"/>
        </w:rPr>
        <w:t xml:space="preserve"> </w:t>
      </w:r>
      <w:r w:rsidR="00660C4A" w:rsidRPr="00F66F68">
        <w:rPr>
          <w:spacing w:val="-2"/>
          <w:sz w:val="28"/>
          <w:szCs w:val="28"/>
        </w:rPr>
        <w:t xml:space="preserve">- </w:t>
      </w:r>
      <w:r w:rsidR="00445706" w:rsidRPr="00F66F68">
        <w:rPr>
          <w:spacing w:val="-2"/>
          <w:sz w:val="28"/>
          <w:szCs w:val="28"/>
        </w:rPr>
        <w:t>поголовье ов</w:t>
      </w:r>
      <w:r w:rsidR="00C63236">
        <w:rPr>
          <w:spacing w:val="-2"/>
          <w:sz w:val="28"/>
          <w:szCs w:val="28"/>
        </w:rPr>
        <w:t>ец и коз (в том числе</w:t>
      </w:r>
      <w:r w:rsidR="00445706" w:rsidRPr="00F66F68">
        <w:rPr>
          <w:spacing w:val="-2"/>
          <w:sz w:val="28"/>
          <w:szCs w:val="28"/>
        </w:rPr>
        <w:t xml:space="preserve"> </w:t>
      </w:r>
      <w:r w:rsidR="00C63236">
        <w:rPr>
          <w:sz w:val="28"/>
          <w:szCs w:val="28"/>
        </w:rPr>
        <w:t>ярки и козочки от года и старше)</w:t>
      </w:r>
      <w:r w:rsidR="00C63236" w:rsidRPr="00F66F68">
        <w:rPr>
          <w:spacing w:val="-2"/>
          <w:sz w:val="28"/>
          <w:szCs w:val="28"/>
        </w:rPr>
        <w:t xml:space="preserve"> </w:t>
      </w:r>
      <w:r w:rsidR="00445706" w:rsidRPr="00F66F68">
        <w:rPr>
          <w:spacing w:val="-2"/>
          <w:sz w:val="28"/>
          <w:szCs w:val="28"/>
        </w:rPr>
        <w:t>по</w:t>
      </w:r>
      <w:r w:rsidR="001B29E8">
        <w:rPr>
          <w:spacing w:val="-2"/>
          <w:sz w:val="28"/>
          <w:szCs w:val="28"/>
        </w:rPr>
        <w:t> </w:t>
      </w:r>
      <w:r w:rsidR="00445706" w:rsidRPr="00F66F68">
        <w:rPr>
          <w:spacing w:val="-2"/>
          <w:sz w:val="28"/>
          <w:szCs w:val="28"/>
        </w:rPr>
        <w:t>состоянию на</w:t>
      </w:r>
      <w:r w:rsidR="00EF7424" w:rsidRPr="00F66F68">
        <w:rPr>
          <w:spacing w:val="-2"/>
          <w:sz w:val="28"/>
          <w:szCs w:val="28"/>
        </w:rPr>
        <w:t> </w:t>
      </w:r>
      <w:r w:rsidR="00445706" w:rsidRPr="00F66F68">
        <w:rPr>
          <w:spacing w:val="-2"/>
          <w:sz w:val="28"/>
          <w:szCs w:val="28"/>
        </w:rPr>
        <w:t>1-е января года предоставления субсидии</w:t>
      </w:r>
      <w:r w:rsidR="00660C4A" w:rsidRPr="00F66F68">
        <w:rPr>
          <w:spacing w:val="-2"/>
          <w:sz w:val="28"/>
          <w:szCs w:val="28"/>
        </w:rPr>
        <w:t>;</w:t>
      </w:r>
    </w:p>
    <w:p w:rsidR="00660C4A" w:rsidRPr="00F66F68" w:rsidRDefault="00957536" w:rsidP="00660C4A">
      <w:pPr>
        <w:autoSpaceDE w:val="0"/>
        <w:autoSpaceDN w:val="0"/>
        <w:adjustRightInd w:val="0"/>
        <w:ind w:firstLine="709"/>
        <w:jc w:val="both"/>
        <w:rPr>
          <w:spacing w:val="-2"/>
          <w:sz w:val="28"/>
          <w:szCs w:val="28"/>
        </w:rPr>
      </w:pPr>
      <w:proofErr w:type="spellStart"/>
      <w:proofErr w:type="gramStart"/>
      <w:r w:rsidRPr="00F66F68">
        <w:rPr>
          <w:spacing w:val="-2"/>
          <w:sz w:val="28"/>
          <w:szCs w:val="28"/>
        </w:rPr>
        <w:t>Ст</w:t>
      </w:r>
      <w:proofErr w:type="spellEnd"/>
      <w:proofErr w:type="gramEnd"/>
      <w:r w:rsidRPr="00F66F68">
        <w:rPr>
          <w:spacing w:val="-2"/>
          <w:sz w:val="28"/>
          <w:szCs w:val="28"/>
        </w:rPr>
        <w:t xml:space="preserve"> </w:t>
      </w:r>
      <w:proofErr w:type="spellStart"/>
      <w:r w:rsidRPr="00F66F68">
        <w:rPr>
          <w:spacing w:val="-2"/>
          <w:sz w:val="28"/>
          <w:szCs w:val="28"/>
          <w:vertAlign w:val="subscript"/>
        </w:rPr>
        <w:t>ов</w:t>
      </w:r>
      <w:proofErr w:type="spellEnd"/>
      <w:r w:rsidRPr="00F66F68">
        <w:rPr>
          <w:spacing w:val="-2"/>
          <w:sz w:val="28"/>
          <w:szCs w:val="28"/>
        </w:rPr>
        <w:t xml:space="preserve"> </w:t>
      </w:r>
      <w:r w:rsidR="00660C4A" w:rsidRPr="00F66F68">
        <w:rPr>
          <w:spacing w:val="-2"/>
          <w:sz w:val="28"/>
          <w:szCs w:val="28"/>
        </w:rPr>
        <w:t xml:space="preserve">- ставка субсидии за счет средств федерального и областного бюджетов </w:t>
      </w:r>
      <w:r w:rsidRPr="00F66F68">
        <w:rPr>
          <w:spacing w:val="-2"/>
          <w:sz w:val="28"/>
          <w:szCs w:val="28"/>
        </w:rPr>
        <w:t>на</w:t>
      </w:r>
      <w:r w:rsidR="00EF7424" w:rsidRPr="00F66F68">
        <w:rPr>
          <w:spacing w:val="-2"/>
          <w:sz w:val="28"/>
          <w:szCs w:val="28"/>
        </w:rPr>
        <w:t> </w:t>
      </w:r>
      <w:r w:rsidRPr="00F66F68">
        <w:rPr>
          <w:spacing w:val="-2"/>
          <w:sz w:val="28"/>
          <w:szCs w:val="28"/>
        </w:rPr>
        <w:t>1 г</w:t>
      </w:r>
      <w:r w:rsidRPr="00F66F68">
        <w:rPr>
          <w:sz w:val="28"/>
          <w:szCs w:val="28"/>
        </w:rPr>
        <w:t>олову ов</w:t>
      </w:r>
      <w:r w:rsidR="00261135">
        <w:rPr>
          <w:sz w:val="28"/>
          <w:szCs w:val="28"/>
        </w:rPr>
        <w:t>цы, козы, ярки и козочки от года и старше</w:t>
      </w:r>
      <w:r w:rsidR="00660C4A" w:rsidRPr="00F66F68">
        <w:rPr>
          <w:spacing w:val="-2"/>
          <w:sz w:val="28"/>
          <w:szCs w:val="28"/>
        </w:rPr>
        <w:t>, утвержденная министерством (рублей).</w:t>
      </w:r>
    </w:p>
    <w:p w:rsidR="00E9578B" w:rsidRPr="00F66F68" w:rsidRDefault="00056D22" w:rsidP="00E80C1E">
      <w:pPr>
        <w:widowControl w:val="0"/>
        <w:ind w:firstLine="709"/>
        <w:jc w:val="both"/>
        <w:rPr>
          <w:sz w:val="28"/>
          <w:szCs w:val="28"/>
        </w:rPr>
      </w:pPr>
      <w:r w:rsidRPr="00F66F68">
        <w:rPr>
          <w:sz w:val="28"/>
          <w:szCs w:val="28"/>
        </w:rPr>
        <w:t>2.17. </w:t>
      </w:r>
      <w:r w:rsidR="00E9578B" w:rsidRPr="00F66F68">
        <w:rPr>
          <w:sz w:val="28"/>
          <w:szCs w:val="28"/>
        </w:rPr>
        <w:t>Распределение субсидии между участниками отбора осуществляется в</w:t>
      </w:r>
      <w:r w:rsidR="00EE56B7" w:rsidRPr="00F66F68">
        <w:rPr>
          <w:sz w:val="28"/>
          <w:szCs w:val="28"/>
        </w:rPr>
        <w:t> </w:t>
      </w:r>
      <w:r w:rsidR="00E9578B" w:rsidRPr="00F66F68">
        <w:rPr>
          <w:sz w:val="28"/>
          <w:szCs w:val="28"/>
        </w:rPr>
        <w:t>пределах бюджетных ассигнований, предусмотренных на текущий финансовый год.</w:t>
      </w:r>
    </w:p>
    <w:p w:rsidR="00E9578B" w:rsidRPr="00F66F68" w:rsidRDefault="00E9578B" w:rsidP="00E80C1E">
      <w:pPr>
        <w:widowControl w:val="0"/>
        <w:ind w:firstLine="709"/>
        <w:jc w:val="both"/>
        <w:rPr>
          <w:sz w:val="28"/>
          <w:szCs w:val="28"/>
        </w:rPr>
      </w:pPr>
      <w:r w:rsidRPr="00F66F68">
        <w:rPr>
          <w:sz w:val="28"/>
          <w:szCs w:val="28"/>
        </w:rPr>
        <w:t>2.18.</w:t>
      </w:r>
      <w:r w:rsidR="008A291C" w:rsidRPr="00F66F68">
        <w:rPr>
          <w:sz w:val="28"/>
          <w:szCs w:val="28"/>
        </w:rPr>
        <w:t> </w:t>
      </w:r>
      <w:r w:rsidRPr="00F66F68">
        <w:rPr>
          <w:sz w:val="28"/>
          <w:szCs w:val="28"/>
        </w:rPr>
        <w:t>В случае</w:t>
      </w:r>
      <w:proofErr w:type="gramStart"/>
      <w:r w:rsidRPr="00F66F68">
        <w:rPr>
          <w:sz w:val="28"/>
          <w:szCs w:val="28"/>
        </w:rPr>
        <w:t>,</w:t>
      </w:r>
      <w:proofErr w:type="gramEnd"/>
      <w:r w:rsidRPr="00F66F68">
        <w:rPr>
          <w:sz w:val="28"/>
          <w:szCs w:val="28"/>
        </w:rPr>
        <w:t xml:space="preserve"> если общий объем средств, запрашиваемых </w:t>
      </w:r>
      <w:r w:rsidR="00B20F72" w:rsidRPr="00F66F68">
        <w:rPr>
          <w:sz w:val="28"/>
          <w:szCs w:val="28"/>
        </w:rPr>
        <w:t>сельскохозяйственными товаропроизводителями</w:t>
      </w:r>
      <w:r w:rsidRPr="00F66F68">
        <w:rPr>
          <w:sz w:val="28"/>
          <w:szCs w:val="28"/>
        </w:rPr>
        <w:t>, превышает объемы ассигнований, предусмотренных в</w:t>
      </w:r>
      <w:r w:rsidR="008A291C" w:rsidRPr="00F66F68">
        <w:rPr>
          <w:sz w:val="28"/>
          <w:szCs w:val="28"/>
        </w:rPr>
        <w:t xml:space="preserve"> </w:t>
      </w:r>
      <w:r w:rsidR="00660C4A" w:rsidRPr="00F66F68">
        <w:rPr>
          <w:sz w:val="28"/>
          <w:szCs w:val="28"/>
        </w:rPr>
        <w:t>местном</w:t>
      </w:r>
      <w:r w:rsidRPr="00F66F68">
        <w:rPr>
          <w:sz w:val="28"/>
          <w:szCs w:val="28"/>
        </w:rPr>
        <w:t xml:space="preserve"> бюджете на</w:t>
      </w:r>
      <w:r w:rsidR="008A291C" w:rsidRPr="00F66F68">
        <w:rPr>
          <w:sz w:val="28"/>
          <w:szCs w:val="28"/>
        </w:rPr>
        <w:t xml:space="preserve"> </w:t>
      </w:r>
      <w:r w:rsidRPr="00F66F68">
        <w:rPr>
          <w:sz w:val="28"/>
          <w:szCs w:val="28"/>
        </w:rPr>
        <w:t>эти цели в</w:t>
      </w:r>
      <w:r w:rsidR="008A291C" w:rsidRPr="00F66F68">
        <w:rPr>
          <w:sz w:val="28"/>
          <w:szCs w:val="28"/>
        </w:rPr>
        <w:t xml:space="preserve"> </w:t>
      </w:r>
      <w:r w:rsidRPr="00F66F68">
        <w:rPr>
          <w:sz w:val="28"/>
          <w:szCs w:val="28"/>
        </w:rPr>
        <w:t>текущем финансовом году, распределение субсидии осуществляется в</w:t>
      </w:r>
      <w:r w:rsidR="00F34F51" w:rsidRPr="00F66F68">
        <w:rPr>
          <w:sz w:val="28"/>
          <w:szCs w:val="28"/>
        </w:rPr>
        <w:t> той </w:t>
      </w:r>
      <w:r w:rsidRPr="00F66F68">
        <w:rPr>
          <w:sz w:val="28"/>
          <w:szCs w:val="28"/>
        </w:rPr>
        <w:t>последовательности, в которой поступали и</w:t>
      </w:r>
      <w:r w:rsidR="008A291C" w:rsidRPr="00F66F68">
        <w:rPr>
          <w:sz w:val="28"/>
          <w:szCs w:val="28"/>
        </w:rPr>
        <w:t xml:space="preserve"> </w:t>
      </w:r>
      <w:r w:rsidRPr="00F66F68">
        <w:rPr>
          <w:sz w:val="28"/>
          <w:szCs w:val="28"/>
        </w:rPr>
        <w:t>регистрировались заявки.</w:t>
      </w:r>
    </w:p>
    <w:p w:rsidR="00E9578B" w:rsidRPr="00F66F68" w:rsidRDefault="00E9578B" w:rsidP="00E80C1E">
      <w:pPr>
        <w:widowControl w:val="0"/>
        <w:ind w:firstLine="709"/>
        <w:jc w:val="both"/>
        <w:rPr>
          <w:sz w:val="28"/>
          <w:szCs w:val="28"/>
        </w:rPr>
      </w:pPr>
      <w:r w:rsidRPr="00F66F68">
        <w:rPr>
          <w:sz w:val="28"/>
          <w:szCs w:val="28"/>
        </w:rPr>
        <w:t>В случае превышения заявленных к</w:t>
      </w:r>
      <w:r w:rsidR="008A291C" w:rsidRPr="00F66F68">
        <w:rPr>
          <w:sz w:val="28"/>
          <w:szCs w:val="28"/>
        </w:rPr>
        <w:t xml:space="preserve"> </w:t>
      </w:r>
      <w:r w:rsidRPr="00F66F68">
        <w:rPr>
          <w:sz w:val="28"/>
          <w:szCs w:val="28"/>
        </w:rPr>
        <w:t>возмещению сумм субсидии над бюджетными ассигнованиями заявка, зарегистрированная в</w:t>
      </w:r>
      <w:r w:rsidR="008A291C" w:rsidRPr="00F66F68">
        <w:rPr>
          <w:sz w:val="28"/>
          <w:szCs w:val="28"/>
        </w:rPr>
        <w:t xml:space="preserve"> </w:t>
      </w:r>
      <w:r w:rsidRPr="00F66F68">
        <w:rPr>
          <w:sz w:val="28"/>
          <w:szCs w:val="28"/>
        </w:rPr>
        <w:t>журнале под очередным порядковым номером, которая не</w:t>
      </w:r>
      <w:r w:rsidR="008A291C" w:rsidRPr="00F66F68">
        <w:rPr>
          <w:sz w:val="28"/>
          <w:szCs w:val="28"/>
        </w:rPr>
        <w:t xml:space="preserve"> </w:t>
      </w:r>
      <w:r w:rsidRPr="00F66F68">
        <w:rPr>
          <w:sz w:val="28"/>
          <w:szCs w:val="28"/>
        </w:rPr>
        <w:t>может быть принята к финансированию в</w:t>
      </w:r>
      <w:r w:rsidR="008A291C" w:rsidRPr="00F66F68">
        <w:rPr>
          <w:sz w:val="28"/>
          <w:szCs w:val="28"/>
        </w:rPr>
        <w:t xml:space="preserve"> </w:t>
      </w:r>
      <w:r w:rsidRPr="00F66F68">
        <w:rPr>
          <w:sz w:val="28"/>
          <w:szCs w:val="28"/>
        </w:rPr>
        <w:t xml:space="preserve">полном объеме, при наличии письменного согласия </w:t>
      </w:r>
      <w:r w:rsidR="00B20F72" w:rsidRPr="00F66F68">
        <w:rPr>
          <w:sz w:val="28"/>
          <w:szCs w:val="28"/>
        </w:rPr>
        <w:t xml:space="preserve">сельскохозяйственными товаропроизводителями </w:t>
      </w:r>
      <w:r w:rsidRPr="00F66F68">
        <w:rPr>
          <w:sz w:val="28"/>
          <w:szCs w:val="28"/>
        </w:rPr>
        <w:t>финансируется в</w:t>
      </w:r>
      <w:r w:rsidR="008A291C" w:rsidRPr="00F66F68">
        <w:rPr>
          <w:sz w:val="28"/>
          <w:szCs w:val="28"/>
        </w:rPr>
        <w:t xml:space="preserve"> </w:t>
      </w:r>
      <w:r w:rsidRPr="00F66F68">
        <w:rPr>
          <w:sz w:val="28"/>
          <w:szCs w:val="28"/>
        </w:rPr>
        <w:t>пределах остатка бюджетных ассигнований.</w:t>
      </w:r>
    </w:p>
    <w:p w:rsidR="00E9578B" w:rsidRPr="00F66F68" w:rsidRDefault="00E9578B" w:rsidP="00E80C1E">
      <w:pPr>
        <w:widowControl w:val="0"/>
        <w:tabs>
          <w:tab w:val="left" w:pos="2063"/>
        </w:tabs>
        <w:ind w:firstLine="709"/>
        <w:jc w:val="both"/>
        <w:rPr>
          <w:sz w:val="28"/>
          <w:szCs w:val="28"/>
        </w:rPr>
      </w:pPr>
      <w:r w:rsidRPr="00F66F68">
        <w:rPr>
          <w:sz w:val="28"/>
          <w:szCs w:val="28"/>
        </w:rPr>
        <w:t>2.19.</w:t>
      </w:r>
      <w:r w:rsidR="008A291C" w:rsidRPr="00F66F68">
        <w:rPr>
          <w:sz w:val="28"/>
          <w:szCs w:val="28"/>
        </w:rPr>
        <w:t> </w:t>
      </w:r>
      <w:proofErr w:type="gramStart"/>
      <w:r w:rsidRPr="00F66F68">
        <w:rPr>
          <w:sz w:val="28"/>
          <w:szCs w:val="28"/>
        </w:rPr>
        <w:t xml:space="preserve">В течение 3 рабочих дней с даты </w:t>
      </w:r>
      <w:r w:rsidRPr="00F66F68">
        <w:rPr>
          <w:spacing w:val="-2"/>
          <w:sz w:val="28"/>
          <w:szCs w:val="28"/>
        </w:rPr>
        <w:t>принятия решения о</w:t>
      </w:r>
      <w:r w:rsidR="008A291C" w:rsidRPr="00F66F68">
        <w:rPr>
          <w:spacing w:val="-2"/>
          <w:sz w:val="28"/>
          <w:szCs w:val="28"/>
        </w:rPr>
        <w:t> </w:t>
      </w:r>
      <w:r w:rsidRPr="00F66F68">
        <w:rPr>
          <w:spacing w:val="-2"/>
          <w:sz w:val="28"/>
          <w:szCs w:val="28"/>
        </w:rPr>
        <w:t xml:space="preserve">предоставлении </w:t>
      </w:r>
      <w:r w:rsidRPr="00F66F68">
        <w:rPr>
          <w:spacing w:val="-2"/>
          <w:sz w:val="28"/>
          <w:szCs w:val="28"/>
        </w:rPr>
        <w:lastRenderedPageBreak/>
        <w:t xml:space="preserve">субсидии </w:t>
      </w:r>
      <w:r w:rsidR="00554A15" w:rsidRPr="00F66F68">
        <w:rPr>
          <w:spacing w:val="-2"/>
          <w:sz w:val="28"/>
          <w:szCs w:val="28"/>
        </w:rPr>
        <w:t>Администрация</w:t>
      </w:r>
      <w:r w:rsidRPr="00F66F68">
        <w:rPr>
          <w:spacing w:val="-2"/>
          <w:sz w:val="28"/>
          <w:szCs w:val="28"/>
        </w:rPr>
        <w:t xml:space="preserve"> заключает с получателем субсидии</w:t>
      </w:r>
      <w:r w:rsidRPr="00F66F68">
        <w:rPr>
          <w:sz w:val="28"/>
          <w:szCs w:val="28"/>
        </w:rPr>
        <w:t xml:space="preserve"> соглашение о</w:t>
      </w:r>
      <w:r w:rsidR="00EB21FF" w:rsidRPr="00F66F68">
        <w:rPr>
          <w:sz w:val="28"/>
          <w:szCs w:val="28"/>
        </w:rPr>
        <w:t> </w:t>
      </w:r>
      <w:r w:rsidRPr="00F66F68">
        <w:rPr>
          <w:sz w:val="28"/>
          <w:szCs w:val="28"/>
        </w:rPr>
        <w:t xml:space="preserve">предоставлении субсидии </w:t>
      </w:r>
      <w:r w:rsidR="003561C3" w:rsidRPr="00F66F68">
        <w:rPr>
          <w:sz w:val="28"/>
          <w:szCs w:val="28"/>
        </w:rPr>
        <w:t>по форме согласно приложению</w:t>
      </w:r>
      <w:r w:rsidR="00A835A0" w:rsidRPr="00F66F68">
        <w:rPr>
          <w:sz w:val="28"/>
          <w:szCs w:val="28"/>
        </w:rPr>
        <w:t xml:space="preserve"> № </w:t>
      </w:r>
      <w:r w:rsidR="00E51F3C" w:rsidRPr="00F66F68">
        <w:rPr>
          <w:sz w:val="28"/>
          <w:szCs w:val="28"/>
        </w:rPr>
        <w:t>5</w:t>
      </w:r>
      <w:r w:rsidR="00EB0E08" w:rsidRPr="00F66F68">
        <w:rPr>
          <w:sz w:val="28"/>
          <w:szCs w:val="28"/>
        </w:rPr>
        <w:t xml:space="preserve"> к настоящему Порядку</w:t>
      </w:r>
      <w:r w:rsidR="003561C3" w:rsidRPr="00F66F68">
        <w:rPr>
          <w:sz w:val="28"/>
          <w:szCs w:val="28"/>
        </w:rPr>
        <w:t xml:space="preserve"> </w:t>
      </w:r>
      <w:r w:rsidRPr="00F66F68">
        <w:rPr>
          <w:sz w:val="28"/>
          <w:szCs w:val="28"/>
        </w:rPr>
        <w:t>в соответствии с типовой формой, установленной Министерством финансов Российской Федерации (далее – Соглашение)</w:t>
      </w:r>
      <w:r w:rsidR="002B3790" w:rsidRPr="00F66F68">
        <w:rPr>
          <w:sz w:val="28"/>
          <w:szCs w:val="28"/>
        </w:rPr>
        <w:t>,</w:t>
      </w:r>
      <w:r w:rsidR="0059078B" w:rsidRPr="00F66F68">
        <w:rPr>
          <w:sz w:val="28"/>
          <w:szCs w:val="28"/>
        </w:rPr>
        <w:t xml:space="preserve"> </w:t>
      </w:r>
      <w:r w:rsidRPr="00F66F68">
        <w:rPr>
          <w:sz w:val="28"/>
          <w:szCs w:val="28"/>
        </w:rPr>
        <w:t>в</w:t>
      </w:r>
      <w:r w:rsidR="00EB21FF" w:rsidRPr="00F66F68">
        <w:rPr>
          <w:sz w:val="28"/>
          <w:szCs w:val="28"/>
        </w:rPr>
        <w:t> </w:t>
      </w:r>
      <w:r w:rsidRPr="00F66F68">
        <w:rPr>
          <w:sz w:val="28"/>
          <w:szCs w:val="28"/>
        </w:rPr>
        <w:t>государственной интегрированной информационной системе управления общественными финансами «Электронный бюджет»</w:t>
      </w:r>
      <w:r w:rsidR="00C679C9" w:rsidRPr="00F66F68">
        <w:rPr>
          <w:sz w:val="28"/>
          <w:szCs w:val="28"/>
        </w:rPr>
        <w:t>.</w:t>
      </w:r>
      <w:proofErr w:type="gramEnd"/>
    </w:p>
    <w:p w:rsidR="002E3A7A" w:rsidRPr="00F66F68" w:rsidRDefault="00B20F72" w:rsidP="00E80C1E">
      <w:pPr>
        <w:widowControl w:val="0"/>
        <w:ind w:firstLine="709"/>
        <w:jc w:val="both"/>
        <w:rPr>
          <w:sz w:val="28"/>
          <w:szCs w:val="28"/>
        </w:rPr>
      </w:pPr>
      <w:r w:rsidRPr="00F66F68">
        <w:rPr>
          <w:sz w:val="28"/>
          <w:szCs w:val="28"/>
        </w:rPr>
        <w:t>Сельскохозяйственны</w:t>
      </w:r>
      <w:r w:rsidR="00B77D1F" w:rsidRPr="00F66F68">
        <w:rPr>
          <w:sz w:val="28"/>
          <w:szCs w:val="28"/>
        </w:rPr>
        <w:t>й</w:t>
      </w:r>
      <w:r w:rsidRPr="00F66F68">
        <w:rPr>
          <w:sz w:val="28"/>
          <w:szCs w:val="28"/>
        </w:rPr>
        <w:t xml:space="preserve"> товаропроизводител</w:t>
      </w:r>
      <w:r w:rsidR="00B77D1F" w:rsidRPr="00F66F68">
        <w:rPr>
          <w:sz w:val="28"/>
          <w:szCs w:val="28"/>
        </w:rPr>
        <w:t>ь</w:t>
      </w:r>
      <w:r w:rsidR="00E9578B" w:rsidRPr="00F66F68">
        <w:rPr>
          <w:sz w:val="28"/>
          <w:szCs w:val="28"/>
        </w:rPr>
        <w:t>, не подписавши</w:t>
      </w:r>
      <w:r w:rsidR="00B77D1F" w:rsidRPr="00F66F68">
        <w:rPr>
          <w:sz w:val="28"/>
          <w:szCs w:val="28"/>
        </w:rPr>
        <w:t>й</w:t>
      </w:r>
      <w:r w:rsidR="00E9578B" w:rsidRPr="00F66F68">
        <w:rPr>
          <w:sz w:val="28"/>
          <w:szCs w:val="28"/>
        </w:rPr>
        <w:t xml:space="preserve"> Соглашение в</w:t>
      </w:r>
      <w:r w:rsidR="008A291C" w:rsidRPr="00F66F68">
        <w:rPr>
          <w:sz w:val="28"/>
          <w:szCs w:val="28"/>
        </w:rPr>
        <w:t> </w:t>
      </w:r>
      <w:r w:rsidR="00E9578B" w:rsidRPr="00F66F68">
        <w:rPr>
          <w:sz w:val="28"/>
          <w:szCs w:val="28"/>
        </w:rPr>
        <w:t>срок, установленный в абзаце первом настоящего пункта, признается уклонившимся от заключения Соглашения.</w:t>
      </w:r>
    </w:p>
    <w:p w:rsidR="00E9578B" w:rsidRPr="00F66F68" w:rsidRDefault="00E9578B" w:rsidP="00E80C1E">
      <w:pPr>
        <w:widowControl w:val="0"/>
        <w:ind w:firstLine="709"/>
        <w:jc w:val="both"/>
        <w:rPr>
          <w:sz w:val="28"/>
          <w:szCs w:val="28"/>
        </w:rPr>
      </w:pPr>
      <w:r w:rsidRPr="00F66F68">
        <w:rPr>
          <w:kern w:val="2"/>
          <w:sz w:val="28"/>
          <w:szCs w:val="28"/>
        </w:rPr>
        <w:t>2.20.</w:t>
      </w:r>
      <w:r w:rsidRPr="00F66F68">
        <w:rPr>
          <w:sz w:val="28"/>
          <w:szCs w:val="28"/>
        </w:rPr>
        <w:t> </w:t>
      </w:r>
      <w:r w:rsidRPr="00F66F68">
        <w:rPr>
          <w:kern w:val="2"/>
          <w:sz w:val="28"/>
          <w:szCs w:val="28"/>
        </w:rPr>
        <w:t xml:space="preserve">При предоставлении субсидии </w:t>
      </w:r>
      <w:r w:rsidRPr="00F66F68">
        <w:rPr>
          <w:sz w:val="28"/>
          <w:szCs w:val="28"/>
        </w:rPr>
        <w:t>обязательным условием ее</w:t>
      </w:r>
      <w:r w:rsidR="00EB21FF" w:rsidRPr="00F66F68">
        <w:rPr>
          <w:sz w:val="28"/>
          <w:szCs w:val="28"/>
        </w:rPr>
        <w:t> </w:t>
      </w:r>
      <w:r w:rsidRPr="00F66F68">
        <w:rPr>
          <w:sz w:val="28"/>
          <w:szCs w:val="28"/>
        </w:rPr>
        <w:t xml:space="preserve">предоставления, включаемым в Соглашение, является согласие получателя субсидии на осуществление </w:t>
      </w:r>
      <w:r w:rsidR="00554A15" w:rsidRPr="00F66F68">
        <w:rPr>
          <w:sz w:val="28"/>
          <w:szCs w:val="28"/>
        </w:rPr>
        <w:t>Администрацией</w:t>
      </w:r>
      <w:r w:rsidRPr="00F66F68">
        <w:rPr>
          <w:sz w:val="28"/>
          <w:szCs w:val="28"/>
        </w:rPr>
        <w:t xml:space="preserve"> и органами государственного </w:t>
      </w:r>
      <w:r w:rsidR="00622240" w:rsidRPr="00F66F68">
        <w:rPr>
          <w:sz w:val="28"/>
          <w:szCs w:val="28"/>
        </w:rPr>
        <w:t xml:space="preserve">(муниципального) </w:t>
      </w:r>
      <w:r w:rsidRPr="00F66F68">
        <w:rPr>
          <w:sz w:val="28"/>
          <w:szCs w:val="28"/>
        </w:rPr>
        <w:t>финансового контроля проверок</w:t>
      </w:r>
      <w:r w:rsidR="00A835A0" w:rsidRPr="00F66F68">
        <w:rPr>
          <w:sz w:val="28"/>
          <w:szCs w:val="28"/>
        </w:rPr>
        <w:t xml:space="preserve"> соблюдения им условий, целей и </w:t>
      </w:r>
      <w:r w:rsidRPr="00F66F68">
        <w:rPr>
          <w:sz w:val="28"/>
          <w:szCs w:val="28"/>
        </w:rPr>
        <w:t>порядка предоставления субсидии.</w:t>
      </w:r>
    </w:p>
    <w:p w:rsidR="00E9578B" w:rsidRPr="00F66F68" w:rsidRDefault="00E9578B" w:rsidP="00E80C1E">
      <w:pPr>
        <w:widowControl w:val="0"/>
        <w:ind w:firstLine="709"/>
        <w:jc w:val="both"/>
        <w:rPr>
          <w:sz w:val="28"/>
          <w:szCs w:val="28"/>
        </w:rPr>
      </w:pPr>
      <w:r w:rsidRPr="00F66F68">
        <w:rPr>
          <w:sz w:val="28"/>
          <w:szCs w:val="28"/>
        </w:rPr>
        <w:t xml:space="preserve">Соглашение должно также содержать условие о согласовании новых условий Соглашения или о расторжении Соглашения при </w:t>
      </w:r>
      <w:proofErr w:type="spellStart"/>
      <w:r w:rsidRPr="00F66F68">
        <w:rPr>
          <w:sz w:val="28"/>
          <w:szCs w:val="28"/>
        </w:rPr>
        <w:t>недостижении</w:t>
      </w:r>
      <w:proofErr w:type="spellEnd"/>
      <w:r w:rsidRPr="00F66F68">
        <w:rPr>
          <w:sz w:val="28"/>
          <w:szCs w:val="28"/>
        </w:rPr>
        <w:t xml:space="preserve"> согласия по новым условиям Соглашения </w:t>
      </w:r>
      <w:r w:rsidR="00D456BA" w:rsidRPr="00F66F68">
        <w:rPr>
          <w:sz w:val="28"/>
          <w:szCs w:val="28"/>
        </w:rPr>
        <w:t>в случае уменьшения Администрации</w:t>
      </w:r>
      <w:r w:rsidRPr="00F66F68">
        <w:rPr>
          <w:sz w:val="28"/>
          <w:szCs w:val="28"/>
        </w:rPr>
        <w:t xml:space="preserve"> ранее доведенных лимитов бюджетных обязательств, приводящих к</w:t>
      </w:r>
      <w:r w:rsidR="008A291C" w:rsidRPr="00F66F68">
        <w:rPr>
          <w:sz w:val="28"/>
          <w:szCs w:val="28"/>
        </w:rPr>
        <w:t> </w:t>
      </w:r>
      <w:r w:rsidRPr="00F66F68">
        <w:rPr>
          <w:sz w:val="28"/>
          <w:szCs w:val="28"/>
        </w:rPr>
        <w:t xml:space="preserve">невозможности предоставления </w:t>
      </w:r>
      <w:r w:rsidRPr="00F66F68">
        <w:rPr>
          <w:kern w:val="2"/>
          <w:sz w:val="28"/>
          <w:szCs w:val="28"/>
        </w:rPr>
        <w:t>субсидии в размере, определенном Соглашением.</w:t>
      </w:r>
    </w:p>
    <w:p w:rsidR="001C5553" w:rsidRPr="00F66F68" w:rsidRDefault="00E9578B" w:rsidP="00A3648E">
      <w:pPr>
        <w:autoSpaceDE w:val="0"/>
        <w:autoSpaceDN w:val="0"/>
        <w:adjustRightInd w:val="0"/>
        <w:ind w:firstLine="709"/>
        <w:jc w:val="both"/>
        <w:rPr>
          <w:sz w:val="28"/>
          <w:szCs w:val="28"/>
        </w:rPr>
      </w:pPr>
      <w:r w:rsidRPr="00C22412">
        <w:rPr>
          <w:sz w:val="28"/>
        </w:rPr>
        <w:t>2.21. </w:t>
      </w:r>
      <w:r w:rsidR="001C5553" w:rsidRPr="00C22412">
        <w:rPr>
          <w:sz w:val="28"/>
          <w:szCs w:val="28"/>
        </w:rPr>
        <w:t xml:space="preserve">Результатом предоставления субсидии на поддержку наращивания маточного поголовья овец и коз является </w:t>
      </w:r>
      <w:r w:rsidR="002327AD" w:rsidRPr="00C22412">
        <w:rPr>
          <w:sz w:val="28"/>
          <w:szCs w:val="28"/>
        </w:rPr>
        <w:t xml:space="preserve">численность поголовья овцематок, ярок старше одного года и </w:t>
      </w:r>
      <w:proofErr w:type="spellStart"/>
      <w:r w:rsidR="002327AD" w:rsidRPr="00C22412">
        <w:rPr>
          <w:sz w:val="28"/>
          <w:szCs w:val="28"/>
        </w:rPr>
        <w:t>козоматок</w:t>
      </w:r>
      <w:proofErr w:type="spellEnd"/>
      <w:r w:rsidR="002327AD" w:rsidRPr="00C22412">
        <w:rPr>
          <w:sz w:val="28"/>
          <w:szCs w:val="28"/>
        </w:rPr>
        <w:t xml:space="preserve"> (</w:t>
      </w:r>
      <w:r w:rsidR="001C5553" w:rsidRPr="00C22412">
        <w:rPr>
          <w:sz w:val="28"/>
          <w:szCs w:val="28"/>
        </w:rPr>
        <w:t xml:space="preserve">численность </w:t>
      </w:r>
      <w:r w:rsidR="00653FD2" w:rsidRPr="00C22412">
        <w:rPr>
          <w:sz w:val="28"/>
          <w:szCs w:val="28"/>
        </w:rPr>
        <w:t>маточного</w:t>
      </w:r>
      <w:r w:rsidR="003736C8" w:rsidRPr="00C22412">
        <w:rPr>
          <w:sz w:val="28"/>
          <w:szCs w:val="28"/>
        </w:rPr>
        <w:t xml:space="preserve"> товарного</w:t>
      </w:r>
      <w:r w:rsidR="00653FD2" w:rsidRPr="00C22412">
        <w:rPr>
          <w:sz w:val="28"/>
          <w:szCs w:val="28"/>
        </w:rPr>
        <w:t xml:space="preserve"> поголовья овец и коз</w:t>
      </w:r>
      <w:r w:rsidR="002327AD" w:rsidRPr="00C22412">
        <w:rPr>
          <w:sz w:val="28"/>
          <w:szCs w:val="28"/>
        </w:rPr>
        <w:t xml:space="preserve">, </w:t>
      </w:r>
      <w:r w:rsidR="003736C8" w:rsidRPr="00C22412">
        <w:rPr>
          <w:sz w:val="28"/>
          <w:szCs w:val="28"/>
        </w:rPr>
        <w:t>в том числе ярок и козочек от года и старше)</w:t>
      </w:r>
      <w:r w:rsidR="001C5553" w:rsidRPr="00C22412">
        <w:rPr>
          <w:sz w:val="28"/>
          <w:szCs w:val="28"/>
        </w:rPr>
        <w:t>, за</w:t>
      </w:r>
      <w:r w:rsidR="001C5553" w:rsidRPr="00F66F68">
        <w:rPr>
          <w:sz w:val="28"/>
          <w:szCs w:val="28"/>
        </w:rPr>
        <w:t xml:space="preserve"> исключением племенных животных, по</w:t>
      </w:r>
      <w:r w:rsidR="00F80280" w:rsidRPr="00F66F68">
        <w:rPr>
          <w:sz w:val="28"/>
          <w:szCs w:val="28"/>
        </w:rPr>
        <w:t> </w:t>
      </w:r>
      <w:r w:rsidR="001C5553" w:rsidRPr="00F66F68">
        <w:rPr>
          <w:sz w:val="28"/>
          <w:szCs w:val="28"/>
        </w:rPr>
        <w:t>состоянию на 31 декабря года предоставления субсидии.</w:t>
      </w:r>
    </w:p>
    <w:p w:rsidR="001C5553" w:rsidRPr="00F66F68" w:rsidRDefault="001C5553" w:rsidP="00A3648E">
      <w:pPr>
        <w:autoSpaceDE w:val="0"/>
        <w:autoSpaceDN w:val="0"/>
        <w:adjustRightInd w:val="0"/>
        <w:ind w:firstLine="709"/>
        <w:jc w:val="both"/>
        <w:rPr>
          <w:sz w:val="28"/>
          <w:szCs w:val="28"/>
        </w:rPr>
      </w:pPr>
      <w:r w:rsidRPr="00C22412">
        <w:rPr>
          <w:sz w:val="28"/>
          <w:szCs w:val="28"/>
        </w:rPr>
        <w:t xml:space="preserve">Показателем, необходимым для достижения результата предоставления субсидии (далее - показатель результативности), является </w:t>
      </w:r>
      <w:r w:rsidR="002327AD" w:rsidRPr="00C22412">
        <w:rPr>
          <w:sz w:val="28"/>
          <w:szCs w:val="28"/>
        </w:rPr>
        <w:t xml:space="preserve">поголовье овцематок, ярок старше одного года и </w:t>
      </w:r>
      <w:proofErr w:type="spellStart"/>
      <w:r w:rsidR="002327AD" w:rsidRPr="00C22412">
        <w:rPr>
          <w:sz w:val="28"/>
          <w:szCs w:val="28"/>
        </w:rPr>
        <w:t>козоматок</w:t>
      </w:r>
      <w:proofErr w:type="spellEnd"/>
      <w:r w:rsidR="002327AD" w:rsidRPr="00C22412">
        <w:rPr>
          <w:sz w:val="28"/>
          <w:szCs w:val="28"/>
        </w:rPr>
        <w:t xml:space="preserve"> (маточное товарное поголовье овец и коз, в том числе ярок и козочек от года и старше), </w:t>
      </w:r>
      <w:r w:rsidRPr="00C22412">
        <w:rPr>
          <w:sz w:val="28"/>
          <w:szCs w:val="28"/>
        </w:rPr>
        <w:t>за</w:t>
      </w:r>
      <w:r w:rsidRPr="00F66F68">
        <w:rPr>
          <w:sz w:val="28"/>
          <w:szCs w:val="28"/>
        </w:rPr>
        <w:t xml:space="preserve"> исключением племенных животных, в</w:t>
      </w:r>
      <w:r w:rsidR="00F80280" w:rsidRPr="00F66F68">
        <w:rPr>
          <w:sz w:val="28"/>
          <w:szCs w:val="28"/>
        </w:rPr>
        <w:t> </w:t>
      </w:r>
      <w:r w:rsidRPr="00F66F68">
        <w:rPr>
          <w:sz w:val="28"/>
          <w:szCs w:val="28"/>
        </w:rPr>
        <w:t>году предоставления субсидии.</w:t>
      </w:r>
    </w:p>
    <w:p w:rsidR="008D7D0B" w:rsidRPr="00F66F68" w:rsidRDefault="008D7D0B" w:rsidP="00A3648E">
      <w:pPr>
        <w:pStyle w:val="ConsPlusTitle"/>
        <w:ind w:firstLine="709"/>
        <w:jc w:val="both"/>
        <w:rPr>
          <w:rFonts w:ascii="Times New Roman" w:eastAsia="Times New Roman" w:hAnsi="Times New Roman"/>
          <w:b w:val="0"/>
          <w:sz w:val="28"/>
          <w:lang w:eastAsia="ru-RU"/>
        </w:rPr>
      </w:pPr>
      <w:r w:rsidRPr="00F66F68">
        <w:rPr>
          <w:rFonts w:ascii="Times New Roman" w:eastAsia="Times New Roman" w:hAnsi="Times New Roman"/>
          <w:b w:val="0"/>
          <w:sz w:val="28"/>
          <w:lang w:eastAsia="ru-RU"/>
        </w:rPr>
        <w:t>Значение показателя результативности устанавливается в Согл</w:t>
      </w:r>
      <w:r w:rsidR="00290960" w:rsidRPr="00F66F68">
        <w:rPr>
          <w:rFonts w:ascii="Times New Roman" w:eastAsia="Times New Roman" w:hAnsi="Times New Roman"/>
          <w:b w:val="0"/>
          <w:sz w:val="28"/>
          <w:lang w:eastAsia="ru-RU"/>
        </w:rPr>
        <w:t>ашении</w:t>
      </w:r>
      <w:r w:rsidRPr="00F66F68">
        <w:rPr>
          <w:rFonts w:ascii="Times New Roman" w:eastAsia="Times New Roman" w:hAnsi="Times New Roman"/>
          <w:b w:val="0"/>
          <w:sz w:val="28"/>
          <w:lang w:eastAsia="ru-RU"/>
        </w:rPr>
        <w:t>.</w:t>
      </w:r>
    </w:p>
    <w:p w:rsidR="00DA0BFC" w:rsidRPr="00F66F68" w:rsidRDefault="00DA0BFC" w:rsidP="00785380">
      <w:pPr>
        <w:autoSpaceDE w:val="0"/>
        <w:autoSpaceDN w:val="0"/>
        <w:adjustRightInd w:val="0"/>
        <w:ind w:firstLine="709"/>
        <w:jc w:val="both"/>
        <w:rPr>
          <w:sz w:val="28"/>
          <w:szCs w:val="28"/>
        </w:rPr>
      </w:pPr>
      <w:r w:rsidRPr="00F66F68">
        <w:rPr>
          <w:sz w:val="28"/>
          <w:szCs w:val="28"/>
        </w:rPr>
        <w:t>2.22.</w:t>
      </w:r>
      <w:r w:rsidR="00EE56B7" w:rsidRPr="00F66F68">
        <w:rPr>
          <w:b/>
          <w:sz w:val="28"/>
          <w:szCs w:val="28"/>
        </w:rPr>
        <w:t> </w:t>
      </w:r>
      <w:proofErr w:type="gramStart"/>
      <w:r w:rsidRPr="00F66F68">
        <w:rPr>
          <w:sz w:val="28"/>
          <w:szCs w:val="28"/>
        </w:rPr>
        <w:t>Главный распорядитель</w:t>
      </w:r>
      <w:r w:rsidR="00CF2D47" w:rsidRPr="00F66F68">
        <w:rPr>
          <w:sz w:val="28"/>
          <w:szCs w:val="28"/>
        </w:rPr>
        <w:t xml:space="preserve"> (Администрация) представляет в</w:t>
      </w:r>
      <w:r w:rsidR="00EE56B7" w:rsidRPr="00F66F68">
        <w:rPr>
          <w:sz w:val="28"/>
          <w:szCs w:val="28"/>
        </w:rPr>
        <w:t> </w:t>
      </w:r>
      <w:r w:rsidR="00CF2D47" w:rsidRPr="00F66F68">
        <w:rPr>
          <w:sz w:val="28"/>
          <w:szCs w:val="28"/>
        </w:rPr>
        <w:t>министерство</w:t>
      </w:r>
      <w:r w:rsidRPr="00F66F68">
        <w:rPr>
          <w:b/>
          <w:sz w:val="28"/>
          <w:szCs w:val="28"/>
        </w:rPr>
        <w:t xml:space="preserve"> </w:t>
      </w:r>
      <w:r w:rsidR="00CF2D47" w:rsidRPr="00F66F68">
        <w:rPr>
          <w:sz w:val="28"/>
          <w:szCs w:val="28"/>
        </w:rPr>
        <w:t>с</w:t>
      </w:r>
      <w:r w:rsidRPr="00F66F68">
        <w:rPr>
          <w:sz w:val="28"/>
          <w:szCs w:val="28"/>
        </w:rPr>
        <w:t xml:space="preserve">водные реестры получателей субсидии </w:t>
      </w:r>
      <w:r w:rsidR="00785380" w:rsidRPr="00F66F68">
        <w:rPr>
          <w:sz w:val="28"/>
          <w:szCs w:val="28"/>
        </w:rPr>
        <w:t xml:space="preserve">на поддержку наращивания маточного поголовья овец и коз </w:t>
      </w:r>
      <w:r w:rsidR="00A835A0" w:rsidRPr="00F66F68">
        <w:rPr>
          <w:sz w:val="28"/>
          <w:szCs w:val="28"/>
        </w:rPr>
        <w:t>в </w:t>
      </w:r>
      <w:r w:rsidR="00F9101D" w:rsidRPr="00F66F68">
        <w:rPr>
          <w:sz w:val="28"/>
          <w:szCs w:val="28"/>
        </w:rPr>
        <w:t>течение одного рабочего дня, следую</w:t>
      </w:r>
      <w:r w:rsidR="00A835A0" w:rsidRPr="00F66F68">
        <w:rPr>
          <w:sz w:val="28"/>
          <w:szCs w:val="28"/>
        </w:rPr>
        <w:t>щего за днем принятия решения о </w:t>
      </w:r>
      <w:r w:rsidR="00F9101D" w:rsidRPr="00F66F68">
        <w:rPr>
          <w:sz w:val="28"/>
          <w:szCs w:val="28"/>
        </w:rPr>
        <w:t xml:space="preserve">предоставлении субсидии, </w:t>
      </w:r>
      <w:r w:rsidRPr="00F66F68">
        <w:rPr>
          <w:sz w:val="28"/>
          <w:szCs w:val="28"/>
        </w:rPr>
        <w:t>с января по</w:t>
      </w:r>
      <w:r w:rsidR="00B02342" w:rsidRPr="00F66F68">
        <w:rPr>
          <w:sz w:val="28"/>
          <w:szCs w:val="28"/>
        </w:rPr>
        <w:t> </w:t>
      </w:r>
      <w:r w:rsidRPr="00F66F68">
        <w:rPr>
          <w:sz w:val="28"/>
          <w:szCs w:val="28"/>
        </w:rPr>
        <w:t>ноябрь не позднее 25-го числа месяца предоставления субсидии, в декабре – не</w:t>
      </w:r>
      <w:r w:rsidR="00B02342" w:rsidRPr="00F66F68">
        <w:rPr>
          <w:sz w:val="28"/>
          <w:szCs w:val="28"/>
        </w:rPr>
        <w:t> </w:t>
      </w:r>
      <w:r w:rsidRPr="00F66F68">
        <w:rPr>
          <w:sz w:val="28"/>
          <w:szCs w:val="28"/>
        </w:rPr>
        <w:t>позднее 15-го</w:t>
      </w:r>
      <w:r w:rsidR="00A835A0" w:rsidRPr="00F66F68">
        <w:rPr>
          <w:sz w:val="28"/>
          <w:szCs w:val="28"/>
        </w:rPr>
        <w:t xml:space="preserve"> числа текущего месяца, в </w:t>
      </w:r>
      <w:r w:rsidRPr="00F66F68">
        <w:rPr>
          <w:sz w:val="28"/>
          <w:szCs w:val="28"/>
        </w:rPr>
        <w:t>случае выделения (перераспределения) дополнительных бюджетных ассигнований</w:t>
      </w:r>
      <w:r w:rsidR="00CF2D47" w:rsidRPr="00F66F68">
        <w:rPr>
          <w:sz w:val="28"/>
          <w:szCs w:val="28"/>
        </w:rPr>
        <w:t xml:space="preserve"> – </w:t>
      </w:r>
      <w:r w:rsidRPr="00F66F68">
        <w:rPr>
          <w:sz w:val="28"/>
          <w:szCs w:val="28"/>
        </w:rPr>
        <w:t>до 28 декабря</w:t>
      </w:r>
      <w:proofErr w:type="gramEnd"/>
      <w:r w:rsidRPr="00F66F68">
        <w:rPr>
          <w:sz w:val="28"/>
          <w:szCs w:val="28"/>
        </w:rPr>
        <w:t xml:space="preserve"> текущего года</w:t>
      </w:r>
      <w:r w:rsidR="00CF2D47" w:rsidRPr="00F66F68">
        <w:rPr>
          <w:sz w:val="28"/>
          <w:szCs w:val="28"/>
        </w:rPr>
        <w:t xml:space="preserve"> по</w:t>
      </w:r>
      <w:r w:rsidR="00B02342" w:rsidRPr="00F66F68">
        <w:rPr>
          <w:sz w:val="28"/>
          <w:szCs w:val="28"/>
        </w:rPr>
        <w:t> </w:t>
      </w:r>
      <w:r w:rsidR="00E7136E" w:rsidRPr="00F66F68">
        <w:rPr>
          <w:sz w:val="28"/>
          <w:szCs w:val="28"/>
        </w:rPr>
        <w:t>форме, утвержденной постановлением Правительства Ростовской области от</w:t>
      </w:r>
      <w:r w:rsidR="00B02342" w:rsidRPr="00F66F68">
        <w:rPr>
          <w:sz w:val="28"/>
          <w:szCs w:val="28"/>
        </w:rPr>
        <w:t> </w:t>
      </w:r>
      <w:r w:rsidR="00E7136E" w:rsidRPr="00F66F68">
        <w:rPr>
          <w:sz w:val="28"/>
          <w:szCs w:val="28"/>
        </w:rPr>
        <w:t>20.01.2012 № 37.</w:t>
      </w:r>
    </w:p>
    <w:p w:rsidR="00F9101D" w:rsidRPr="00F66F68" w:rsidRDefault="00F9101D" w:rsidP="00F9101D">
      <w:pPr>
        <w:pStyle w:val="ConsPlusNormal"/>
        <w:ind w:firstLine="709"/>
        <w:jc w:val="both"/>
        <w:rPr>
          <w:rFonts w:ascii="Times New Roman" w:hAnsi="Times New Roman"/>
          <w:sz w:val="28"/>
          <w:szCs w:val="28"/>
        </w:rPr>
      </w:pPr>
      <w:r w:rsidRPr="00F66F68">
        <w:rPr>
          <w:rFonts w:ascii="Times New Roman" w:hAnsi="Times New Roman"/>
          <w:sz w:val="28"/>
          <w:szCs w:val="28"/>
        </w:rPr>
        <w:t>2.23.</w:t>
      </w:r>
      <w:r w:rsidR="00EE56B7" w:rsidRPr="00F66F68">
        <w:rPr>
          <w:rFonts w:ascii="Times New Roman" w:hAnsi="Times New Roman"/>
          <w:sz w:val="28"/>
          <w:szCs w:val="28"/>
        </w:rPr>
        <w:t> </w:t>
      </w:r>
      <w:r w:rsidR="00581309" w:rsidRPr="00F66F68">
        <w:rPr>
          <w:rFonts w:ascii="Times New Roman" w:hAnsi="Times New Roman"/>
          <w:sz w:val="28"/>
          <w:szCs w:val="28"/>
        </w:rPr>
        <w:t>Расходование главным распорядителем средств местного бюджета</w:t>
      </w:r>
      <w:r w:rsidRPr="00F66F68">
        <w:rPr>
          <w:rFonts w:ascii="Times New Roman" w:hAnsi="Times New Roman"/>
          <w:sz w:val="28"/>
          <w:szCs w:val="28"/>
        </w:rPr>
        <w:t xml:space="preserve"> субвенции осуществляется не позднее следующего рабочего дня после получения ими выписки из лицевого счета получателя.</w:t>
      </w:r>
    </w:p>
    <w:p w:rsidR="00F9101D" w:rsidRPr="00F66F68" w:rsidRDefault="00F9101D" w:rsidP="00F9101D">
      <w:pPr>
        <w:pStyle w:val="ConsPlusNormal"/>
        <w:ind w:firstLine="709"/>
        <w:jc w:val="both"/>
        <w:rPr>
          <w:rFonts w:ascii="Times New Roman" w:hAnsi="Times New Roman"/>
          <w:sz w:val="28"/>
          <w:szCs w:val="28"/>
        </w:rPr>
      </w:pPr>
      <w:r w:rsidRPr="00F66F68">
        <w:rPr>
          <w:rFonts w:ascii="Times New Roman" w:hAnsi="Times New Roman"/>
          <w:sz w:val="28"/>
          <w:szCs w:val="28"/>
        </w:rPr>
        <w:t>В случае образования остатков субвенции на лицевом счете главного распорядителя средств местного бюджета по истечении срока, указанного в</w:t>
      </w:r>
      <w:r w:rsidR="00EE56B7" w:rsidRPr="00F66F68">
        <w:rPr>
          <w:rFonts w:ascii="Times New Roman" w:hAnsi="Times New Roman"/>
          <w:sz w:val="28"/>
          <w:szCs w:val="28"/>
        </w:rPr>
        <w:t> </w:t>
      </w:r>
      <w:r w:rsidRPr="00F66F68">
        <w:rPr>
          <w:rFonts w:ascii="Times New Roman" w:hAnsi="Times New Roman"/>
          <w:sz w:val="28"/>
          <w:szCs w:val="28"/>
        </w:rPr>
        <w:t xml:space="preserve">абзаце первом настоящего пункта, финансовый орган муниципального района </w:t>
      </w:r>
      <w:r w:rsidRPr="00F66F68">
        <w:rPr>
          <w:rFonts w:ascii="Times New Roman" w:hAnsi="Times New Roman"/>
          <w:sz w:val="28"/>
          <w:szCs w:val="28"/>
        </w:rPr>
        <w:lastRenderedPageBreak/>
        <w:t>уведомляет об этом министерство с объяснением причин. Неис</w:t>
      </w:r>
      <w:r w:rsidR="00A835A0" w:rsidRPr="00F66F68">
        <w:rPr>
          <w:rFonts w:ascii="Times New Roman" w:hAnsi="Times New Roman"/>
          <w:sz w:val="28"/>
          <w:szCs w:val="28"/>
        </w:rPr>
        <w:t>пользованные остатки средств на </w:t>
      </w:r>
      <w:r w:rsidRPr="00F66F68">
        <w:rPr>
          <w:rFonts w:ascii="Times New Roman" w:hAnsi="Times New Roman"/>
          <w:sz w:val="28"/>
          <w:szCs w:val="28"/>
        </w:rPr>
        <w:t>конец отчетного месяца подлежат использованию в</w:t>
      </w:r>
      <w:r w:rsidR="00EE56B7" w:rsidRPr="00F66F68">
        <w:rPr>
          <w:rFonts w:ascii="Times New Roman" w:hAnsi="Times New Roman"/>
          <w:sz w:val="28"/>
          <w:szCs w:val="28"/>
        </w:rPr>
        <w:t> </w:t>
      </w:r>
      <w:r w:rsidR="00A835A0" w:rsidRPr="00F66F68">
        <w:rPr>
          <w:rFonts w:ascii="Times New Roman" w:hAnsi="Times New Roman"/>
          <w:sz w:val="28"/>
          <w:szCs w:val="28"/>
        </w:rPr>
        <w:t>следующем месяце в </w:t>
      </w:r>
      <w:r w:rsidRPr="00F66F68">
        <w:rPr>
          <w:rFonts w:ascii="Times New Roman" w:hAnsi="Times New Roman"/>
          <w:sz w:val="28"/>
          <w:szCs w:val="28"/>
        </w:rPr>
        <w:t>пределах текущего финансового года.</w:t>
      </w:r>
    </w:p>
    <w:p w:rsidR="00F9101D" w:rsidRPr="00F66F68" w:rsidRDefault="00F9101D" w:rsidP="00F9101D">
      <w:pPr>
        <w:pStyle w:val="ConsPlusNormal"/>
        <w:ind w:firstLine="709"/>
        <w:jc w:val="both"/>
        <w:rPr>
          <w:rFonts w:ascii="Times New Roman" w:hAnsi="Times New Roman"/>
          <w:sz w:val="28"/>
          <w:szCs w:val="28"/>
        </w:rPr>
      </w:pPr>
      <w:r w:rsidRPr="00F66F68">
        <w:rPr>
          <w:rFonts w:ascii="Times New Roman" w:hAnsi="Times New Roman"/>
          <w:sz w:val="28"/>
          <w:szCs w:val="28"/>
        </w:rPr>
        <w:t xml:space="preserve">Остатки средств, не использованных по состоянию на 1 января года, следующего </w:t>
      </w:r>
      <w:proofErr w:type="gramStart"/>
      <w:r w:rsidRPr="00F66F68">
        <w:rPr>
          <w:rFonts w:ascii="Times New Roman" w:hAnsi="Times New Roman"/>
          <w:sz w:val="28"/>
          <w:szCs w:val="28"/>
        </w:rPr>
        <w:t>за</w:t>
      </w:r>
      <w:proofErr w:type="gramEnd"/>
      <w:r w:rsidRPr="00F66F68">
        <w:rPr>
          <w:rFonts w:ascii="Times New Roman" w:hAnsi="Times New Roman"/>
          <w:sz w:val="28"/>
          <w:szCs w:val="28"/>
        </w:rPr>
        <w:t xml:space="preserve"> отчетным, используются в соответствии с областным законодательством.</w:t>
      </w:r>
    </w:p>
    <w:p w:rsidR="00E9578B" w:rsidRPr="00F66F68" w:rsidRDefault="00F9101D" w:rsidP="00E80C1E">
      <w:pPr>
        <w:widowControl w:val="0"/>
        <w:ind w:firstLine="709"/>
        <w:jc w:val="both"/>
        <w:rPr>
          <w:rFonts w:cs="Calibri"/>
          <w:sz w:val="28"/>
        </w:rPr>
      </w:pPr>
      <w:r w:rsidRPr="00F66F68">
        <w:rPr>
          <w:rFonts w:cs="Calibri"/>
          <w:sz w:val="28"/>
        </w:rPr>
        <w:t>2.24</w:t>
      </w:r>
      <w:r w:rsidR="00E9578B" w:rsidRPr="00F66F68">
        <w:rPr>
          <w:rFonts w:cs="Calibri"/>
          <w:sz w:val="28"/>
        </w:rPr>
        <w:t>. Перечисление субсидии осуществляется не</w:t>
      </w:r>
      <w:r w:rsidR="002E3A7A" w:rsidRPr="00F66F68">
        <w:rPr>
          <w:rFonts w:cs="Calibri"/>
          <w:sz w:val="28"/>
        </w:rPr>
        <w:t> </w:t>
      </w:r>
      <w:r w:rsidR="00A835A0" w:rsidRPr="00F66F68">
        <w:rPr>
          <w:rFonts w:cs="Calibri"/>
          <w:sz w:val="28"/>
        </w:rPr>
        <w:t xml:space="preserve">позднее 10-го рабочего дня </w:t>
      </w:r>
      <w:proofErr w:type="gramStart"/>
      <w:r w:rsidR="00A835A0" w:rsidRPr="00F66F68">
        <w:rPr>
          <w:rFonts w:cs="Calibri"/>
          <w:sz w:val="28"/>
        </w:rPr>
        <w:t>с </w:t>
      </w:r>
      <w:r w:rsidR="00E9578B" w:rsidRPr="00F66F68">
        <w:rPr>
          <w:rFonts w:cs="Calibri"/>
          <w:sz w:val="28"/>
        </w:rPr>
        <w:t>даты принятия</w:t>
      </w:r>
      <w:proofErr w:type="gramEnd"/>
      <w:r w:rsidR="00E9578B" w:rsidRPr="00F66F68">
        <w:rPr>
          <w:rFonts w:cs="Calibri"/>
          <w:sz w:val="28"/>
        </w:rPr>
        <w:t xml:space="preserve"> решения о</w:t>
      </w:r>
      <w:r w:rsidR="008A291C" w:rsidRPr="00F66F68">
        <w:rPr>
          <w:rFonts w:cs="Calibri"/>
          <w:sz w:val="28"/>
        </w:rPr>
        <w:t xml:space="preserve"> </w:t>
      </w:r>
      <w:r w:rsidR="00E9578B" w:rsidRPr="00F66F68">
        <w:rPr>
          <w:rFonts w:cs="Calibri"/>
          <w:sz w:val="28"/>
        </w:rPr>
        <w:t xml:space="preserve">предоставлении субсидии на расчетный счет </w:t>
      </w:r>
      <w:r w:rsidR="00B20F72" w:rsidRPr="00F66F68">
        <w:rPr>
          <w:rFonts w:cs="Calibri"/>
          <w:sz w:val="28"/>
        </w:rPr>
        <w:t>сельскохозяйственного товаропроизводителя</w:t>
      </w:r>
      <w:r w:rsidR="00E9578B" w:rsidRPr="00F66F68">
        <w:rPr>
          <w:rFonts w:cs="Calibri"/>
          <w:sz w:val="28"/>
        </w:rPr>
        <w:t>, открытый в кредитной организации.</w:t>
      </w:r>
    </w:p>
    <w:p w:rsidR="00E9578B" w:rsidRPr="00F66F68" w:rsidRDefault="00F9101D" w:rsidP="00E80C1E">
      <w:pPr>
        <w:widowControl w:val="0"/>
        <w:ind w:firstLine="709"/>
        <w:jc w:val="both"/>
        <w:rPr>
          <w:kern w:val="2"/>
          <w:sz w:val="28"/>
          <w:szCs w:val="28"/>
        </w:rPr>
      </w:pPr>
      <w:r w:rsidRPr="00F66F68">
        <w:rPr>
          <w:kern w:val="2"/>
          <w:sz w:val="28"/>
          <w:szCs w:val="28"/>
        </w:rPr>
        <w:t>2.25</w:t>
      </w:r>
      <w:r w:rsidR="00E9578B" w:rsidRPr="00F66F68">
        <w:rPr>
          <w:kern w:val="2"/>
          <w:sz w:val="28"/>
          <w:szCs w:val="28"/>
        </w:rPr>
        <w:t>. </w:t>
      </w:r>
      <w:r w:rsidR="00B20F72" w:rsidRPr="00F66F68">
        <w:rPr>
          <w:kern w:val="2"/>
          <w:sz w:val="28"/>
          <w:szCs w:val="28"/>
        </w:rPr>
        <w:t xml:space="preserve">Сельскохозяйственные товаропроизводители </w:t>
      </w:r>
      <w:r w:rsidR="00E9578B" w:rsidRPr="00F66F68">
        <w:rPr>
          <w:kern w:val="2"/>
          <w:sz w:val="28"/>
          <w:szCs w:val="28"/>
        </w:rPr>
        <w:t>несут ответственность в</w:t>
      </w:r>
      <w:r w:rsidR="008A291C" w:rsidRPr="00F66F68">
        <w:rPr>
          <w:kern w:val="2"/>
          <w:sz w:val="28"/>
          <w:szCs w:val="28"/>
        </w:rPr>
        <w:t> </w:t>
      </w:r>
      <w:r w:rsidR="00E9578B" w:rsidRPr="00F66F68">
        <w:rPr>
          <w:kern w:val="2"/>
          <w:sz w:val="28"/>
          <w:szCs w:val="28"/>
        </w:rPr>
        <w:t>соответствии с</w:t>
      </w:r>
      <w:r w:rsidR="008A291C" w:rsidRPr="00F66F68">
        <w:rPr>
          <w:kern w:val="2"/>
          <w:sz w:val="28"/>
          <w:szCs w:val="28"/>
        </w:rPr>
        <w:t xml:space="preserve"> </w:t>
      </w:r>
      <w:r w:rsidR="00E9578B" w:rsidRPr="00F66F68">
        <w:rPr>
          <w:kern w:val="2"/>
          <w:sz w:val="28"/>
          <w:szCs w:val="28"/>
        </w:rPr>
        <w:t>законодательством Ростовской области за</w:t>
      </w:r>
      <w:r w:rsidR="008A291C" w:rsidRPr="00F66F68">
        <w:rPr>
          <w:kern w:val="2"/>
          <w:sz w:val="28"/>
          <w:szCs w:val="28"/>
        </w:rPr>
        <w:t xml:space="preserve"> </w:t>
      </w:r>
      <w:r w:rsidR="00E9578B" w:rsidRPr="00F66F68">
        <w:rPr>
          <w:kern w:val="2"/>
          <w:sz w:val="28"/>
          <w:szCs w:val="28"/>
        </w:rPr>
        <w:t>представлени</w:t>
      </w:r>
      <w:r w:rsidR="00E76D49" w:rsidRPr="00F66F68">
        <w:rPr>
          <w:kern w:val="2"/>
          <w:sz w:val="28"/>
          <w:szCs w:val="28"/>
        </w:rPr>
        <w:t>е органу местного самоуправления</w:t>
      </w:r>
      <w:r w:rsidR="00E7136E" w:rsidRPr="00F66F68">
        <w:rPr>
          <w:kern w:val="2"/>
          <w:sz w:val="28"/>
          <w:szCs w:val="28"/>
        </w:rPr>
        <w:t xml:space="preserve"> </w:t>
      </w:r>
      <w:r w:rsidR="00E9578B" w:rsidRPr="00F66F68">
        <w:rPr>
          <w:kern w:val="2"/>
          <w:sz w:val="28"/>
          <w:szCs w:val="28"/>
        </w:rPr>
        <w:t>и (или) дол</w:t>
      </w:r>
      <w:r w:rsidR="00E76D49" w:rsidRPr="00F66F68">
        <w:rPr>
          <w:kern w:val="2"/>
          <w:sz w:val="28"/>
          <w:szCs w:val="28"/>
        </w:rPr>
        <w:t>жностным лицам органа местного самоуправления</w:t>
      </w:r>
      <w:r w:rsidR="00E9578B" w:rsidRPr="00F66F68">
        <w:rPr>
          <w:kern w:val="2"/>
          <w:sz w:val="28"/>
          <w:szCs w:val="28"/>
        </w:rPr>
        <w:t xml:space="preserve"> заведомо ложной информации.</w:t>
      </w:r>
    </w:p>
    <w:p w:rsidR="00325D5E" w:rsidRPr="00F66F68" w:rsidRDefault="00325D5E" w:rsidP="00E80C1E">
      <w:pPr>
        <w:widowControl w:val="0"/>
        <w:ind w:firstLine="709"/>
        <w:jc w:val="center"/>
        <w:rPr>
          <w:sz w:val="28"/>
          <w:szCs w:val="28"/>
        </w:rPr>
      </w:pPr>
    </w:p>
    <w:p w:rsidR="00E9578B" w:rsidRPr="00F66F68" w:rsidRDefault="00E9578B" w:rsidP="00E80C1E">
      <w:pPr>
        <w:widowControl w:val="0"/>
        <w:ind w:firstLine="709"/>
        <w:jc w:val="center"/>
        <w:rPr>
          <w:sz w:val="28"/>
          <w:szCs w:val="28"/>
        </w:rPr>
      </w:pPr>
      <w:r w:rsidRPr="00F66F68">
        <w:rPr>
          <w:sz w:val="28"/>
          <w:szCs w:val="28"/>
        </w:rPr>
        <w:t>3. Требования к отчетности</w:t>
      </w:r>
    </w:p>
    <w:p w:rsidR="00E9578B" w:rsidRPr="00F66F68" w:rsidRDefault="00E9578B" w:rsidP="00E80C1E">
      <w:pPr>
        <w:widowControl w:val="0"/>
        <w:ind w:firstLine="709"/>
        <w:rPr>
          <w:sz w:val="28"/>
          <w:szCs w:val="28"/>
        </w:rPr>
      </w:pPr>
    </w:p>
    <w:p w:rsidR="00E9578B" w:rsidRPr="00F66F68" w:rsidRDefault="00E9578B" w:rsidP="00E80C1E">
      <w:pPr>
        <w:widowControl w:val="0"/>
        <w:ind w:firstLine="709"/>
        <w:jc w:val="both"/>
        <w:rPr>
          <w:sz w:val="28"/>
          <w:szCs w:val="28"/>
        </w:rPr>
      </w:pPr>
      <w:r w:rsidRPr="00F66F68">
        <w:rPr>
          <w:sz w:val="28"/>
          <w:szCs w:val="28"/>
        </w:rPr>
        <w:t xml:space="preserve">3.1. Получатели субсидии представляют </w:t>
      </w:r>
      <w:r w:rsidR="00554A15" w:rsidRPr="00F66F68">
        <w:rPr>
          <w:sz w:val="28"/>
          <w:szCs w:val="28"/>
        </w:rPr>
        <w:t>в Администрацию</w:t>
      </w:r>
      <w:r w:rsidRPr="00F66F68">
        <w:rPr>
          <w:sz w:val="28"/>
          <w:szCs w:val="28"/>
        </w:rPr>
        <w:t xml:space="preserve"> не позднее </w:t>
      </w:r>
      <w:r w:rsidR="00C70144" w:rsidRPr="00F66F68">
        <w:rPr>
          <w:sz w:val="28"/>
          <w:szCs w:val="28"/>
        </w:rPr>
        <w:t>15</w:t>
      </w:r>
      <w:r w:rsidRPr="00F66F68">
        <w:rPr>
          <w:sz w:val="28"/>
          <w:szCs w:val="28"/>
        </w:rPr>
        <w:t xml:space="preserve"> января года, следующего за годом предоставления субсидии, отчетность о достижении значения результата предоставления субсидии и значения показателя результативности, </w:t>
      </w:r>
      <w:proofErr w:type="gramStart"/>
      <w:r w:rsidRPr="00F66F68">
        <w:rPr>
          <w:sz w:val="28"/>
          <w:szCs w:val="28"/>
        </w:rPr>
        <w:t>указанных</w:t>
      </w:r>
      <w:proofErr w:type="gramEnd"/>
      <w:r w:rsidRPr="00F66F68">
        <w:rPr>
          <w:sz w:val="28"/>
          <w:szCs w:val="28"/>
        </w:rPr>
        <w:t xml:space="preserve"> в</w:t>
      </w:r>
      <w:r w:rsidR="008A291C" w:rsidRPr="00F66F68">
        <w:rPr>
          <w:sz w:val="28"/>
          <w:szCs w:val="28"/>
        </w:rPr>
        <w:t> </w:t>
      </w:r>
      <w:r w:rsidRPr="00F66F68">
        <w:rPr>
          <w:sz w:val="28"/>
          <w:szCs w:val="28"/>
        </w:rPr>
        <w:t>пункте</w:t>
      </w:r>
      <w:r w:rsidR="008A291C" w:rsidRPr="00F66F68">
        <w:rPr>
          <w:sz w:val="28"/>
          <w:szCs w:val="28"/>
        </w:rPr>
        <w:t> </w:t>
      </w:r>
      <w:r w:rsidRPr="00F66F68">
        <w:rPr>
          <w:sz w:val="28"/>
          <w:szCs w:val="28"/>
        </w:rPr>
        <w:t>2.21 раздела 2 настоящего Порядка, по</w:t>
      </w:r>
      <w:r w:rsidR="00A835A0" w:rsidRPr="00F66F68">
        <w:rPr>
          <w:sz w:val="28"/>
          <w:szCs w:val="28"/>
        </w:rPr>
        <w:t> </w:t>
      </w:r>
      <w:r w:rsidRPr="00F66F68">
        <w:rPr>
          <w:sz w:val="28"/>
          <w:szCs w:val="28"/>
        </w:rPr>
        <w:t>форме, установленной Соглашением.</w:t>
      </w:r>
    </w:p>
    <w:p w:rsidR="00E9578B" w:rsidRPr="00F66F68" w:rsidRDefault="00E9578B" w:rsidP="00E80C1E">
      <w:pPr>
        <w:widowControl w:val="0"/>
        <w:ind w:firstLine="709"/>
        <w:jc w:val="both"/>
        <w:rPr>
          <w:sz w:val="28"/>
          <w:szCs w:val="28"/>
        </w:rPr>
      </w:pPr>
      <w:r w:rsidRPr="00F66F68">
        <w:rPr>
          <w:kern w:val="2"/>
          <w:sz w:val="28"/>
          <w:szCs w:val="28"/>
        </w:rPr>
        <w:t>3.2.</w:t>
      </w:r>
      <w:r w:rsidRPr="00F66F68">
        <w:rPr>
          <w:sz w:val="28"/>
          <w:szCs w:val="28"/>
        </w:rPr>
        <w:t> </w:t>
      </w:r>
      <w:r w:rsidR="00554A15" w:rsidRPr="00F66F68">
        <w:rPr>
          <w:sz w:val="28"/>
          <w:szCs w:val="28"/>
        </w:rPr>
        <w:t>Администрация</w:t>
      </w:r>
      <w:r w:rsidRPr="00F66F68">
        <w:rPr>
          <w:sz w:val="28"/>
          <w:szCs w:val="28"/>
        </w:rPr>
        <w:t xml:space="preserve"> вправе установить в Соглашении сроки и формы предоставления получателем субсидии дополнительной отчетности.</w:t>
      </w:r>
    </w:p>
    <w:p w:rsidR="008A291C" w:rsidRPr="00F66F68" w:rsidRDefault="008A291C" w:rsidP="00E80C1E">
      <w:pPr>
        <w:widowControl w:val="0"/>
        <w:ind w:firstLine="709"/>
        <w:jc w:val="center"/>
        <w:rPr>
          <w:sz w:val="28"/>
          <w:szCs w:val="28"/>
        </w:rPr>
      </w:pPr>
    </w:p>
    <w:p w:rsidR="00E9578B" w:rsidRPr="00F66F68" w:rsidRDefault="00E9578B" w:rsidP="00E80C1E">
      <w:pPr>
        <w:widowControl w:val="0"/>
        <w:ind w:firstLine="709"/>
        <w:jc w:val="center"/>
        <w:rPr>
          <w:sz w:val="28"/>
          <w:szCs w:val="28"/>
        </w:rPr>
      </w:pPr>
      <w:r w:rsidRPr="00F66F68">
        <w:rPr>
          <w:sz w:val="28"/>
          <w:szCs w:val="28"/>
        </w:rPr>
        <w:t>4. Требования об осуществлении</w:t>
      </w:r>
    </w:p>
    <w:p w:rsidR="00E9578B" w:rsidRPr="00F66F68" w:rsidRDefault="00E9578B" w:rsidP="00E80C1E">
      <w:pPr>
        <w:widowControl w:val="0"/>
        <w:ind w:firstLine="709"/>
        <w:jc w:val="center"/>
        <w:rPr>
          <w:sz w:val="28"/>
          <w:szCs w:val="28"/>
        </w:rPr>
      </w:pPr>
      <w:proofErr w:type="gramStart"/>
      <w:r w:rsidRPr="00F66F68">
        <w:rPr>
          <w:sz w:val="28"/>
          <w:szCs w:val="28"/>
        </w:rPr>
        <w:t>контроля за</w:t>
      </w:r>
      <w:proofErr w:type="gramEnd"/>
      <w:r w:rsidRPr="00F66F68">
        <w:rPr>
          <w:sz w:val="28"/>
          <w:szCs w:val="28"/>
        </w:rPr>
        <w:t xml:space="preserve"> соблюдением условий, целей и порядка</w:t>
      </w:r>
    </w:p>
    <w:p w:rsidR="00E9578B" w:rsidRPr="00F66F68" w:rsidRDefault="00E9578B" w:rsidP="00E80C1E">
      <w:pPr>
        <w:widowControl w:val="0"/>
        <w:ind w:firstLine="709"/>
        <w:jc w:val="center"/>
        <w:rPr>
          <w:sz w:val="28"/>
          <w:szCs w:val="28"/>
        </w:rPr>
      </w:pPr>
      <w:r w:rsidRPr="00F66F68">
        <w:rPr>
          <w:sz w:val="28"/>
          <w:szCs w:val="28"/>
        </w:rPr>
        <w:t>предоставления субсидии и ответственности за их нарушение</w:t>
      </w:r>
    </w:p>
    <w:p w:rsidR="00E9578B" w:rsidRPr="00F66F68" w:rsidRDefault="00E9578B" w:rsidP="00E80C1E">
      <w:pPr>
        <w:widowControl w:val="0"/>
        <w:ind w:firstLine="709"/>
        <w:jc w:val="center"/>
        <w:rPr>
          <w:sz w:val="28"/>
          <w:szCs w:val="28"/>
        </w:rPr>
      </w:pPr>
    </w:p>
    <w:p w:rsidR="00E9578B" w:rsidRPr="00F66F68" w:rsidRDefault="00E9578B" w:rsidP="00E80C1E">
      <w:pPr>
        <w:widowControl w:val="0"/>
        <w:ind w:firstLine="709"/>
        <w:jc w:val="both"/>
        <w:rPr>
          <w:sz w:val="28"/>
          <w:szCs w:val="28"/>
        </w:rPr>
      </w:pPr>
      <w:r w:rsidRPr="00F66F68">
        <w:rPr>
          <w:sz w:val="28"/>
          <w:szCs w:val="28"/>
        </w:rPr>
        <w:t>4.1</w:t>
      </w:r>
      <w:r w:rsidR="00554A15" w:rsidRPr="00F66F68">
        <w:rPr>
          <w:sz w:val="28"/>
          <w:szCs w:val="28"/>
        </w:rPr>
        <w:t>. Администрация</w:t>
      </w:r>
      <w:r w:rsidRPr="00F66F68">
        <w:rPr>
          <w:sz w:val="28"/>
          <w:szCs w:val="28"/>
        </w:rPr>
        <w:t xml:space="preserve"> и уполномоченные органы государственного </w:t>
      </w:r>
      <w:r w:rsidR="00A7482C" w:rsidRPr="00F66F68">
        <w:rPr>
          <w:sz w:val="28"/>
          <w:szCs w:val="28"/>
        </w:rPr>
        <w:t xml:space="preserve">(муниципального) </w:t>
      </w:r>
      <w:r w:rsidRPr="00F66F68">
        <w:rPr>
          <w:sz w:val="28"/>
          <w:szCs w:val="28"/>
        </w:rPr>
        <w:t>финансового контроля осуществляют проверки соблюдения условий, целей и порядка предоставления субсидии их получателем.</w:t>
      </w:r>
    </w:p>
    <w:p w:rsidR="00E9578B" w:rsidRPr="00F66F68" w:rsidRDefault="00E9578B" w:rsidP="00E80C1E">
      <w:pPr>
        <w:widowControl w:val="0"/>
        <w:autoSpaceDE w:val="0"/>
        <w:autoSpaceDN w:val="0"/>
        <w:ind w:firstLine="709"/>
        <w:contextualSpacing/>
        <w:jc w:val="both"/>
        <w:rPr>
          <w:sz w:val="28"/>
          <w:szCs w:val="28"/>
        </w:rPr>
      </w:pPr>
      <w:r w:rsidRPr="00F66F68">
        <w:rPr>
          <w:sz w:val="28"/>
          <w:szCs w:val="28"/>
        </w:rPr>
        <w:t>4.2</w:t>
      </w:r>
      <w:r w:rsidR="008A291C" w:rsidRPr="00F66F68">
        <w:rPr>
          <w:sz w:val="28"/>
          <w:szCs w:val="28"/>
        </w:rPr>
        <w:t>. </w:t>
      </w:r>
      <w:r w:rsidRPr="00F66F68">
        <w:rPr>
          <w:sz w:val="28"/>
          <w:szCs w:val="28"/>
        </w:rPr>
        <w:t xml:space="preserve">В случае нарушения условий, установленных при предоставлении субсидии, </w:t>
      </w:r>
      <w:proofErr w:type="gramStart"/>
      <w:r w:rsidRPr="00F66F68">
        <w:rPr>
          <w:sz w:val="28"/>
          <w:szCs w:val="28"/>
        </w:rPr>
        <w:t>выявленного</w:t>
      </w:r>
      <w:proofErr w:type="gramEnd"/>
      <w:r w:rsidRPr="00F66F68">
        <w:rPr>
          <w:sz w:val="28"/>
          <w:szCs w:val="28"/>
        </w:rPr>
        <w:t xml:space="preserve"> в том числе по итогам про</w:t>
      </w:r>
      <w:r w:rsidR="00D456BA" w:rsidRPr="00F66F68">
        <w:rPr>
          <w:sz w:val="28"/>
          <w:szCs w:val="28"/>
        </w:rPr>
        <w:t>верок, проведенных Администрацией</w:t>
      </w:r>
      <w:r w:rsidRPr="00F66F68">
        <w:rPr>
          <w:sz w:val="28"/>
          <w:szCs w:val="28"/>
        </w:rPr>
        <w:t xml:space="preserve"> и (или) уполномоченными органами государственного </w:t>
      </w:r>
      <w:r w:rsidR="00A7482C" w:rsidRPr="00F66F68">
        <w:rPr>
          <w:sz w:val="28"/>
          <w:szCs w:val="28"/>
        </w:rPr>
        <w:t xml:space="preserve">(муниципального) </w:t>
      </w:r>
      <w:r w:rsidRPr="00F66F68">
        <w:rPr>
          <w:sz w:val="28"/>
          <w:szCs w:val="28"/>
        </w:rPr>
        <w:t xml:space="preserve">финансового контроля, невыполнения получателем субсидии обязательств, предусмотренных Соглашением; </w:t>
      </w:r>
      <w:proofErr w:type="gramStart"/>
      <w:r w:rsidRPr="00F66F68">
        <w:rPr>
          <w:sz w:val="28"/>
          <w:szCs w:val="28"/>
        </w:rPr>
        <w:t xml:space="preserve">в случае </w:t>
      </w:r>
      <w:proofErr w:type="spellStart"/>
      <w:r w:rsidRPr="00F66F68">
        <w:rPr>
          <w:sz w:val="28"/>
          <w:szCs w:val="28"/>
        </w:rPr>
        <w:t>недостижения</w:t>
      </w:r>
      <w:proofErr w:type="spellEnd"/>
      <w:r w:rsidRPr="00F66F68">
        <w:rPr>
          <w:sz w:val="28"/>
          <w:szCs w:val="28"/>
        </w:rPr>
        <w:t xml:space="preserve"> значения результата предоставления субсидии и (или) значения показателя результативности, представления получателем субсидии недостоверных сведений, а также в иных случаях, предусмот</w:t>
      </w:r>
      <w:r w:rsidR="00D456BA" w:rsidRPr="00F66F68">
        <w:rPr>
          <w:sz w:val="28"/>
          <w:szCs w:val="28"/>
        </w:rPr>
        <w:t>ренных Соглашением, Администрация</w:t>
      </w:r>
      <w:r w:rsidRPr="00F66F68">
        <w:rPr>
          <w:sz w:val="28"/>
          <w:szCs w:val="28"/>
        </w:rPr>
        <w:t xml:space="preserve"> в течение 10 рабочих дней со</w:t>
      </w:r>
      <w:r w:rsidR="008A291C" w:rsidRPr="00F66F68">
        <w:rPr>
          <w:sz w:val="28"/>
          <w:szCs w:val="28"/>
        </w:rPr>
        <w:t xml:space="preserve"> </w:t>
      </w:r>
      <w:r w:rsidRPr="00F66F68">
        <w:rPr>
          <w:sz w:val="28"/>
          <w:szCs w:val="28"/>
        </w:rPr>
        <w:t>дня установления указанных фактов уведомляет получателя субсидии об</w:t>
      </w:r>
      <w:r w:rsidR="00A835A0" w:rsidRPr="00F66F68">
        <w:rPr>
          <w:sz w:val="28"/>
          <w:szCs w:val="28"/>
        </w:rPr>
        <w:t> </w:t>
      </w:r>
      <w:r w:rsidRPr="00F66F68">
        <w:rPr>
          <w:sz w:val="28"/>
          <w:szCs w:val="28"/>
        </w:rPr>
        <w:t>одностороннем отказе от исполнения Соглашения в соответствии со статьей 450</w:t>
      </w:r>
      <w:r w:rsidRPr="00F66F68">
        <w:rPr>
          <w:sz w:val="28"/>
          <w:szCs w:val="28"/>
          <w:vertAlign w:val="superscript"/>
        </w:rPr>
        <w:t>1</w:t>
      </w:r>
      <w:r w:rsidRPr="00F66F68">
        <w:rPr>
          <w:sz w:val="28"/>
          <w:szCs w:val="28"/>
        </w:rPr>
        <w:t xml:space="preserve"> Гражданского кодекса Российской Федерации и о</w:t>
      </w:r>
      <w:r w:rsidR="008A291C" w:rsidRPr="00F66F68">
        <w:rPr>
          <w:sz w:val="28"/>
          <w:szCs w:val="28"/>
        </w:rPr>
        <w:t xml:space="preserve"> </w:t>
      </w:r>
      <w:r w:rsidRPr="00F66F68">
        <w:rPr>
          <w:sz w:val="28"/>
          <w:szCs w:val="28"/>
        </w:rPr>
        <w:t>необходимости обеспечить возврат в</w:t>
      </w:r>
      <w:r w:rsidR="008A291C" w:rsidRPr="00F66F68">
        <w:rPr>
          <w:sz w:val="28"/>
          <w:szCs w:val="28"/>
        </w:rPr>
        <w:t> </w:t>
      </w:r>
      <w:r w:rsidR="00A7482C" w:rsidRPr="00F66F68">
        <w:rPr>
          <w:sz w:val="28"/>
          <w:szCs w:val="28"/>
        </w:rPr>
        <w:t>местный</w:t>
      </w:r>
      <w:proofErr w:type="gramEnd"/>
      <w:r w:rsidRPr="00F66F68">
        <w:rPr>
          <w:sz w:val="28"/>
          <w:szCs w:val="28"/>
        </w:rPr>
        <w:t xml:space="preserve"> бюджет полученной субсидии.</w:t>
      </w:r>
    </w:p>
    <w:p w:rsidR="00E9578B" w:rsidRPr="00F66F68" w:rsidRDefault="00E9578B" w:rsidP="00E80C1E">
      <w:pPr>
        <w:widowControl w:val="0"/>
        <w:autoSpaceDE w:val="0"/>
        <w:autoSpaceDN w:val="0"/>
        <w:ind w:firstLine="709"/>
        <w:contextualSpacing/>
        <w:jc w:val="both"/>
        <w:rPr>
          <w:sz w:val="28"/>
          <w:szCs w:val="28"/>
        </w:rPr>
      </w:pPr>
      <w:r w:rsidRPr="00F66F68">
        <w:rPr>
          <w:sz w:val="28"/>
          <w:szCs w:val="28"/>
        </w:rPr>
        <w:t>Получатель субсидии обязан перечислить полученную субсидию в</w:t>
      </w:r>
      <w:r w:rsidR="008A291C" w:rsidRPr="00F66F68">
        <w:rPr>
          <w:sz w:val="28"/>
          <w:szCs w:val="28"/>
        </w:rPr>
        <w:t> </w:t>
      </w:r>
      <w:r w:rsidR="00917015" w:rsidRPr="00F66F68">
        <w:rPr>
          <w:sz w:val="28"/>
          <w:szCs w:val="28"/>
        </w:rPr>
        <w:t>местный</w:t>
      </w:r>
      <w:r w:rsidRPr="00F66F68">
        <w:rPr>
          <w:sz w:val="28"/>
          <w:szCs w:val="28"/>
        </w:rPr>
        <w:t xml:space="preserve"> </w:t>
      </w:r>
      <w:r w:rsidRPr="00F66F68">
        <w:rPr>
          <w:sz w:val="28"/>
          <w:szCs w:val="28"/>
        </w:rPr>
        <w:lastRenderedPageBreak/>
        <w:t>бюджет в полном объеме:</w:t>
      </w:r>
    </w:p>
    <w:p w:rsidR="00E9578B" w:rsidRPr="00F66F68" w:rsidRDefault="00E9578B" w:rsidP="00430C1C">
      <w:pPr>
        <w:widowControl w:val="0"/>
        <w:tabs>
          <w:tab w:val="left" w:pos="5670"/>
        </w:tabs>
        <w:autoSpaceDE w:val="0"/>
        <w:autoSpaceDN w:val="0"/>
        <w:ind w:firstLine="709"/>
        <w:contextualSpacing/>
        <w:jc w:val="both"/>
        <w:rPr>
          <w:sz w:val="28"/>
          <w:szCs w:val="28"/>
        </w:rPr>
      </w:pPr>
      <w:r w:rsidRPr="00F66F68">
        <w:rPr>
          <w:sz w:val="28"/>
          <w:szCs w:val="28"/>
        </w:rPr>
        <w:t>в случае выявления уполномоченным органом государственного</w:t>
      </w:r>
      <w:r w:rsidR="00917015" w:rsidRPr="00F66F68">
        <w:rPr>
          <w:sz w:val="28"/>
          <w:szCs w:val="28"/>
        </w:rPr>
        <w:t xml:space="preserve"> (муниципального)</w:t>
      </w:r>
      <w:r w:rsidRPr="00F66F68">
        <w:rPr>
          <w:sz w:val="28"/>
          <w:szCs w:val="28"/>
        </w:rPr>
        <w:t xml:space="preserve"> финансового контроля факта нарушения условий, установленных при</w:t>
      </w:r>
      <w:r w:rsidR="008A291C" w:rsidRPr="00F66F68">
        <w:rPr>
          <w:sz w:val="28"/>
          <w:szCs w:val="28"/>
        </w:rPr>
        <w:t xml:space="preserve"> </w:t>
      </w:r>
      <w:r w:rsidRPr="00F66F68">
        <w:rPr>
          <w:sz w:val="28"/>
          <w:szCs w:val="28"/>
        </w:rPr>
        <w:t>предоставлении субсидии, – в сроки, предусмотренные бюджетным законодательством Российской Федерации;</w:t>
      </w:r>
    </w:p>
    <w:p w:rsidR="00E9578B" w:rsidRPr="00F66F68" w:rsidRDefault="00E9578B" w:rsidP="00E80C1E">
      <w:pPr>
        <w:widowControl w:val="0"/>
        <w:autoSpaceDE w:val="0"/>
        <w:autoSpaceDN w:val="0"/>
        <w:ind w:firstLine="709"/>
        <w:contextualSpacing/>
        <w:jc w:val="both"/>
        <w:rPr>
          <w:spacing w:val="-2"/>
          <w:sz w:val="28"/>
          <w:szCs w:val="28"/>
        </w:rPr>
      </w:pPr>
      <w:r w:rsidRPr="00F66F68">
        <w:rPr>
          <w:spacing w:val="-2"/>
          <w:sz w:val="28"/>
          <w:szCs w:val="28"/>
        </w:rPr>
        <w:t>в иных случаях – в течение 20 рабочих дней со дня получения получателем субсидии уведомления, указанного в абзаце первом настоящего пункта.</w:t>
      </w:r>
    </w:p>
    <w:p w:rsidR="00E9578B" w:rsidRPr="00F66F68" w:rsidRDefault="00E9578B" w:rsidP="00E80C1E">
      <w:pPr>
        <w:widowControl w:val="0"/>
        <w:ind w:firstLine="709"/>
        <w:jc w:val="both"/>
        <w:rPr>
          <w:sz w:val="28"/>
          <w:szCs w:val="28"/>
        </w:rPr>
      </w:pPr>
      <w:r w:rsidRPr="00F66F68">
        <w:rPr>
          <w:sz w:val="28"/>
          <w:szCs w:val="28"/>
        </w:rPr>
        <w:t xml:space="preserve">4.3. Возврат полученной субсидии </w:t>
      </w:r>
      <w:r w:rsidR="00554A15" w:rsidRPr="00F66F68">
        <w:rPr>
          <w:sz w:val="28"/>
          <w:szCs w:val="28"/>
        </w:rPr>
        <w:t>в местный</w:t>
      </w:r>
      <w:r w:rsidRPr="00F66F68">
        <w:rPr>
          <w:sz w:val="28"/>
          <w:szCs w:val="28"/>
        </w:rPr>
        <w:t xml:space="preserve"> бюджет осуществляется на</w:t>
      </w:r>
      <w:r w:rsidR="00EB21FF" w:rsidRPr="00F66F68">
        <w:rPr>
          <w:sz w:val="28"/>
          <w:szCs w:val="28"/>
        </w:rPr>
        <w:t> </w:t>
      </w:r>
      <w:r w:rsidRPr="00F66F68">
        <w:rPr>
          <w:sz w:val="28"/>
          <w:szCs w:val="28"/>
        </w:rPr>
        <w:t>основании оформленных получателем субсидии платежных документов.</w:t>
      </w:r>
    </w:p>
    <w:p w:rsidR="00E9578B" w:rsidRDefault="00E9578B" w:rsidP="00E80C1E">
      <w:pPr>
        <w:widowControl w:val="0"/>
        <w:ind w:firstLine="709"/>
        <w:jc w:val="both"/>
        <w:rPr>
          <w:sz w:val="28"/>
          <w:szCs w:val="28"/>
        </w:rPr>
      </w:pPr>
      <w:r w:rsidRPr="00F66F68">
        <w:rPr>
          <w:sz w:val="28"/>
          <w:szCs w:val="28"/>
        </w:rPr>
        <w:t xml:space="preserve">4.4. В случае </w:t>
      </w:r>
      <w:proofErr w:type="spellStart"/>
      <w:r w:rsidRPr="00F66F68">
        <w:rPr>
          <w:sz w:val="28"/>
          <w:szCs w:val="28"/>
        </w:rPr>
        <w:t>неперечисления</w:t>
      </w:r>
      <w:proofErr w:type="spellEnd"/>
      <w:r w:rsidRPr="00F66F68">
        <w:rPr>
          <w:sz w:val="28"/>
          <w:szCs w:val="28"/>
        </w:rPr>
        <w:t xml:space="preserve"> получателем субсидии полученной субсидии </w:t>
      </w:r>
      <w:r w:rsidR="00A835A0" w:rsidRPr="00F66F68">
        <w:rPr>
          <w:sz w:val="28"/>
          <w:szCs w:val="28"/>
        </w:rPr>
        <w:t>в </w:t>
      </w:r>
      <w:r w:rsidR="00554A15" w:rsidRPr="00F66F68">
        <w:rPr>
          <w:sz w:val="28"/>
          <w:szCs w:val="28"/>
        </w:rPr>
        <w:t>местный</w:t>
      </w:r>
      <w:r w:rsidRPr="00F66F68">
        <w:rPr>
          <w:sz w:val="28"/>
          <w:szCs w:val="28"/>
        </w:rPr>
        <w:t xml:space="preserve"> бюджет в полном объеме по основаниям и в срок, установленные пунктом 4.2 настоящего раздела, указанные сре</w:t>
      </w:r>
      <w:r w:rsidR="0087313C" w:rsidRPr="00F66F68">
        <w:rPr>
          <w:sz w:val="28"/>
          <w:szCs w:val="28"/>
        </w:rPr>
        <w:t>дства взыскиваются Администрацией</w:t>
      </w:r>
      <w:r w:rsidRPr="00F66F68">
        <w:rPr>
          <w:sz w:val="28"/>
          <w:szCs w:val="28"/>
        </w:rPr>
        <w:t xml:space="preserve"> в судебном порядке.</w:t>
      </w:r>
    </w:p>
    <w:p w:rsidR="00C22412" w:rsidRDefault="00C22412" w:rsidP="00E80C1E">
      <w:pPr>
        <w:widowControl w:val="0"/>
        <w:ind w:firstLine="709"/>
        <w:jc w:val="both"/>
        <w:rPr>
          <w:sz w:val="28"/>
          <w:szCs w:val="28"/>
        </w:rPr>
      </w:pPr>
    </w:p>
    <w:p w:rsidR="00C22412" w:rsidRPr="00F66F68" w:rsidRDefault="00C22412" w:rsidP="00E80C1E">
      <w:pPr>
        <w:widowControl w:val="0"/>
        <w:ind w:firstLine="709"/>
        <w:jc w:val="both"/>
        <w:rPr>
          <w:sz w:val="28"/>
          <w:szCs w:val="28"/>
        </w:rPr>
      </w:pPr>
    </w:p>
    <w:p w:rsidR="00C22412" w:rsidRPr="00FA5EDF" w:rsidRDefault="00C22412" w:rsidP="00C22412">
      <w:pPr>
        <w:rPr>
          <w:sz w:val="28"/>
          <w:szCs w:val="28"/>
        </w:rPr>
      </w:pPr>
      <w:r w:rsidRPr="00FA5EDF">
        <w:rPr>
          <w:sz w:val="28"/>
          <w:szCs w:val="28"/>
        </w:rPr>
        <w:t>Главный специалист по финансам и</w:t>
      </w:r>
    </w:p>
    <w:p w:rsidR="00C22412" w:rsidRPr="00FA5EDF" w:rsidRDefault="00C22412" w:rsidP="00C22412">
      <w:pPr>
        <w:rPr>
          <w:sz w:val="28"/>
          <w:szCs w:val="28"/>
        </w:rPr>
      </w:pPr>
      <w:r w:rsidRPr="00FA5EDF">
        <w:rPr>
          <w:sz w:val="28"/>
          <w:szCs w:val="28"/>
        </w:rPr>
        <w:t xml:space="preserve">кредитной политике отдела сельского хозяйства </w:t>
      </w:r>
    </w:p>
    <w:p w:rsidR="00C22412" w:rsidRPr="00FA5EDF" w:rsidRDefault="00C22412" w:rsidP="00C22412">
      <w:pPr>
        <w:rPr>
          <w:sz w:val="28"/>
          <w:szCs w:val="28"/>
        </w:rPr>
      </w:pPr>
      <w:r w:rsidRPr="00FA5EDF">
        <w:rPr>
          <w:sz w:val="28"/>
          <w:szCs w:val="28"/>
        </w:rPr>
        <w:t>и охраны окружающей среды Администрации</w:t>
      </w:r>
    </w:p>
    <w:p w:rsidR="00C22412" w:rsidRPr="00FA5EDF" w:rsidRDefault="00C22412" w:rsidP="00C22412">
      <w:pPr>
        <w:rPr>
          <w:sz w:val="28"/>
          <w:szCs w:val="28"/>
        </w:rPr>
      </w:pPr>
      <w:r w:rsidRPr="00FA5EDF">
        <w:rPr>
          <w:sz w:val="28"/>
          <w:szCs w:val="28"/>
        </w:rPr>
        <w:t>Обливского района                                                ___________   И.Е. Тимофеева</w:t>
      </w:r>
    </w:p>
    <w:p w:rsidR="00C22412" w:rsidRDefault="00C22412" w:rsidP="00C22412">
      <w:pPr>
        <w:rPr>
          <w:sz w:val="28"/>
          <w:szCs w:val="28"/>
        </w:rPr>
      </w:pPr>
      <w:r w:rsidRPr="00FA5EDF">
        <w:rPr>
          <w:sz w:val="28"/>
          <w:szCs w:val="28"/>
        </w:rPr>
        <w:t xml:space="preserve">                                                                                      (подпись)</w:t>
      </w:r>
    </w:p>
    <w:p w:rsidR="00C22412" w:rsidRDefault="00C22412" w:rsidP="00C22412">
      <w:pPr>
        <w:rPr>
          <w:sz w:val="28"/>
          <w:szCs w:val="28"/>
        </w:rPr>
      </w:pPr>
    </w:p>
    <w:p w:rsidR="00C22412" w:rsidRPr="00FA5EDF" w:rsidRDefault="00C22412" w:rsidP="00C22412">
      <w:pPr>
        <w:rPr>
          <w:sz w:val="28"/>
          <w:szCs w:val="28"/>
        </w:rPr>
      </w:pPr>
    </w:p>
    <w:p w:rsidR="00C22412" w:rsidRDefault="00C22412" w:rsidP="00C22412">
      <w:pPr>
        <w:rPr>
          <w:sz w:val="28"/>
          <w:szCs w:val="28"/>
        </w:rPr>
      </w:pPr>
      <w:r w:rsidRPr="00C306D4">
        <w:rPr>
          <w:sz w:val="28"/>
          <w:szCs w:val="28"/>
        </w:rPr>
        <w:t xml:space="preserve">Заместитель главы Администрации района – </w:t>
      </w:r>
    </w:p>
    <w:p w:rsidR="00C22412" w:rsidRDefault="00C22412" w:rsidP="00C22412">
      <w:pPr>
        <w:rPr>
          <w:sz w:val="28"/>
          <w:szCs w:val="28"/>
        </w:rPr>
      </w:pPr>
      <w:r>
        <w:rPr>
          <w:sz w:val="28"/>
          <w:szCs w:val="28"/>
        </w:rPr>
        <w:t>н</w:t>
      </w:r>
      <w:r w:rsidRPr="00C306D4">
        <w:rPr>
          <w:sz w:val="28"/>
          <w:szCs w:val="28"/>
        </w:rPr>
        <w:t>ачальник</w:t>
      </w:r>
      <w:r>
        <w:rPr>
          <w:sz w:val="28"/>
          <w:szCs w:val="28"/>
        </w:rPr>
        <w:t xml:space="preserve"> </w:t>
      </w:r>
      <w:r w:rsidRPr="00C306D4">
        <w:rPr>
          <w:sz w:val="28"/>
          <w:szCs w:val="28"/>
        </w:rPr>
        <w:t>отдела сельского хозяйства и охраны</w:t>
      </w:r>
    </w:p>
    <w:p w:rsidR="00C22412" w:rsidRDefault="00C22412" w:rsidP="00C22412">
      <w:pPr>
        <w:rPr>
          <w:sz w:val="28"/>
          <w:szCs w:val="28"/>
        </w:rPr>
      </w:pPr>
      <w:r w:rsidRPr="00C306D4">
        <w:rPr>
          <w:sz w:val="28"/>
          <w:szCs w:val="28"/>
        </w:rPr>
        <w:t xml:space="preserve"> окружающей среды  </w:t>
      </w:r>
      <w:r>
        <w:rPr>
          <w:sz w:val="28"/>
          <w:szCs w:val="28"/>
        </w:rPr>
        <w:t xml:space="preserve">                                            ______________   </w:t>
      </w:r>
      <w:r w:rsidRPr="00C306D4">
        <w:rPr>
          <w:sz w:val="28"/>
          <w:szCs w:val="28"/>
        </w:rPr>
        <w:t xml:space="preserve">Г.В. Лагутин               </w:t>
      </w:r>
    </w:p>
    <w:p w:rsidR="00C22412" w:rsidRPr="00FA5EDF" w:rsidRDefault="00C22412" w:rsidP="00C22412">
      <w:pPr>
        <w:rPr>
          <w:sz w:val="28"/>
          <w:szCs w:val="28"/>
        </w:rPr>
      </w:pPr>
      <w:r>
        <w:rPr>
          <w:sz w:val="28"/>
          <w:szCs w:val="28"/>
        </w:rPr>
        <w:t xml:space="preserve">                                        </w:t>
      </w:r>
      <w:r w:rsidRPr="00FA5EDF">
        <w:rPr>
          <w:sz w:val="28"/>
          <w:szCs w:val="28"/>
        </w:rPr>
        <w:t xml:space="preserve">                             </w:t>
      </w:r>
      <w:r>
        <w:rPr>
          <w:sz w:val="28"/>
          <w:szCs w:val="28"/>
        </w:rPr>
        <w:t xml:space="preserve">                     </w:t>
      </w:r>
      <w:r w:rsidRPr="00FA5EDF">
        <w:rPr>
          <w:sz w:val="28"/>
          <w:szCs w:val="28"/>
        </w:rPr>
        <w:t>(подпись)</w:t>
      </w:r>
    </w:p>
    <w:p w:rsidR="00C22412" w:rsidRDefault="00C22412" w:rsidP="00C22412">
      <w:pPr>
        <w:rPr>
          <w:b/>
          <w:sz w:val="28"/>
          <w:szCs w:val="28"/>
        </w:rPr>
      </w:pPr>
      <w:r w:rsidRPr="00C306D4">
        <w:rPr>
          <w:sz w:val="28"/>
          <w:szCs w:val="28"/>
        </w:rPr>
        <w:t xml:space="preserve">         </w:t>
      </w:r>
      <w:r>
        <w:rPr>
          <w:sz w:val="28"/>
          <w:szCs w:val="28"/>
        </w:rPr>
        <w:t xml:space="preserve">                                                          </w:t>
      </w:r>
      <w:r w:rsidRPr="00C306D4">
        <w:rPr>
          <w:sz w:val="28"/>
          <w:szCs w:val="28"/>
        </w:rPr>
        <w:t xml:space="preserve"> </w:t>
      </w:r>
    </w:p>
    <w:p w:rsidR="00416F78" w:rsidRDefault="00416F78"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Default="00C22412" w:rsidP="00E80C1E">
      <w:pPr>
        <w:widowControl w:val="0"/>
        <w:ind w:firstLine="709"/>
        <w:jc w:val="both"/>
        <w:rPr>
          <w:sz w:val="28"/>
          <w:szCs w:val="28"/>
        </w:rPr>
      </w:pPr>
    </w:p>
    <w:p w:rsidR="00C22412" w:rsidRPr="00F66F68" w:rsidRDefault="00C22412" w:rsidP="00E80C1E">
      <w:pPr>
        <w:widowControl w:val="0"/>
        <w:ind w:firstLine="709"/>
        <w:jc w:val="both"/>
        <w:rPr>
          <w:sz w:val="28"/>
          <w:szCs w:val="28"/>
        </w:rPr>
      </w:pPr>
    </w:p>
    <w:p w:rsidR="00324F2C" w:rsidRPr="00F66F68" w:rsidRDefault="00324F2C" w:rsidP="00324F2C">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Приложение № 1</w:t>
      </w:r>
    </w:p>
    <w:p w:rsidR="00324F2C" w:rsidRPr="00F66F68" w:rsidRDefault="008D635A" w:rsidP="00830BBB">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к Порядку</w:t>
      </w:r>
      <w:r w:rsidR="00830BBB" w:rsidRPr="00F66F68">
        <w:rPr>
          <w:rFonts w:eastAsia="Arial"/>
          <w:sz w:val="24"/>
          <w:szCs w:val="24"/>
          <w:lang w:eastAsia="ar-SA"/>
        </w:rPr>
        <w:t xml:space="preserve"> предоставления субсидии </w:t>
      </w:r>
      <w:r w:rsidR="00F14DC9" w:rsidRPr="00F66F68">
        <w:rPr>
          <w:rFonts w:eastAsia="Arial"/>
          <w:sz w:val="24"/>
          <w:szCs w:val="24"/>
          <w:lang w:eastAsia="ar-SA"/>
        </w:rPr>
        <w:t xml:space="preserve">сельскохозяйственным товаропроизводителям </w:t>
      </w:r>
      <w:r w:rsidR="00830BBB" w:rsidRPr="00F66F68">
        <w:rPr>
          <w:rFonts w:eastAsia="Arial"/>
          <w:sz w:val="24"/>
          <w:szCs w:val="24"/>
          <w:lang w:eastAsia="ar-SA"/>
        </w:rPr>
        <w:t>в рамках поддержки сельскохозяйственного производства</w:t>
      </w:r>
      <w:r w:rsidR="006048D3" w:rsidRPr="00F66F68">
        <w:rPr>
          <w:rFonts w:eastAsia="Arial"/>
          <w:sz w:val="24"/>
          <w:szCs w:val="24"/>
          <w:lang w:eastAsia="ar-SA"/>
        </w:rPr>
        <w:t xml:space="preserve"> </w:t>
      </w:r>
      <w:r w:rsidR="001202B2" w:rsidRPr="00F66F68">
        <w:rPr>
          <w:sz w:val="24"/>
          <w:szCs w:val="24"/>
        </w:rPr>
        <w:t>на поддержку наращивания маточного поголовья овец и коз</w:t>
      </w:r>
    </w:p>
    <w:p w:rsidR="00324F2C" w:rsidRPr="00F66F68" w:rsidRDefault="00324F2C" w:rsidP="00324F2C">
      <w:pPr>
        <w:widowControl w:val="0"/>
        <w:suppressAutoHyphens/>
        <w:autoSpaceDE w:val="0"/>
        <w:spacing w:line="192" w:lineRule="auto"/>
        <w:rPr>
          <w:rFonts w:eastAsia="Arial"/>
          <w:sz w:val="27"/>
          <w:szCs w:val="27"/>
          <w:lang w:eastAsia="ar-SA"/>
        </w:rPr>
      </w:pPr>
    </w:p>
    <w:p w:rsidR="00EE56B7" w:rsidRPr="00F66F68" w:rsidRDefault="00EE56B7" w:rsidP="00EE56B7">
      <w:pPr>
        <w:suppressAutoHyphens/>
        <w:jc w:val="center"/>
        <w:rPr>
          <w:rFonts w:eastAsia="Calibri"/>
          <w:b/>
          <w:sz w:val="28"/>
          <w:szCs w:val="28"/>
          <w:lang w:eastAsia="en-US"/>
        </w:rPr>
      </w:pPr>
      <w:r w:rsidRPr="00F66F68">
        <w:rPr>
          <w:rFonts w:eastAsia="Calibri"/>
          <w:b/>
          <w:sz w:val="28"/>
          <w:szCs w:val="28"/>
          <w:lang w:eastAsia="en-US"/>
        </w:rPr>
        <w:t>ОПИСЬ ДОКУМЕНТОВ</w:t>
      </w:r>
    </w:p>
    <w:p w:rsidR="00EE56B7" w:rsidRPr="00F66F68" w:rsidRDefault="00EE56B7" w:rsidP="00EE56B7">
      <w:pPr>
        <w:suppressAutoHyphens/>
        <w:jc w:val="center"/>
        <w:rPr>
          <w:rFonts w:eastAsia="Calibri"/>
          <w:b/>
          <w:sz w:val="28"/>
          <w:szCs w:val="28"/>
          <w:lang w:eastAsia="en-US"/>
        </w:rPr>
      </w:pPr>
      <w:r w:rsidRPr="00F66F68">
        <w:rPr>
          <w:rFonts w:eastAsia="Calibri"/>
          <w:b/>
          <w:sz w:val="28"/>
          <w:szCs w:val="28"/>
          <w:lang w:eastAsia="en-US"/>
        </w:rPr>
        <w:t xml:space="preserve"> </w:t>
      </w:r>
    </w:p>
    <w:p w:rsidR="00EE56B7" w:rsidRPr="00F66F68" w:rsidRDefault="00EE56B7" w:rsidP="00EE56B7">
      <w:pPr>
        <w:suppressAutoHyphens/>
        <w:ind w:firstLine="567"/>
        <w:jc w:val="both"/>
        <w:rPr>
          <w:rFonts w:eastAsia="Calibri"/>
          <w:sz w:val="28"/>
          <w:szCs w:val="28"/>
          <w:lang w:eastAsia="en-US"/>
        </w:rPr>
      </w:pPr>
      <w:r w:rsidRPr="00F66F68">
        <w:rPr>
          <w:rFonts w:eastAsia="Calibri"/>
          <w:sz w:val="28"/>
          <w:szCs w:val="28"/>
          <w:lang w:eastAsia="en-US"/>
        </w:rPr>
        <w:t>Настоящим подтверждается, что__________________________________________________________________________________________________________</w:t>
      </w:r>
    </w:p>
    <w:p w:rsidR="00EE56B7" w:rsidRPr="00F66F68" w:rsidRDefault="00EE56B7" w:rsidP="00EE56B7">
      <w:pPr>
        <w:suppressAutoHyphens/>
        <w:ind w:firstLine="567"/>
        <w:jc w:val="center"/>
        <w:rPr>
          <w:rFonts w:eastAsia="Calibri"/>
          <w:sz w:val="28"/>
          <w:szCs w:val="28"/>
          <w:lang w:eastAsia="en-US"/>
        </w:rPr>
      </w:pPr>
      <w:r w:rsidRPr="00F66F68">
        <w:rPr>
          <w:rFonts w:eastAsia="Calibri"/>
          <w:sz w:val="28"/>
          <w:szCs w:val="28"/>
          <w:lang w:eastAsia="en-US"/>
        </w:rPr>
        <w:t xml:space="preserve">     (</w:t>
      </w:r>
      <w:r w:rsidRPr="00F66F68">
        <w:rPr>
          <w:rFonts w:eastAsia="Calibri"/>
          <w:sz w:val="24"/>
          <w:szCs w:val="24"/>
          <w:lang w:eastAsia="en-US"/>
        </w:rPr>
        <w:t>полное наименование сельскохозяйственного товаропроизводителя,</w:t>
      </w:r>
      <w:r w:rsidRPr="00F66F68">
        <w:rPr>
          <w:rFonts w:eastAsia="Calibri"/>
          <w:sz w:val="28"/>
          <w:szCs w:val="28"/>
          <w:lang w:eastAsia="en-US"/>
        </w:rPr>
        <w:t xml:space="preserve"> </w:t>
      </w:r>
      <w:r w:rsidRPr="00F66F68">
        <w:rPr>
          <w:rFonts w:eastAsia="Calibri"/>
          <w:sz w:val="24"/>
          <w:szCs w:val="24"/>
          <w:lang w:eastAsia="en-US"/>
        </w:rPr>
        <w:t>муниципального образования</w:t>
      </w:r>
      <w:r w:rsidRPr="00F66F68">
        <w:rPr>
          <w:rFonts w:eastAsia="Calibri"/>
          <w:sz w:val="28"/>
          <w:szCs w:val="28"/>
          <w:lang w:eastAsia="en-US"/>
        </w:rPr>
        <w:t>)</w:t>
      </w:r>
    </w:p>
    <w:p w:rsidR="00EE56B7" w:rsidRPr="00F66F68" w:rsidRDefault="00EE56B7" w:rsidP="001202B2">
      <w:pPr>
        <w:autoSpaceDE w:val="0"/>
        <w:autoSpaceDN w:val="0"/>
        <w:adjustRightInd w:val="0"/>
        <w:jc w:val="both"/>
        <w:rPr>
          <w:sz w:val="24"/>
          <w:szCs w:val="24"/>
          <w:lang w:eastAsia="ar-SA"/>
        </w:rPr>
      </w:pPr>
      <w:r w:rsidRPr="00F66F68">
        <w:rPr>
          <w:sz w:val="28"/>
          <w:szCs w:val="28"/>
          <w:lang w:eastAsia="ar-SA"/>
        </w:rPr>
        <w:t xml:space="preserve">представляет на рассмотрение в орган местного самоуправления следующие документы для получения в 20__году субсидии сельскохозяйственным товаропроизводителям </w:t>
      </w:r>
      <w:r w:rsidR="001202B2" w:rsidRPr="00F66F68">
        <w:rPr>
          <w:sz w:val="28"/>
          <w:szCs w:val="28"/>
        </w:rPr>
        <w:t>на поддержку наращивания маточного поголовья овец и</w:t>
      </w:r>
      <w:r w:rsidR="00667D1E" w:rsidRPr="00F66F68">
        <w:rPr>
          <w:sz w:val="28"/>
          <w:szCs w:val="28"/>
        </w:rPr>
        <w:t> </w:t>
      </w:r>
      <w:r w:rsidR="001202B2" w:rsidRPr="00F66F68">
        <w:rPr>
          <w:sz w:val="28"/>
          <w:szCs w:val="28"/>
        </w:rPr>
        <w:t>коз</w:t>
      </w:r>
      <w:r w:rsidRPr="00F66F68">
        <w:rPr>
          <w:sz w:val="28"/>
          <w:szCs w:val="28"/>
          <w:lang w:eastAsia="ar-SA"/>
        </w:rPr>
        <w:t>:</w:t>
      </w:r>
    </w:p>
    <w:p w:rsidR="00EE56B7" w:rsidRPr="00F66F68" w:rsidRDefault="00EE56B7" w:rsidP="00EE56B7">
      <w:pPr>
        <w:suppressAutoHyphens/>
        <w:jc w:val="both"/>
        <w:rPr>
          <w:rFonts w:eastAsia="Calibri"/>
          <w:sz w:val="28"/>
          <w:szCs w:val="28"/>
          <w:lang w:eastAsia="en-US"/>
        </w:rPr>
      </w:pPr>
    </w:p>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
        <w:gridCol w:w="900"/>
        <w:gridCol w:w="3602"/>
        <w:gridCol w:w="139"/>
        <w:gridCol w:w="1384"/>
        <w:gridCol w:w="3604"/>
        <w:gridCol w:w="342"/>
      </w:tblGrid>
      <w:tr w:rsidR="00EE56B7" w:rsidRPr="00F66F68" w:rsidTr="00793D02">
        <w:trPr>
          <w:gridBefore w:val="1"/>
          <w:wBefore w:w="37" w:type="dxa"/>
          <w:cantSplit/>
          <w:trHeight w:val="2345"/>
        </w:trPr>
        <w:tc>
          <w:tcPr>
            <w:tcW w:w="900" w:type="dxa"/>
            <w:vAlign w:val="center"/>
          </w:tcPr>
          <w:p w:rsidR="00EE56B7" w:rsidRPr="00F66F68" w:rsidRDefault="00EE56B7" w:rsidP="00EE56B7">
            <w:pPr>
              <w:suppressAutoHyphens/>
              <w:autoSpaceDE w:val="0"/>
              <w:autoSpaceDN w:val="0"/>
              <w:adjustRightInd w:val="0"/>
              <w:spacing w:after="160" w:line="259" w:lineRule="auto"/>
              <w:jc w:val="center"/>
              <w:rPr>
                <w:rFonts w:eastAsia="Calibri"/>
                <w:sz w:val="24"/>
                <w:szCs w:val="24"/>
                <w:lang w:eastAsia="en-US"/>
              </w:rPr>
            </w:pPr>
            <w:r w:rsidRPr="00F66F68">
              <w:rPr>
                <w:rFonts w:eastAsia="Calibri"/>
                <w:sz w:val="24"/>
                <w:szCs w:val="24"/>
                <w:lang w:eastAsia="en-US"/>
              </w:rPr>
              <w:t>№</w:t>
            </w:r>
          </w:p>
          <w:p w:rsidR="00EE56B7" w:rsidRPr="00F66F68" w:rsidRDefault="00EE56B7" w:rsidP="00EE56B7">
            <w:pPr>
              <w:suppressAutoHyphens/>
              <w:autoSpaceDE w:val="0"/>
              <w:autoSpaceDN w:val="0"/>
              <w:adjustRightInd w:val="0"/>
              <w:spacing w:after="160" w:line="259" w:lineRule="auto"/>
              <w:jc w:val="center"/>
              <w:rPr>
                <w:rFonts w:eastAsia="Calibri"/>
                <w:sz w:val="24"/>
                <w:szCs w:val="24"/>
                <w:lang w:eastAsia="en-US"/>
              </w:rPr>
            </w:pPr>
            <w:proofErr w:type="gramStart"/>
            <w:r w:rsidRPr="00F66F68">
              <w:rPr>
                <w:rFonts w:eastAsia="Calibri"/>
                <w:sz w:val="24"/>
                <w:szCs w:val="24"/>
                <w:lang w:eastAsia="en-US"/>
              </w:rPr>
              <w:t>п</w:t>
            </w:r>
            <w:proofErr w:type="gramEnd"/>
            <w:r w:rsidRPr="00F66F68">
              <w:rPr>
                <w:rFonts w:eastAsia="Calibri"/>
                <w:sz w:val="24"/>
                <w:szCs w:val="24"/>
                <w:lang w:eastAsia="en-US"/>
              </w:rPr>
              <w:t>/п</w:t>
            </w:r>
          </w:p>
        </w:tc>
        <w:tc>
          <w:tcPr>
            <w:tcW w:w="3741" w:type="dxa"/>
            <w:gridSpan w:val="2"/>
            <w:vAlign w:val="center"/>
          </w:tcPr>
          <w:p w:rsidR="00EE56B7" w:rsidRPr="00F66F68" w:rsidRDefault="00EE56B7" w:rsidP="00EE56B7">
            <w:pPr>
              <w:suppressAutoHyphens/>
              <w:autoSpaceDE w:val="0"/>
              <w:autoSpaceDN w:val="0"/>
              <w:adjustRightInd w:val="0"/>
              <w:spacing w:after="160" w:line="259" w:lineRule="auto"/>
              <w:jc w:val="center"/>
              <w:rPr>
                <w:rFonts w:eastAsia="Calibri"/>
                <w:sz w:val="24"/>
                <w:szCs w:val="24"/>
                <w:lang w:eastAsia="en-US"/>
              </w:rPr>
            </w:pPr>
            <w:r w:rsidRPr="00F66F68">
              <w:rPr>
                <w:rFonts w:eastAsia="Calibri"/>
                <w:sz w:val="24"/>
                <w:szCs w:val="24"/>
                <w:lang w:eastAsia="en-US"/>
              </w:rPr>
              <w:t>Наименование, реквизиты документа</w:t>
            </w:r>
          </w:p>
        </w:tc>
        <w:tc>
          <w:tcPr>
            <w:tcW w:w="1384" w:type="dxa"/>
            <w:vAlign w:val="center"/>
          </w:tcPr>
          <w:p w:rsidR="00EE56B7" w:rsidRPr="00F66F68" w:rsidRDefault="00EE56B7" w:rsidP="00EE56B7">
            <w:pPr>
              <w:suppressAutoHyphens/>
              <w:autoSpaceDE w:val="0"/>
              <w:autoSpaceDN w:val="0"/>
              <w:adjustRightInd w:val="0"/>
              <w:jc w:val="center"/>
              <w:rPr>
                <w:rFonts w:eastAsia="Calibri" w:cs="Calibri"/>
                <w:sz w:val="24"/>
                <w:szCs w:val="24"/>
                <w:lang w:eastAsia="ar-SA"/>
              </w:rPr>
            </w:pPr>
            <w:r w:rsidRPr="00F66F68">
              <w:rPr>
                <w:rFonts w:eastAsia="Calibri" w:cs="Calibri"/>
                <w:sz w:val="24"/>
                <w:szCs w:val="24"/>
                <w:lang w:eastAsia="ar-SA"/>
              </w:rPr>
              <w:t>Кол-во листов</w:t>
            </w:r>
          </w:p>
          <w:p w:rsidR="00EE56B7" w:rsidRPr="00F66F68" w:rsidRDefault="00EE56B7" w:rsidP="00EE56B7">
            <w:pPr>
              <w:suppressAutoHyphens/>
              <w:autoSpaceDE w:val="0"/>
              <w:autoSpaceDN w:val="0"/>
              <w:adjustRightInd w:val="0"/>
              <w:spacing w:after="160" w:line="259" w:lineRule="auto"/>
              <w:jc w:val="center"/>
              <w:rPr>
                <w:rFonts w:eastAsia="Calibri"/>
                <w:sz w:val="24"/>
                <w:szCs w:val="24"/>
                <w:lang w:eastAsia="en-US"/>
              </w:rPr>
            </w:pPr>
          </w:p>
        </w:tc>
        <w:tc>
          <w:tcPr>
            <w:tcW w:w="3946" w:type="dxa"/>
            <w:gridSpan w:val="2"/>
          </w:tcPr>
          <w:p w:rsidR="00EE56B7" w:rsidRPr="00F66F68" w:rsidRDefault="00EE56B7" w:rsidP="00EE56B7">
            <w:pPr>
              <w:suppressAutoHyphens/>
              <w:autoSpaceDE w:val="0"/>
              <w:autoSpaceDN w:val="0"/>
              <w:adjustRightInd w:val="0"/>
              <w:jc w:val="center"/>
              <w:rPr>
                <w:rFonts w:eastAsia="Calibri"/>
                <w:sz w:val="24"/>
                <w:szCs w:val="24"/>
                <w:lang w:eastAsia="en-US"/>
              </w:rPr>
            </w:pPr>
            <w:r w:rsidRPr="00F66F68">
              <w:rPr>
                <w:rFonts w:eastAsia="Calibri"/>
                <w:sz w:val="24"/>
                <w:szCs w:val="24"/>
                <w:lang w:eastAsia="en-US"/>
              </w:rPr>
              <w:t xml:space="preserve">Замечания </w:t>
            </w:r>
          </w:p>
          <w:p w:rsidR="00EE56B7" w:rsidRPr="00F66F68" w:rsidRDefault="00EE56B7" w:rsidP="00EE56B7">
            <w:pPr>
              <w:suppressAutoHyphens/>
              <w:autoSpaceDE w:val="0"/>
              <w:autoSpaceDN w:val="0"/>
              <w:adjustRightInd w:val="0"/>
              <w:jc w:val="center"/>
              <w:rPr>
                <w:rFonts w:eastAsia="Calibri"/>
                <w:sz w:val="24"/>
                <w:szCs w:val="24"/>
                <w:lang w:eastAsia="en-US"/>
              </w:rPr>
            </w:pPr>
            <w:r w:rsidRPr="00F66F68">
              <w:rPr>
                <w:rFonts w:eastAsia="Calibri"/>
                <w:sz w:val="24"/>
                <w:szCs w:val="24"/>
                <w:lang w:eastAsia="en-US"/>
              </w:rPr>
              <w:t>(в этой графе отражаются                     (при наличии) замечания специалиста или указывается отсутствие документа или отражается иное несоответствие описи и представленных документов)</w:t>
            </w:r>
          </w:p>
        </w:tc>
      </w:tr>
      <w:tr w:rsidR="00EE56B7" w:rsidRPr="00F66F68" w:rsidTr="00793D02">
        <w:trPr>
          <w:gridBefore w:val="1"/>
          <w:wBefore w:w="37" w:type="dxa"/>
          <w:cantSplit/>
          <w:trHeight w:val="308"/>
        </w:trPr>
        <w:tc>
          <w:tcPr>
            <w:tcW w:w="900" w:type="dxa"/>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r w:rsidRPr="00F66F68">
              <w:rPr>
                <w:rFonts w:eastAsia="Calibri"/>
                <w:sz w:val="28"/>
                <w:szCs w:val="28"/>
                <w:lang w:eastAsia="en-US"/>
              </w:rPr>
              <w:t>1.</w:t>
            </w:r>
          </w:p>
        </w:tc>
        <w:tc>
          <w:tcPr>
            <w:tcW w:w="3741" w:type="dxa"/>
            <w:gridSpan w:val="2"/>
          </w:tcPr>
          <w:p w:rsidR="00EE56B7" w:rsidRPr="00F66F68" w:rsidRDefault="00EE56B7" w:rsidP="00EE56B7">
            <w:pPr>
              <w:suppressAutoHyphens/>
              <w:spacing w:after="160" w:line="259" w:lineRule="auto"/>
              <w:ind w:left="-43" w:firstLine="43"/>
              <w:jc w:val="both"/>
              <w:rPr>
                <w:rFonts w:eastAsia="Calibri"/>
                <w:sz w:val="28"/>
                <w:szCs w:val="28"/>
                <w:lang w:eastAsia="en-US"/>
              </w:rPr>
            </w:pPr>
          </w:p>
        </w:tc>
        <w:tc>
          <w:tcPr>
            <w:tcW w:w="1384" w:type="dxa"/>
          </w:tcPr>
          <w:p w:rsidR="00EE56B7" w:rsidRPr="00F66F68"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F66F68" w:rsidRDefault="00EE56B7" w:rsidP="00EE56B7">
            <w:pPr>
              <w:suppressAutoHyphens/>
              <w:autoSpaceDE w:val="0"/>
              <w:autoSpaceDN w:val="0"/>
              <w:adjustRightInd w:val="0"/>
              <w:spacing w:after="160" w:line="259" w:lineRule="auto"/>
              <w:ind w:left="-655"/>
              <w:rPr>
                <w:rFonts w:eastAsia="Calibri"/>
                <w:sz w:val="28"/>
                <w:szCs w:val="28"/>
                <w:lang w:eastAsia="en-US"/>
              </w:rPr>
            </w:pPr>
          </w:p>
        </w:tc>
      </w:tr>
      <w:tr w:rsidR="00EE56B7" w:rsidRPr="00F66F68" w:rsidTr="00793D02">
        <w:trPr>
          <w:gridBefore w:val="1"/>
          <w:wBefore w:w="37" w:type="dxa"/>
          <w:cantSplit/>
          <w:trHeight w:val="410"/>
        </w:trPr>
        <w:tc>
          <w:tcPr>
            <w:tcW w:w="900" w:type="dxa"/>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r w:rsidRPr="00F66F68">
              <w:rPr>
                <w:rFonts w:eastAsia="Calibri"/>
                <w:sz w:val="28"/>
                <w:szCs w:val="28"/>
                <w:lang w:eastAsia="en-US"/>
              </w:rPr>
              <w:t>2.</w:t>
            </w:r>
          </w:p>
        </w:tc>
        <w:tc>
          <w:tcPr>
            <w:tcW w:w="3741" w:type="dxa"/>
            <w:gridSpan w:val="2"/>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p>
        </w:tc>
        <w:tc>
          <w:tcPr>
            <w:tcW w:w="1384" w:type="dxa"/>
          </w:tcPr>
          <w:p w:rsidR="00EE56B7" w:rsidRPr="00F66F68"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F66F68" w:rsidRDefault="00EE56B7" w:rsidP="00EE56B7">
            <w:pPr>
              <w:suppressAutoHyphens/>
              <w:autoSpaceDE w:val="0"/>
              <w:autoSpaceDN w:val="0"/>
              <w:adjustRightInd w:val="0"/>
              <w:spacing w:after="160" w:line="259" w:lineRule="auto"/>
              <w:ind w:left="-655"/>
              <w:jc w:val="center"/>
              <w:rPr>
                <w:rFonts w:eastAsia="Calibri"/>
                <w:sz w:val="28"/>
                <w:szCs w:val="28"/>
                <w:lang w:eastAsia="en-US"/>
              </w:rPr>
            </w:pPr>
          </w:p>
        </w:tc>
      </w:tr>
      <w:tr w:rsidR="00EE56B7" w:rsidRPr="00F66F68" w:rsidTr="00793D02">
        <w:trPr>
          <w:gridBefore w:val="1"/>
          <w:wBefore w:w="37" w:type="dxa"/>
          <w:cantSplit/>
          <w:trHeight w:val="410"/>
        </w:trPr>
        <w:tc>
          <w:tcPr>
            <w:tcW w:w="900" w:type="dxa"/>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r w:rsidRPr="00F66F68">
              <w:rPr>
                <w:rFonts w:eastAsia="Calibri"/>
                <w:sz w:val="28"/>
                <w:szCs w:val="28"/>
                <w:lang w:eastAsia="en-US"/>
              </w:rPr>
              <w:t>3.</w:t>
            </w:r>
          </w:p>
        </w:tc>
        <w:tc>
          <w:tcPr>
            <w:tcW w:w="3741" w:type="dxa"/>
            <w:gridSpan w:val="2"/>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p>
        </w:tc>
        <w:tc>
          <w:tcPr>
            <w:tcW w:w="1384" w:type="dxa"/>
          </w:tcPr>
          <w:p w:rsidR="00EE56B7" w:rsidRPr="00F66F68"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F66F68" w:rsidRDefault="00EE56B7" w:rsidP="00EE56B7">
            <w:pPr>
              <w:suppressAutoHyphens/>
              <w:autoSpaceDE w:val="0"/>
              <w:autoSpaceDN w:val="0"/>
              <w:adjustRightInd w:val="0"/>
              <w:spacing w:after="160" w:line="259" w:lineRule="auto"/>
              <w:ind w:left="-655"/>
              <w:jc w:val="center"/>
              <w:rPr>
                <w:rFonts w:eastAsia="Calibri"/>
                <w:sz w:val="28"/>
                <w:szCs w:val="28"/>
                <w:lang w:eastAsia="en-US"/>
              </w:rPr>
            </w:pPr>
          </w:p>
        </w:tc>
      </w:tr>
      <w:tr w:rsidR="00EE56B7" w:rsidRPr="00F66F68" w:rsidTr="00793D02">
        <w:trPr>
          <w:gridBefore w:val="1"/>
          <w:wBefore w:w="37" w:type="dxa"/>
          <w:cantSplit/>
          <w:trHeight w:val="410"/>
        </w:trPr>
        <w:tc>
          <w:tcPr>
            <w:tcW w:w="900" w:type="dxa"/>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r w:rsidRPr="00F66F68">
              <w:rPr>
                <w:rFonts w:eastAsia="Calibri"/>
                <w:sz w:val="28"/>
                <w:szCs w:val="28"/>
                <w:lang w:eastAsia="en-US"/>
              </w:rPr>
              <w:t>4.</w:t>
            </w:r>
          </w:p>
        </w:tc>
        <w:tc>
          <w:tcPr>
            <w:tcW w:w="3741" w:type="dxa"/>
            <w:gridSpan w:val="2"/>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p>
        </w:tc>
        <w:tc>
          <w:tcPr>
            <w:tcW w:w="1384" w:type="dxa"/>
          </w:tcPr>
          <w:p w:rsidR="00EE56B7" w:rsidRPr="00F66F68"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F66F68" w:rsidRDefault="00EE56B7" w:rsidP="00EE56B7">
            <w:pPr>
              <w:suppressAutoHyphens/>
              <w:autoSpaceDE w:val="0"/>
              <w:autoSpaceDN w:val="0"/>
              <w:adjustRightInd w:val="0"/>
              <w:spacing w:after="160" w:line="259" w:lineRule="auto"/>
              <w:ind w:left="-655"/>
              <w:jc w:val="center"/>
              <w:rPr>
                <w:rFonts w:eastAsia="Calibri"/>
                <w:sz w:val="28"/>
                <w:szCs w:val="28"/>
                <w:lang w:eastAsia="en-US"/>
              </w:rPr>
            </w:pPr>
          </w:p>
        </w:tc>
      </w:tr>
      <w:tr w:rsidR="00EE56B7" w:rsidRPr="00F66F68" w:rsidTr="00793D02">
        <w:trPr>
          <w:gridBefore w:val="1"/>
          <w:wBefore w:w="37" w:type="dxa"/>
          <w:cantSplit/>
          <w:trHeight w:val="410"/>
        </w:trPr>
        <w:tc>
          <w:tcPr>
            <w:tcW w:w="900" w:type="dxa"/>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r w:rsidRPr="00F66F68">
              <w:rPr>
                <w:rFonts w:eastAsia="Calibri"/>
                <w:sz w:val="28"/>
                <w:szCs w:val="28"/>
                <w:lang w:eastAsia="en-US"/>
              </w:rPr>
              <w:t>…</w:t>
            </w:r>
          </w:p>
        </w:tc>
        <w:tc>
          <w:tcPr>
            <w:tcW w:w="3741" w:type="dxa"/>
            <w:gridSpan w:val="2"/>
          </w:tcPr>
          <w:p w:rsidR="00EE56B7" w:rsidRPr="00F66F68" w:rsidRDefault="00EE56B7" w:rsidP="00EE56B7">
            <w:pPr>
              <w:suppressAutoHyphens/>
              <w:autoSpaceDE w:val="0"/>
              <w:autoSpaceDN w:val="0"/>
              <w:adjustRightInd w:val="0"/>
              <w:spacing w:after="160" w:line="259" w:lineRule="auto"/>
              <w:rPr>
                <w:rFonts w:eastAsia="Calibri"/>
                <w:sz w:val="28"/>
                <w:szCs w:val="28"/>
                <w:lang w:eastAsia="en-US"/>
              </w:rPr>
            </w:pPr>
          </w:p>
        </w:tc>
        <w:tc>
          <w:tcPr>
            <w:tcW w:w="1384" w:type="dxa"/>
          </w:tcPr>
          <w:p w:rsidR="00EE56B7" w:rsidRPr="00F66F68" w:rsidRDefault="00EE56B7" w:rsidP="00EE56B7">
            <w:pPr>
              <w:suppressAutoHyphens/>
              <w:autoSpaceDE w:val="0"/>
              <w:autoSpaceDN w:val="0"/>
              <w:adjustRightInd w:val="0"/>
              <w:spacing w:after="160" w:line="259" w:lineRule="auto"/>
              <w:ind w:left="-655"/>
              <w:rPr>
                <w:rFonts w:eastAsia="Calibri"/>
                <w:sz w:val="28"/>
                <w:szCs w:val="28"/>
                <w:lang w:eastAsia="en-US"/>
              </w:rPr>
            </w:pPr>
          </w:p>
        </w:tc>
        <w:tc>
          <w:tcPr>
            <w:tcW w:w="3946" w:type="dxa"/>
            <w:gridSpan w:val="2"/>
          </w:tcPr>
          <w:p w:rsidR="00EE56B7" w:rsidRPr="00F66F68" w:rsidRDefault="00EE56B7" w:rsidP="00EE56B7">
            <w:pPr>
              <w:suppressAutoHyphens/>
              <w:autoSpaceDE w:val="0"/>
              <w:autoSpaceDN w:val="0"/>
              <w:adjustRightInd w:val="0"/>
              <w:spacing w:after="160" w:line="259" w:lineRule="auto"/>
              <w:ind w:left="-655"/>
              <w:jc w:val="center"/>
              <w:rPr>
                <w:rFonts w:eastAsia="Calibri"/>
                <w:sz w:val="28"/>
                <w:szCs w:val="28"/>
                <w:lang w:eastAsia="en-US"/>
              </w:rPr>
            </w:pPr>
          </w:p>
        </w:tc>
      </w:tr>
      <w:tr w:rsidR="00EE56B7" w:rsidRPr="00F66F68" w:rsidTr="0079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1269"/>
        </w:trPr>
        <w:tc>
          <w:tcPr>
            <w:tcW w:w="4539" w:type="dxa"/>
            <w:gridSpan w:val="3"/>
          </w:tcPr>
          <w:p w:rsidR="00EE56B7" w:rsidRPr="00F66F68" w:rsidRDefault="00EE56B7" w:rsidP="00EE56B7">
            <w:pPr>
              <w:suppressAutoHyphens/>
              <w:autoSpaceDE w:val="0"/>
              <w:autoSpaceDN w:val="0"/>
              <w:adjustRightInd w:val="0"/>
              <w:spacing w:line="204" w:lineRule="auto"/>
              <w:jc w:val="both"/>
              <w:outlineLvl w:val="2"/>
              <w:rPr>
                <w:rFonts w:eastAsia="Calibri"/>
                <w:b/>
                <w:sz w:val="24"/>
                <w:szCs w:val="24"/>
                <w:lang w:eastAsia="en-US"/>
              </w:rPr>
            </w:pPr>
          </w:p>
          <w:p w:rsidR="00EE56B7" w:rsidRPr="00F66F68" w:rsidRDefault="00EE56B7" w:rsidP="00EE56B7">
            <w:pPr>
              <w:suppressAutoHyphens/>
              <w:autoSpaceDE w:val="0"/>
              <w:autoSpaceDN w:val="0"/>
              <w:adjustRightInd w:val="0"/>
              <w:spacing w:line="204" w:lineRule="auto"/>
              <w:jc w:val="both"/>
              <w:outlineLvl w:val="2"/>
              <w:rPr>
                <w:b/>
                <w:sz w:val="24"/>
                <w:szCs w:val="24"/>
                <w:lang w:eastAsia="en-US"/>
              </w:rPr>
            </w:pPr>
            <w:r w:rsidRPr="00F66F68">
              <w:rPr>
                <w:rFonts w:eastAsia="Calibri"/>
                <w:b/>
                <w:sz w:val="24"/>
                <w:szCs w:val="24"/>
                <w:lang w:eastAsia="en-US"/>
              </w:rPr>
              <w:t>Документы сдал</w:t>
            </w: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F66F68">
              <w:rPr>
                <w:rFonts w:eastAsia="Calibri"/>
                <w:sz w:val="24"/>
                <w:szCs w:val="24"/>
                <w:lang w:eastAsia="en-US"/>
              </w:rPr>
              <w:t xml:space="preserve">Руководитель </w:t>
            </w: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F66F68">
              <w:rPr>
                <w:rFonts w:eastAsia="Calibri"/>
                <w:sz w:val="24"/>
                <w:szCs w:val="24"/>
                <w:lang w:eastAsia="en-US"/>
              </w:rPr>
              <w:t>М. П. (при наличии)</w:t>
            </w: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F66F68">
              <w:rPr>
                <w:rFonts w:eastAsia="Calibri"/>
                <w:sz w:val="24"/>
                <w:szCs w:val="24"/>
                <w:lang w:eastAsia="en-US"/>
              </w:rPr>
              <w:t>____ __________ 20___ г.</w:t>
            </w:r>
          </w:p>
        </w:tc>
        <w:tc>
          <w:tcPr>
            <w:tcW w:w="5127" w:type="dxa"/>
            <w:gridSpan w:val="3"/>
          </w:tcPr>
          <w:p w:rsidR="00EE56B7" w:rsidRPr="00F66F68" w:rsidRDefault="00EE56B7" w:rsidP="00EE56B7">
            <w:pPr>
              <w:suppressAutoHyphens/>
              <w:autoSpaceDE w:val="0"/>
              <w:autoSpaceDN w:val="0"/>
              <w:adjustRightInd w:val="0"/>
              <w:spacing w:line="204" w:lineRule="auto"/>
              <w:jc w:val="both"/>
              <w:outlineLvl w:val="2"/>
              <w:rPr>
                <w:sz w:val="24"/>
                <w:szCs w:val="24"/>
                <w:lang w:eastAsia="en-US"/>
              </w:rPr>
            </w:pP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F66F68">
              <w:rPr>
                <w:rFonts w:eastAsia="Calibri"/>
                <w:sz w:val="24"/>
                <w:szCs w:val="24"/>
                <w:lang w:eastAsia="en-US"/>
              </w:rPr>
              <w:t>___________  __________________________</w:t>
            </w: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F66F68">
              <w:rPr>
                <w:rFonts w:eastAsia="Calibri"/>
                <w:sz w:val="24"/>
                <w:szCs w:val="24"/>
                <w:lang w:eastAsia="en-US"/>
              </w:rPr>
              <w:t xml:space="preserve">  (подпись)                    (Ф.И.О.)  </w:t>
            </w:r>
          </w:p>
        </w:tc>
      </w:tr>
      <w:tr w:rsidR="00EE56B7" w:rsidRPr="00F66F68" w:rsidTr="00793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205"/>
        </w:trPr>
        <w:tc>
          <w:tcPr>
            <w:tcW w:w="4539" w:type="dxa"/>
            <w:gridSpan w:val="3"/>
          </w:tcPr>
          <w:p w:rsidR="00EE56B7" w:rsidRPr="00F66F68" w:rsidRDefault="00EE56B7" w:rsidP="00EE56B7">
            <w:pPr>
              <w:suppressAutoHyphens/>
              <w:autoSpaceDE w:val="0"/>
              <w:autoSpaceDN w:val="0"/>
              <w:adjustRightInd w:val="0"/>
              <w:spacing w:line="204" w:lineRule="auto"/>
              <w:rPr>
                <w:sz w:val="24"/>
                <w:szCs w:val="24"/>
                <w:lang w:eastAsia="ar-SA"/>
              </w:rPr>
            </w:pPr>
          </w:p>
          <w:p w:rsidR="00EE56B7" w:rsidRPr="00F66F68" w:rsidRDefault="00EE56B7" w:rsidP="00EE56B7">
            <w:pPr>
              <w:suppressAutoHyphens/>
              <w:autoSpaceDE w:val="0"/>
              <w:autoSpaceDN w:val="0"/>
              <w:adjustRightInd w:val="0"/>
              <w:spacing w:line="204" w:lineRule="auto"/>
              <w:rPr>
                <w:sz w:val="24"/>
                <w:szCs w:val="24"/>
                <w:lang w:eastAsia="ar-SA"/>
              </w:rPr>
            </w:pPr>
            <w:r w:rsidRPr="00F66F68">
              <w:rPr>
                <w:sz w:val="24"/>
                <w:szCs w:val="24"/>
                <w:lang w:eastAsia="ar-SA"/>
              </w:rPr>
              <w:t>Документы принял __________________</w:t>
            </w:r>
          </w:p>
          <w:p w:rsidR="00EE56B7" w:rsidRPr="00F66F68" w:rsidRDefault="00EE56B7" w:rsidP="00EE56B7">
            <w:pPr>
              <w:suppressAutoHyphens/>
              <w:autoSpaceDE w:val="0"/>
              <w:autoSpaceDN w:val="0"/>
              <w:adjustRightInd w:val="0"/>
              <w:spacing w:line="204" w:lineRule="auto"/>
              <w:rPr>
                <w:sz w:val="24"/>
                <w:szCs w:val="24"/>
                <w:lang w:eastAsia="ar-SA"/>
              </w:rPr>
            </w:pPr>
            <w:r w:rsidRPr="00F66F68">
              <w:rPr>
                <w:sz w:val="24"/>
                <w:szCs w:val="24"/>
                <w:lang w:eastAsia="ar-SA"/>
              </w:rPr>
              <w:t xml:space="preserve">                                    (должность)</w:t>
            </w:r>
          </w:p>
          <w:p w:rsidR="00EE56B7" w:rsidRPr="00F66F68" w:rsidRDefault="00EE56B7" w:rsidP="00EE56B7">
            <w:pPr>
              <w:suppressAutoHyphens/>
              <w:autoSpaceDE w:val="0"/>
              <w:autoSpaceDN w:val="0"/>
              <w:adjustRightInd w:val="0"/>
              <w:spacing w:line="204" w:lineRule="auto"/>
              <w:rPr>
                <w:sz w:val="24"/>
                <w:szCs w:val="24"/>
                <w:lang w:eastAsia="ar-SA"/>
              </w:rPr>
            </w:pPr>
            <w:r w:rsidRPr="00F66F68">
              <w:rPr>
                <w:sz w:val="24"/>
                <w:szCs w:val="24"/>
                <w:lang w:eastAsia="ar-SA"/>
              </w:rPr>
              <w:t xml:space="preserve"> ____ __________ 20___ г.</w:t>
            </w:r>
          </w:p>
        </w:tc>
        <w:tc>
          <w:tcPr>
            <w:tcW w:w="5127" w:type="dxa"/>
            <w:gridSpan w:val="3"/>
          </w:tcPr>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F66F68">
              <w:rPr>
                <w:rFonts w:eastAsia="Calibri"/>
                <w:sz w:val="24"/>
                <w:szCs w:val="24"/>
                <w:lang w:eastAsia="en-US"/>
              </w:rPr>
              <w:t>___________  __________________________</w:t>
            </w:r>
          </w:p>
          <w:p w:rsidR="00EE56B7" w:rsidRPr="00F66F68" w:rsidRDefault="00EE56B7" w:rsidP="00EE56B7">
            <w:pPr>
              <w:suppressAutoHyphens/>
              <w:autoSpaceDE w:val="0"/>
              <w:autoSpaceDN w:val="0"/>
              <w:adjustRightInd w:val="0"/>
              <w:spacing w:line="204" w:lineRule="auto"/>
              <w:jc w:val="both"/>
              <w:outlineLvl w:val="2"/>
              <w:rPr>
                <w:rFonts w:eastAsia="Calibri"/>
                <w:sz w:val="24"/>
                <w:szCs w:val="24"/>
                <w:lang w:eastAsia="en-US"/>
              </w:rPr>
            </w:pPr>
            <w:r w:rsidRPr="00F66F68">
              <w:rPr>
                <w:rFonts w:eastAsia="Calibri"/>
                <w:sz w:val="24"/>
                <w:szCs w:val="24"/>
                <w:lang w:eastAsia="en-US"/>
              </w:rPr>
              <w:t xml:space="preserve">  (подпись)                     (Ф.И.О.)  </w:t>
            </w:r>
          </w:p>
        </w:tc>
      </w:tr>
    </w:tbl>
    <w:p w:rsidR="00EE56B7" w:rsidRPr="00F66F68" w:rsidRDefault="00EE56B7" w:rsidP="00EE56B7">
      <w:pPr>
        <w:widowControl w:val="0"/>
        <w:suppressAutoHyphens/>
        <w:autoSpaceDE w:val="0"/>
        <w:rPr>
          <w:rFonts w:eastAsia="Arial"/>
          <w:sz w:val="27"/>
          <w:szCs w:val="27"/>
          <w:lang w:eastAsia="ar-SA"/>
        </w:rPr>
      </w:pPr>
    </w:p>
    <w:p w:rsidR="00E2395B" w:rsidRPr="00F66F68" w:rsidRDefault="00E2395B" w:rsidP="00E2395B">
      <w:pPr>
        <w:suppressAutoHyphens/>
        <w:ind w:firstLine="5103"/>
        <w:jc w:val="both"/>
        <w:rPr>
          <w:rFonts w:eastAsia="Calibri"/>
          <w:sz w:val="24"/>
          <w:szCs w:val="24"/>
          <w:lang w:eastAsia="ar-SA"/>
        </w:rPr>
      </w:pPr>
    </w:p>
    <w:p w:rsidR="00E2395B" w:rsidRPr="00F66F68" w:rsidRDefault="00E2395B" w:rsidP="00E2395B">
      <w:pPr>
        <w:suppressAutoHyphens/>
        <w:ind w:firstLine="5103"/>
        <w:jc w:val="both"/>
        <w:rPr>
          <w:rFonts w:eastAsia="Calibri"/>
          <w:sz w:val="24"/>
          <w:szCs w:val="24"/>
          <w:lang w:eastAsia="ar-SA"/>
        </w:rPr>
      </w:pPr>
    </w:p>
    <w:p w:rsidR="00B95176" w:rsidRPr="00F66F68" w:rsidRDefault="00B95176" w:rsidP="00E2395B">
      <w:pPr>
        <w:suppressAutoHyphens/>
        <w:ind w:firstLine="5103"/>
        <w:jc w:val="both"/>
        <w:rPr>
          <w:rFonts w:eastAsia="Calibri"/>
          <w:sz w:val="24"/>
          <w:szCs w:val="24"/>
          <w:lang w:eastAsia="ar-SA"/>
        </w:rPr>
      </w:pPr>
    </w:p>
    <w:p w:rsidR="00B95176" w:rsidRPr="00F66F68" w:rsidRDefault="00B95176" w:rsidP="00E2395B">
      <w:pPr>
        <w:suppressAutoHyphens/>
        <w:ind w:firstLine="5103"/>
        <w:jc w:val="both"/>
        <w:rPr>
          <w:rFonts w:eastAsia="Calibri"/>
          <w:sz w:val="24"/>
          <w:szCs w:val="24"/>
          <w:lang w:eastAsia="ar-SA"/>
        </w:rPr>
      </w:pPr>
    </w:p>
    <w:p w:rsidR="00B95176" w:rsidRPr="00F66F68" w:rsidRDefault="00B95176" w:rsidP="00E2395B">
      <w:pPr>
        <w:suppressAutoHyphens/>
        <w:ind w:firstLine="5103"/>
        <w:jc w:val="both"/>
        <w:rPr>
          <w:rFonts w:eastAsia="Calibri"/>
          <w:sz w:val="24"/>
          <w:szCs w:val="24"/>
          <w:lang w:eastAsia="ar-SA"/>
        </w:rPr>
      </w:pPr>
    </w:p>
    <w:p w:rsidR="001B3894" w:rsidRPr="00F66F68" w:rsidRDefault="001B3894" w:rsidP="00E2395B">
      <w:pPr>
        <w:suppressAutoHyphens/>
        <w:ind w:firstLine="5103"/>
        <w:jc w:val="both"/>
        <w:rPr>
          <w:rFonts w:eastAsia="Calibri"/>
          <w:sz w:val="24"/>
          <w:szCs w:val="24"/>
          <w:lang w:eastAsia="ar-SA"/>
        </w:rPr>
      </w:pPr>
    </w:p>
    <w:p w:rsidR="001B3894" w:rsidRPr="00F66F68" w:rsidRDefault="001B3894" w:rsidP="00E2395B">
      <w:pPr>
        <w:suppressAutoHyphens/>
        <w:ind w:firstLine="5103"/>
        <w:jc w:val="both"/>
        <w:rPr>
          <w:rFonts w:eastAsia="Calibri"/>
          <w:sz w:val="24"/>
          <w:szCs w:val="24"/>
          <w:lang w:eastAsia="ar-SA"/>
        </w:rPr>
      </w:pPr>
    </w:p>
    <w:p w:rsidR="00B95176" w:rsidRPr="00F66F68" w:rsidRDefault="00B95176" w:rsidP="00E2395B">
      <w:pPr>
        <w:suppressAutoHyphens/>
        <w:ind w:firstLine="5103"/>
        <w:jc w:val="both"/>
        <w:rPr>
          <w:rFonts w:eastAsia="Calibri"/>
          <w:sz w:val="24"/>
          <w:szCs w:val="24"/>
          <w:lang w:eastAsia="ar-SA"/>
        </w:rPr>
      </w:pPr>
    </w:p>
    <w:p w:rsidR="00A835A0" w:rsidRPr="00F66F68" w:rsidRDefault="00A835A0" w:rsidP="00E2395B">
      <w:pPr>
        <w:suppressAutoHyphens/>
        <w:ind w:firstLine="5103"/>
        <w:jc w:val="both"/>
        <w:rPr>
          <w:rFonts w:eastAsia="Calibri"/>
          <w:sz w:val="24"/>
          <w:szCs w:val="24"/>
          <w:lang w:eastAsia="ar-SA"/>
        </w:rPr>
      </w:pPr>
    </w:p>
    <w:p w:rsidR="00A835A0" w:rsidRPr="00F66F68" w:rsidRDefault="00A835A0" w:rsidP="00E2395B">
      <w:pPr>
        <w:suppressAutoHyphens/>
        <w:ind w:firstLine="5103"/>
        <w:jc w:val="both"/>
        <w:rPr>
          <w:rFonts w:eastAsia="Calibri"/>
          <w:sz w:val="24"/>
          <w:szCs w:val="24"/>
          <w:lang w:eastAsia="ar-SA"/>
        </w:rPr>
      </w:pPr>
    </w:p>
    <w:p w:rsidR="00E2395B" w:rsidRPr="00F66F68" w:rsidRDefault="00E2395B" w:rsidP="00E2395B">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Приложение № 2</w:t>
      </w:r>
    </w:p>
    <w:p w:rsidR="006048D3" w:rsidRPr="00F66F68" w:rsidRDefault="009D5091" w:rsidP="006048D3">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к Порядку</w:t>
      </w:r>
      <w:r w:rsidR="006048D3" w:rsidRPr="00F66F68">
        <w:rPr>
          <w:rFonts w:eastAsia="Arial"/>
          <w:sz w:val="24"/>
          <w:szCs w:val="24"/>
          <w:lang w:eastAsia="ar-SA"/>
        </w:rPr>
        <w:t xml:space="preserve"> предоставления субсидии сельскохозяйственным товаропроизводителям в рамках поддержки сельскохозяйственного производства </w:t>
      </w:r>
      <w:r w:rsidR="000F1B7E" w:rsidRPr="00F66F68">
        <w:rPr>
          <w:sz w:val="24"/>
          <w:szCs w:val="24"/>
        </w:rPr>
        <w:t>на поддержку наращивания маточного поголовья овец и коз</w:t>
      </w:r>
    </w:p>
    <w:p w:rsidR="00E2395B" w:rsidRPr="00F66F68" w:rsidRDefault="00E2395B" w:rsidP="00E2395B">
      <w:pPr>
        <w:widowControl w:val="0"/>
        <w:suppressAutoHyphens/>
        <w:autoSpaceDE w:val="0"/>
        <w:spacing w:line="192" w:lineRule="auto"/>
        <w:ind w:left="4678"/>
        <w:jc w:val="center"/>
        <w:rPr>
          <w:rFonts w:eastAsia="Arial"/>
          <w:sz w:val="24"/>
          <w:szCs w:val="24"/>
          <w:lang w:eastAsia="ar-SA"/>
        </w:rPr>
      </w:pPr>
    </w:p>
    <w:p w:rsidR="00E2395B" w:rsidRPr="00F66F68" w:rsidRDefault="00E2395B" w:rsidP="00E2395B">
      <w:pPr>
        <w:suppressAutoHyphens/>
        <w:jc w:val="both"/>
        <w:rPr>
          <w:rFonts w:eastAsia="Calibri"/>
          <w:sz w:val="24"/>
          <w:szCs w:val="24"/>
          <w:lang w:eastAsia="ar-SA"/>
        </w:rPr>
      </w:pPr>
    </w:p>
    <w:p w:rsidR="00EE56B7" w:rsidRPr="00F66F68" w:rsidRDefault="00EE56B7" w:rsidP="00EE56B7">
      <w:pPr>
        <w:suppressAutoHyphens/>
        <w:autoSpaceDE w:val="0"/>
        <w:autoSpaceDN w:val="0"/>
        <w:adjustRightInd w:val="0"/>
        <w:ind w:left="5103"/>
        <w:jc w:val="center"/>
        <w:outlineLvl w:val="0"/>
        <w:rPr>
          <w:rFonts w:eastAsia="Calibri"/>
          <w:sz w:val="28"/>
          <w:szCs w:val="28"/>
          <w:lang w:eastAsia="ar-SA"/>
        </w:rPr>
      </w:pPr>
      <w:r w:rsidRPr="00F66F68">
        <w:rPr>
          <w:rFonts w:eastAsia="Calibri"/>
          <w:sz w:val="28"/>
          <w:szCs w:val="28"/>
          <w:lang w:eastAsia="ar-SA"/>
        </w:rPr>
        <w:t>Главе администрации</w:t>
      </w:r>
    </w:p>
    <w:p w:rsidR="00EE56B7" w:rsidRPr="00F66F68" w:rsidRDefault="00C22412" w:rsidP="00EE56B7">
      <w:pPr>
        <w:suppressAutoHyphens/>
        <w:autoSpaceDE w:val="0"/>
        <w:autoSpaceDN w:val="0"/>
        <w:adjustRightInd w:val="0"/>
        <w:ind w:left="5103"/>
        <w:jc w:val="center"/>
        <w:outlineLvl w:val="0"/>
        <w:rPr>
          <w:rFonts w:eastAsia="Calibri"/>
          <w:sz w:val="28"/>
          <w:szCs w:val="28"/>
          <w:lang w:eastAsia="ar-SA"/>
        </w:rPr>
      </w:pPr>
      <w:r>
        <w:rPr>
          <w:rFonts w:eastAsia="Calibri"/>
          <w:sz w:val="28"/>
          <w:szCs w:val="28"/>
          <w:lang w:eastAsia="ar-SA"/>
        </w:rPr>
        <w:t>Обливского района</w:t>
      </w:r>
    </w:p>
    <w:p w:rsidR="00EE56B7" w:rsidRPr="00F66F68" w:rsidRDefault="00EE56B7" w:rsidP="00EE56B7">
      <w:pPr>
        <w:suppressAutoHyphens/>
        <w:autoSpaceDE w:val="0"/>
        <w:autoSpaceDN w:val="0"/>
        <w:adjustRightInd w:val="0"/>
        <w:spacing w:line="276" w:lineRule="auto"/>
        <w:ind w:left="5103"/>
        <w:jc w:val="center"/>
        <w:outlineLvl w:val="0"/>
        <w:rPr>
          <w:rFonts w:eastAsia="Calibri"/>
          <w:sz w:val="24"/>
          <w:szCs w:val="24"/>
          <w:lang w:eastAsia="ar-SA"/>
        </w:rPr>
      </w:pPr>
      <w:r w:rsidRPr="00F66F68">
        <w:rPr>
          <w:rFonts w:eastAsia="Calibri"/>
          <w:sz w:val="24"/>
          <w:szCs w:val="24"/>
          <w:lang w:eastAsia="ar-SA"/>
        </w:rPr>
        <w:t>________________________________</w:t>
      </w:r>
    </w:p>
    <w:p w:rsidR="00EE56B7" w:rsidRPr="00F66F68" w:rsidRDefault="00EE56B7" w:rsidP="00EE56B7">
      <w:pPr>
        <w:suppressAutoHyphens/>
        <w:autoSpaceDE w:val="0"/>
        <w:autoSpaceDN w:val="0"/>
        <w:adjustRightInd w:val="0"/>
        <w:spacing w:line="276" w:lineRule="auto"/>
        <w:ind w:left="5103"/>
        <w:jc w:val="center"/>
        <w:outlineLvl w:val="0"/>
        <w:rPr>
          <w:rFonts w:eastAsia="Calibri"/>
          <w:sz w:val="24"/>
          <w:szCs w:val="24"/>
          <w:lang w:eastAsia="ar-SA"/>
        </w:rPr>
      </w:pPr>
      <w:r w:rsidRPr="00F66F68">
        <w:rPr>
          <w:rFonts w:eastAsia="Calibri"/>
          <w:sz w:val="24"/>
          <w:szCs w:val="24"/>
          <w:lang w:eastAsia="ar-SA"/>
        </w:rPr>
        <w:t>(Ф.И.О. главы администрации муниципального образования)</w:t>
      </w:r>
    </w:p>
    <w:p w:rsidR="00EE56B7" w:rsidRPr="00F66F68" w:rsidRDefault="00EE56B7" w:rsidP="00EE56B7">
      <w:pPr>
        <w:keepNext/>
        <w:numPr>
          <w:ilvl w:val="3"/>
          <w:numId w:val="4"/>
        </w:numPr>
        <w:suppressAutoHyphens/>
        <w:spacing w:after="200" w:line="276" w:lineRule="auto"/>
        <w:ind w:hanging="142"/>
        <w:jc w:val="center"/>
        <w:outlineLvl w:val="3"/>
        <w:rPr>
          <w:b/>
          <w:sz w:val="24"/>
        </w:rPr>
      </w:pPr>
    </w:p>
    <w:p w:rsidR="00EE56B7" w:rsidRPr="00F66F68" w:rsidRDefault="00EE56B7" w:rsidP="00EE56B7">
      <w:pPr>
        <w:keepNext/>
        <w:numPr>
          <w:ilvl w:val="3"/>
          <w:numId w:val="4"/>
        </w:numPr>
        <w:suppressAutoHyphens/>
        <w:spacing w:after="200" w:line="276" w:lineRule="auto"/>
        <w:ind w:hanging="142"/>
        <w:outlineLvl w:val="3"/>
        <w:rPr>
          <w:b/>
          <w:sz w:val="24"/>
        </w:rPr>
      </w:pPr>
      <w:r w:rsidRPr="00F66F68">
        <w:rPr>
          <w:b/>
          <w:sz w:val="24"/>
        </w:rPr>
        <w:t xml:space="preserve">                                                       ЗАЯВЛЕНИЕ</w:t>
      </w:r>
    </w:p>
    <w:p w:rsidR="00EE56B7" w:rsidRPr="00F66F68" w:rsidRDefault="00EE56B7" w:rsidP="00EE56B7">
      <w:pPr>
        <w:ind w:hanging="142"/>
        <w:jc w:val="center"/>
        <w:rPr>
          <w:b/>
          <w:strike/>
          <w:sz w:val="28"/>
          <w:szCs w:val="28"/>
        </w:rPr>
      </w:pPr>
      <w:r w:rsidRPr="00F66F68">
        <w:rPr>
          <w:b/>
          <w:sz w:val="28"/>
          <w:szCs w:val="28"/>
        </w:rPr>
        <w:t>о предоставлении субсидии</w:t>
      </w:r>
    </w:p>
    <w:p w:rsidR="00EE56B7" w:rsidRPr="00F66F68" w:rsidRDefault="00EE56B7" w:rsidP="00EE56B7">
      <w:pPr>
        <w:ind w:right="-314"/>
        <w:jc w:val="both"/>
        <w:rPr>
          <w:sz w:val="28"/>
          <w:szCs w:val="28"/>
        </w:rPr>
      </w:pPr>
      <w:r w:rsidRPr="00F66F68">
        <w:rPr>
          <w:sz w:val="28"/>
          <w:szCs w:val="28"/>
        </w:rPr>
        <w:t>_______________________________________________________________________</w:t>
      </w:r>
    </w:p>
    <w:p w:rsidR="00EE56B7" w:rsidRPr="00F66F68" w:rsidRDefault="00EE56B7" w:rsidP="00EE56B7">
      <w:pPr>
        <w:ind w:right="-170"/>
        <w:jc w:val="center"/>
      </w:pPr>
      <w:r w:rsidRPr="00F66F68">
        <w:t>(полное наименование заявителя, название муниципального образования)</w:t>
      </w:r>
    </w:p>
    <w:p w:rsidR="00EE56B7" w:rsidRPr="00F66F68" w:rsidRDefault="00EE56B7" w:rsidP="00EE56B7">
      <w:pPr>
        <w:ind w:right="-170"/>
        <w:jc w:val="center"/>
        <w:rPr>
          <w:sz w:val="24"/>
          <w:szCs w:val="24"/>
        </w:rPr>
      </w:pPr>
    </w:p>
    <w:p w:rsidR="00EE56B7" w:rsidRPr="00F66F68" w:rsidRDefault="00EE56B7" w:rsidP="00EE56B7">
      <w:pPr>
        <w:keepNext/>
        <w:numPr>
          <w:ilvl w:val="3"/>
          <w:numId w:val="4"/>
        </w:numPr>
        <w:suppressAutoHyphens/>
        <w:spacing w:after="200" w:line="276" w:lineRule="auto"/>
        <w:ind w:left="0" w:right="-170" w:hanging="13"/>
        <w:jc w:val="both"/>
        <w:outlineLvl w:val="3"/>
        <w:rPr>
          <w:sz w:val="28"/>
          <w:szCs w:val="28"/>
        </w:rPr>
      </w:pPr>
      <w:r w:rsidRPr="00F66F68">
        <w:rPr>
          <w:sz w:val="28"/>
          <w:szCs w:val="28"/>
        </w:rPr>
        <w:t>ОГРН</w:t>
      </w:r>
      <w:r w:rsidRPr="00F66F68">
        <w:rPr>
          <w:i/>
          <w:sz w:val="28"/>
          <w:szCs w:val="28"/>
        </w:rPr>
        <w:t xml:space="preserve">_____________________ </w:t>
      </w:r>
      <w:r w:rsidRPr="00F66F68">
        <w:rPr>
          <w:sz w:val="28"/>
          <w:szCs w:val="28"/>
        </w:rPr>
        <w:t>дата присвоения ОГРН</w:t>
      </w:r>
      <w:r w:rsidRPr="00F66F68">
        <w:rPr>
          <w:i/>
          <w:sz w:val="28"/>
          <w:szCs w:val="28"/>
        </w:rPr>
        <w:t xml:space="preserve"> ________________________</w:t>
      </w:r>
    </w:p>
    <w:p w:rsidR="00EE56B7" w:rsidRPr="00F66F68" w:rsidRDefault="00EE56B7" w:rsidP="00EE56B7">
      <w:pPr>
        <w:spacing w:line="276" w:lineRule="auto"/>
        <w:ind w:right="-28"/>
        <w:jc w:val="both"/>
        <w:rPr>
          <w:snapToGrid w:val="0"/>
          <w:sz w:val="28"/>
          <w:szCs w:val="28"/>
        </w:rPr>
      </w:pPr>
      <w:r w:rsidRPr="00F66F68">
        <w:rPr>
          <w:i/>
          <w:sz w:val="28"/>
          <w:szCs w:val="28"/>
          <w:lang w:eastAsia="en-US"/>
        </w:rPr>
        <w:t>Паспорт серия</w:t>
      </w:r>
      <w:r w:rsidRPr="00F66F68">
        <w:rPr>
          <w:sz w:val="28"/>
          <w:szCs w:val="28"/>
          <w:lang w:eastAsia="en-US"/>
        </w:rPr>
        <w:t xml:space="preserve"> ________</w:t>
      </w:r>
      <w:r w:rsidRPr="00F66F68">
        <w:rPr>
          <w:i/>
          <w:sz w:val="28"/>
          <w:szCs w:val="28"/>
          <w:lang w:eastAsia="en-US"/>
        </w:rPr>
        <w:t>№</w:t>
      </w:r>
      <w:r w:rsidRPr="00F66F68">
        <w:rPr>
          <w:sz w:val="28"/>
          <w:szCs w:val="28"/>
          <w:lang w:eastAsia="en-US"/>
        </w:rPr>
        <w:t xml:space="preserve">___________ </w:t>
      </w:r>
      <w:r w:rsidRPr="00F66F68">
        <w:rPr>
          <w:i/>
          <w:sz w:val="28"/>
          <w:szCs w:val="28"/>
          <w:lang w:eastAsia="en-US"/>
        </w:rPr>
        <w:t>кем и когда выдан</w:t>
      </w:r>
      <w:r w:rsidRPr="00F66F68">
        <w:rPr>
          <w:sz w:val="28"/>
          <w:szCs w:val="28"/>
          <w:lang w:eastAsia="en-US"/>
        </w:rPr>
        <w:t xml:space="preserve"> ___________ ____________________________________________</w:t>
      </w:r>
      <w:r w:rsidRPr="00F66F68">
        <w:rPr>
          <w:i/>
          <w:sz w:val="28"/>
          <w:szCs w:val="28"/>
          <w:lang w:eastAsia="en-US"/>
        </w:rPr>
        <w:t>дата рождения</w:t>
      </w:r>
      <w:r w:rsidRPr="00F66F68">
        <w:rPr>
          <w:sz w:val="28"/>
          <w:szCs w:val="28"/>
          <w:lang w:eastAsia="en-US"/>
        </w:rPr>
        <w:t xml:space="preserve">____________. </w:t>
      </w:r>
    </w:p>
    <w:p w:rsidR="00EE56B7" w:rsidRPr="00F66F68" w:rsidRDefault="00EE56B7" w:rsidP="00EE56B7">
      <w:pPr>
        <w:spacing w:line="276" w:lineRule="auto"/>
        <w:ind w:right="-455"/>
        <w:jc w:val="both"/>
        <w:rPr>
          <w:i/>
          <w:snapToGrid w:val="0"/>
        </w:rPr>
      </w:pPr>
      <w:r w:rsidRPr="00F66F68">
        <w:rPr>
          <w:i/>
          <w:snapToGrid w:val="0"/>
        </w:rPr>
        <w:t xml:space="preserve">                                                            (для индивидуальных предпринимателей)</w:t>
      </w:r>
    </w:p>
    <w:p w:rsidR="00EE56B7" w:rsidRPr="00F66F68" w:rsidRDefault="00EE56B7" w:rsidP="00EE56B7">
      <w:pPr>
        <w:keepNext/>
        <w:numPr>
          <w:ilvl w:val="3"/>
          <w:numId w:val="4"/>
        </w:numPr>
        <w:suppressAutoHyphens/>
        <w:spacing w:after="200" w:line="276" w:lineRule="auto"/>
        <w:ind w:left="0" w:right="-172" w:hanging="13"/>
        <w:jc w:val="both"/>
        <w:outlineLvl w:val="3"/>
        <w:rPr>
          <w:sz w:val="28"/>
          <w:szCs w:val="28"/>
        </w:rPr>
      </w:pPr>
      <w:r w:rsidRPr="00F66F68">
        <w:rPr>
          <w:sz w:val="28"/>
          <w:szCs w:val="28"/>
        </w:rPr>
        <w:t>ИНН</w:t>
      </w:r>
      <w:r w:rsidRPr="00F66F68">
        <w:rPr>
          <w:i/>
          <w:sz w:val="28"/>
          <w:szCs w:val="28"/>
        </w:rPr>
        <w:t xml:space="preserve">________________________   </w:t>
      </w:r>
      <w:r w:rsidRPr="00F66F68">
        <w:rPr>
          <w:sz w:val="28"/>
          <w:szCs w:val="28"/>
        </w:rPr>
        <w:t xml:space="preserve"> КПП (при наличии)</w:t>
      </w:r>
      <w:r w:rsidRPr="00F66F68">
        <w:rPr>
          <w:i/>
          <w:sz w:val="28"/>
          <w:szCs w:val="28"/>
        </w:rPr>
        <w:t xml:space="preserve"> _______________________</w:t>
      </w:r>
    </w:p>
    <w:p w:rsidR="00EE56B7" w:rsidRPr="00F66F68" w:rsidRDefault="00EE56B7" w:rsidP="00EE56B7">
      <w:pPr>
        <w:spacing w:line="276" w:lineRule="auto"/>
        <w:ind w:right="-455" w:hanging="13"/>
        <w:rPr>
          <w:sz w:val="28"/>
          <w:szCs w:val="28"/>
        </w:rPr>
      </w:pPr>
      <w:r w:rsidRPr="00F66F68">
        <w:rPr>
          <w:sz w:val="28"/>
          <w:szCs w:val="28"/>
        </w:rPr>
        <w:t xml:space="preserve">Расчетный счет № _________________  </w:t>
      </w:r>
      <w:proofErr w:type="gramStart"/>
      <w:r w:rsidRPr="00F66F68">
        <w:rPr>
          <w:sz w:val="28"/>
          <w:szCs w:val="28"/>
        </w:rPr>
        <w:t>в</w:t>
      </w:r>
      <w:proofErr w:type="gramEnd"/>
      <w:r w:rsidRPr="00F66F68">
        <w:rPr>
          <w:sz w:val="28"/>
          <w:szCs w:val="28"/>
        </w:rPr>
        <w:t xml:space="preserve"> ___________________________________</w:t>
      </w:r>
    </w:p>
    <w:p w:rsidR="00EE56B7" w:rsidRPr="00F66F68" w:rsidRDefault="00EE56B7" w:rsidP="00EE56B7">
      <w:pPr>
        <w:spacing w:line="276" w:lineRule="auto"/>
        <w:ind w:right="-455" w:hanging="13"/>
        <w:rPr>
          <w:sz w:val="28"/>
          <w:szCs w:val="28"/>
        </w:rPr>
      </w:pPr>
      <w:r w:rsidRPr="00F66F68">
        <w:rPr>
          <w:sz w:val="28"/>
          <w:szCs w:val="28"/>
        </w:rPr>
        <w:t>БИК ______________ Корреспондентский счет № ____________________________</w:t>
      </w:r>
    </w:p>
    <w:p w:rsidR="00EE56B7" w:rsidRPr="00F66F68" w:rsidRDefault="00EE56B7" w:rsidP="00EE56B7">
      <w:pPr>
        <w:keepNext/>
        <w:spacing w:line="276" w:lineRule="auto"/>
        <w:ind w:right="-455" w:hanging="13"/>
        <w:jc w:val="both"/>
        <w:rPr>
          <w:sz w:val="28"/>
          <w:szCs w:val="28"/>
        </w:rPr>
      </w:pPr>
      <w:r w:rsidRPr="00F66F68">
        <w:rPr>
          <w:sz w:val="28"/>
          <w:szCs w:val="28"/>
        </w:rPr>
        <w:t>Юридический адрес _____________________________________________________</w:t>
      </w:r>
    </w:p>
    <w:p w:rsidR="00EE56B7" w:rsidRPr="00F66F68" w:rsidRDefault="00EE56B7" w:rsidP="00EE56B7">
      <w:pPr>
        <w:keepNext/>
        <w:spacing w:line="276" w:lineRule="auto"/>
        <w:ind w:right="-455" w:hanging="13"/>
        <w:jc w:val="both"/>
        <w:rPr>
          <w:sz w:val="28"/>
          <w:szCs w:val="28"/>
        </w:rPr>
      </w:pPr>
      <w:r w:rsidRPr="00F66F68">
        <w:rPr>
          <w:sz w:val="28"/>
          <w:szCs w:val="28"/>
        </w:rPr>
        <w:t>Почтовый адрес (место нахождения) _______________________________________</w:t>
      </w:r>
    </w:p>
    <w:p w:rsidR="00EE56B7" w:rsidRPr="00F66F68" w:rsidRDefault="00EE56B7" w:rsidP="00EE56B7">
      <w:pPr>
        <w:numPr>
          <w:ilvl w:val="4"/>
          <w:numId w:val="4"/>
        </w:numPr>
        <w:suppressAutoHyphens/>
        <w:spacing w:after="200" w:line="276" w:lineRule="auto"/>
        <w:ind w:left="0" w:right="-455" w:hanging="13"/>
        <w:outlineLvl w:val="4"/>
        <w:rPr>
          <w:bCs/>
          <w:iCs/>
          <w:sz w:val="28"/>
          <w:szCs w:val="28"/>
        </w:rPr>
      </w:pPr>
      <w:r w:rsidRPr="00F66F68">
        <w:rPr>
          <w:bCs/>
          <w:iCs/>
          <w:sz w:val="28"/>
          <w:szCs w:val="28"/>
        </w:rPr>
        <w:t xml:space="preserve">Место осуществления производственной деятельности _______________________________________________________________________ </w:t>
      </w:r>
    </w:p>
    <w:p w:rsidR="00EE56B7" w:rsidRPr="00F66F68" w:rsidRDefault="00EE56B7" w:rsidP="00EE56B7">
      <w:pPr>
        <w:tabs>
          <w:tab w:val="center" w:pos="5017"/>
          <w:tab w:val="left" w:pos="7905"/>
        </w:tabs>
        <w:spacing w:line="276" w:lineRule="auto"/>
        <w:ind w:right="-314" w:hanging="13"/>
        <w:rPr>
          <w:rFonts w:eastAsia="Calibri" w:cs="Calibri"/>
          <w:sz w:val="28"/>
          <w:szCs w:val="28"/>
          <w:vertAlign w:val="superscript"/>
          <w:lang w:eastAsia="ar-SA"/>
        </w:rPr>
      </w:pPr>
      <w:r w:rsidRPr="00F66F68">
        <w:rPr>
          <w:sz w:val="28"/>
          <w:szCs w:val="28"/>
          <w:vertAlign w:val="superscript"/>
        </w:rPr>
        <w:t xml:space="preserve">        </w:t>
      </w:r>
      <w:r w:rsidRPr="00F66F68">
        <w:rPr>
          <w:sz w:val="28"/>
          <w:szCs w:val="28"/>
          <w:vertAlign w:val="superscript"/>
        </w:rPr>
        <w:tab/>
      </w:r>
      <w:r w:rsidRPr="00F66F68">
        <w:rPr>
          <w:rFonts w:eastAsia="Calibri" w:cs="Calibri"/>
          <w:sz w:val="28"/>
          <w:szCs w:val="28"/>
          <w:vertAlign w:val="superscript"/>
          <w:lang w:eastAsia="ar-SA"/>
        </w:rPr>
        <w:t>(регион, муниципальное образование, населенный пункт)</w:t>
      </w:r>
    </w:p>
    <w:p w:rsidR="00EE56B7" w:rsidRPr="00F66F68" w:rsidRDefault="00EE56B7" w:rsidP="00B95176">
      <w:pPr>
        <w:tabs>
          <w:tab w:val="center" w:pos="5017"/>
          <w:tab w:val="left" w:pos="7905"/>
        </w:tabs>
        <w:spacing w:line="276" w:lineRule="auto"/>
        <w:ind w:right="-2" w:hanging="13"/>
        <w:rPr>
          <w:sz w:val="28"/>
          <w:szCs w:val="28"/>
        </w:rPr>
      </w:pPr>
      <w:r w:rsidRPr="00F66F68">
        <w:rPr>
          <w:sz w:val="28"/>
          <w:szCs w:val="28"/>
        </w:rPr>
        <w:t>Телефон</w:t>
      </w:r>
      <w:proofErr w:type="gramStart"/>
      <w:r w:rsidRPr="00F66F68">
        <w:rPr>
          <w:sz w:val="28"/>
          <w:szCs w:val="28"/>
        </w:rPr>
        <w:t xml:space="preserve"> (________)_______________ </w:t>
      </w:r>
      <w:proofErr w:type="gramEnd"/>
      <w:r w:rsidRPr="00F66F68">
        <w:rPr>
          <w:sz w:val="28"/>
          <w:szCs w:val="28"/>
        </w:rPr>
        <w:t xml:space="preserve">Факс ___________________ </w:t>
      </w:r>
    </w:p>
    <w:p w:rsidR="00EE56B7" w:rsidRPr="00F66F68" w:rsidRDefault="00EE56B7" w:rsidP="00B95176">
      <w:pPr>
        <w:tabs>
          <w:tab w:val="center" w:pos="5017"/>
          <w:tab w:val="left" w:pos="7905"/>
        </w:tabs>
        <w:spacing w:line="276" w:lineRule="auto"/>
        <w:ind w:right="-2" w:hanging="13"/>
        <w:rPr>
          <w:sz w:val="28"/>
          <w:szCs w:val="28"/>
        </w:rPr>
      </w:pPr>
      <w:r w:rsidRPr="00F66F68">
        <w:rPr>
          <w:sz w:val="28"/>
          <w:szCs w:val="28"/>
          <w:lang w:val="en-US"/>
        </w:rPr>
        <w:lastRenderedPageBreak/>
        <w:t>E</w:t>
      </w:r>
      <w:r w:rsidRPr="00F66F68">
        <w:rPr>
          <w:sz w:val="28"/>
          <w:szCs w:val="28"/>
        </w:rPr>
        <w:t>-</w:t>
      </w:r>
      <w:r w:rsidRPr="00F66F68">
        <w:rPr>
          <w:sz w:val="28"/>
          <w:szCs w:val="28"/>
          <w:lang w:val="en-US"/>
        </w:rPr>
        <w:t>mail</w:t>
      </w:r>
      <w:r w:rsidRPr="00F66F68">
        <w:rPr>
          <w:sz w:val="28"/>
          <w:szCs w:val="28"/>
        </w:rPr>
        <w:t xml:space="preserve"> (в обязательном порядке) _____________________________</w:t>
      </w:r>
    </w:p>
    <w:p w:rsidR="00EE56B7" w:rsidRPr="00F66F68" w:rsidRDefault="00EE56B7" w:rsidP="00B95176">
      <w:pPr>
        <w:spacing w:line="276" w:lineRule="auto"/>
        <w:ind w:right="-2" w:hanging="13"/>
        <w:jc w:val="both"/>
        <w:rPr>
          <w:sz w:val="28"/>
          <w:szCs w:val="28"/>
        </w:rPr>
      </w:pPr>
      <w:r w:rsidRPr="00F66F68">
        <w:rPr>
          <w:sz w:val="28"/>
          <w:szCs w:val="28"/>
        </w:rPr>
        <w:t>Контактное лицо (Ф.И.О., должность, телефон) ______________________________</w:t>
      </w:r>
    </w:p>
    <w:p w:rsidR="00EE56B7" w:rsidRPr="00F66F68" w:rsidRDefault="00EE56B7" w:rsidP="00B95176">
      <w:pPr>
        <w:spacing w:line="276" w:lineRule="auto"/>
        <w:ind w:right="-2" w:hanging="13"/>
        <w:jc w:val="both"/>
        <w:rPr>
          <w:sz w:val="28"/>
          <w:szCs w:val="28"/>
        </w:rPr>
      </w:pPr>
      <w:r w:rsidRPr="00F66F68">
        <w:rPr>
          <w:sz w:val="28"/>
          <w:szCs w:val="28"/>
        </w:rPr>
        <w:t>_______________________________________________________________________</w:t>
      </w:r>
    </w:p>
    <w:p w:rsidR="00EE56B7" w:rsidRPr="00F66F68" w:rsidRDefault="00EE56B7" w:rsidP="00B95176">
      <w:pPr>
        <w:ind w:right="-2" w:firstLine="709"/>
        <w:jc w:val="both"/>
        <w:rPr>
          <w:sz w:val="28"/>
          <w:szCs w:val="28"/>
        </w:rPr>
      </w:pPr>
      <w:r w:rsidRPr="00F66F68">
        <w:rPr>
          <w:snapToGrid w:val="0"/>
          <w:sz w:val="28"/>
          <w:szCs w:val="28"/>
        </w:rPr>
        <w:t xml:space="preserve">Прошу предоставить субсидию на поддержку </w:t>
      </w:r>
      <w:r w:rsidR="000F1B7E" w:rsidRPr="00F66F68">
        <w:rPr>
          <w:sz w:val="28"/>
          <w:szCs w:val="28"/>
        </w:rPr>
        <w:t>наращивания маточного поголовья овец и коз</w:t>
      </w:r>
      <w:r w:rsidRPr="00F66F68">
        <w:rPr>
          <w:snapToGrid w:val="0"/>
          <w:sz w:val="28"/>
          <w:szCs w:val="28"/>
        </w:rPr>
        <w:t xml:space="preserve"> с постановлением _______________________________________</w:t>
      </w:r>
      <w:proofErr w:type="gramStart"/>
      <w:r w:rsidRPr="00F66F68">
        <w:rPr>
          <w:snapToGrid w:val="0"/>
          <w:sz w:val="28"/>
          <w:szCs w:val="28"/>
        </w:rPr>
        <w:t>от</w:t>
      </w:r>
      <w:proofErr w:type="gramEnd"/>
      <w:r w:rsidRPr="00F66F68">
        <w:rPr>
          <w:snapToGrid w:val="0"/>
          <w:sz w:val="28"/>
          <w:szCs w:val="28"/>
        </w:rPr>
        <w:t>________№_______________</w:t>
      </w:r>
      <w:r w:rsidRPr="00F66F68">
        <w:rPr>
          <w:snapToGrid w:val="0"/>
          <w:sz w:val="28"/>
          <w:szCs w:val="28"/>
        </w:rPr>
        <w:br/>
      </w:r>
      <w:r w:rsidRPr="00F66F68">
        <w:t xml:space="preserve"> (заполняется </w:t>
      </w:r>
      <w:proofErr w:type="gramStart"/>
      <w:r w:rsidRPr="00F66F68">
        <w:t>структурным</w:t>
      </w:r>
      <w:proofErr w:type="gramEnd"/>
      <w:r w:rsidRPr="00F66F68">
        <w:t xml:space="preserve"> подразделением органа местного самоуправления муниципального района, осуществляющим функции управления в сфере сельского хозяйства)</w:t>
      </w:r>
      <w:r w:rsidRPr="00F66F68">
        <w:rPr>
          <w:sz w:val="28"/>
          <w:szCs w:val="28"/>
        </w:rPr>
        <w:t xml:space="preserve">  </w:t>
      </w:r>
    </w:p>
    <w:p w:rsidR="00EE56B7" w:rsidRPr="00F66F68" w:rsidRDefault="00EE56B7" w:rsidP="00B95176">
      <w:pPr>
        <w:ind w:right="-2"/>
        <w:jc w:val="both"/>
        <w:rPr>
          <w:sz w:val="28"/>
          <w:szCs w:val="28"/>
        </w:rPr>
      </w:pPr>
      <w:r w:rsidRPr="00F66F68">
        <w:rPr>
          <w:sz w:val="28"/>
          <w:szCs w:val="28"/>
        </w:rPr>
        <w:t xml:space="preserve">«О порядке предоставления субсидии сельскохозяйственным товаропроизводителям в рамках поддержки сельскохозяйственного производства на поддержку </w:t>
      </w:r>
      <w:r w:rsidR="000F1B7E" w:rsidRPr="00F66F68">
        <w:rPr>
          <w:sz w:val="28"/>
          <w:szCs w:val="28"/>
        </w:rPr>
        <w:t>наращивания маточного поголовья овец и коз</w:t>
      </w:r>
      <w:r w:rsidRPr="00F66F68">
        <w:rPr>
          <w:sz w:val="28"/>
          <w:szCs w:val="28"/>
        </w:rPr>
        <w:t>» (Порядок предоставления субсидии) в размере ___________ рублей ___ копеек.</w:t>
      </w:r>
    </w:p>
    <w:p w:rsidR="00EE56B7" w:rsidRPr="00F66F68" w:rsidRDefault="00EE56B7" w:rsidP="00B95176">
      <w:pPr>
        <w:suppressAutoHyphens/>
        <w:ind w:right="-2" w:firstLine="709"/>
        <w:rPr>
          <w:rFonts w:eastAsia="Calibri" w:cs="Calibri"/>
          <w:color w:val="000000"/>
          <w:sz w:val="28"/>
          <w:szCs w:val="28"/>
          <w:lang w:eastAsia="ar-SA"/>
        </w:rPr>
      </w:pPr>
      <w:r w:rsidRPr="00F66F68">
        <w:rPr>
          <w:rFonts w:eastAsia="Calibri" w:cs="Calibri"/>
          <w:color w:val="000000"/>
          <w:sz w:val="28"/>
          <w:szCs w:val="28"/>
          <w:lang w:eastAsia="ar-SA"/>
        </w:rPr>
        <w:t>Настоящим подтверждаю, что __</w:t>
      </w:r>
      <w:r w:rsidR="00F34F51" w:rsidRPr="00F66F68">
        <w:rPr>
          <w:rFonts w:eastAsia="Calibri" w:cs="Calibri"/>
          <w:color w:val="000000"/>
          <w:sz w:val="28"/>
          <w:szCs w:val="28"/>
          <w:lang w:eastAsia="ar-SA"/>
        </w:rPr>
        <w:t xml:space="preserve">_____________________________ </w:t>
      </w:r>
      <w:r w:rsidRPr="00F66F68">
        <w:rPr>
          <w:rFonts w:eastAsia="Calibri" w:cs="Calibri"/>
          <w:color w:val="000000"/>
          <w:sz w:val="28"/>
          <w:szCs w:val="28"/>
          <w:lang w:eastAsia="ar-SA"/>
        </w:rPr>
        <w:t>является</w:t>
      </w:r>
      <w:r w:rsidR="00F34F51" w:rsidRPr="00F66F68">
        <w:rPr>
          <w:rFonts w:eastAsia="Calibri" w:cs="Calibri"/>
          <w:color w:val="000000"/>
          <w:sz w:val="28"/>
          <w:szCs w:val="28"/>
          <w:lang w:eastAsia="ar-SA"/>
        </w:rPr>
        <w:br/>
      </w:r>
      <w:r w:rsidR="00F34F51" w:rsidRPr="00F66F68">
        <w:rPr>
          <w:rFonts w:eastAsia="Calibri" w:cs="Calibri"/>
          <w:color w:val="000000"/>
          <w:sz w:val="24"/>
          <w:szCs w:val="24"/>
          <w:lang w:eastAsia="ar-SA"/>
        </w:rPr>
        <w:t xml:space="preserve">                                                                                        </w:t>
      </w:r>
      <w:r w:rsidR="00F34F51" w:rsidRPr="00F66F68">
        <w:rPr>
          <w:rFonts w:eastAsia="Calibri" w:cs="Calibri"/>
          <w:color w:val="000000"/>
          <w:lang w:eastAsia="ar-SA"/>
        </w:rPr>
        <w:t>(наименование заявителя)</w:t>
      </w:r>
    </w:p>
    <w:p w:rsidR="00EE56B7" w:rsidRPr="00F66F68" w:rsidRDefault="00EE56B7" w:rsidP="00F34F51">
      <w:pPr>
        <w:suppressAutoHyphens/>
        <w:ind w:firstLine="709"/>
        <w:jc w:val="both"/>
        <w:rPr>
          <w:rFonts w:eastAsia="Calibri" w:cs="Calibri"/>
          <w:color w:val="000000"/>
          <w:sz w:val="28"/>
          <w:szCs w:val="28"/>
          <w:lang w:eastAsia="ar-SA"/>
        </w:rPr>
      </w:pPr>
      <w:r w:rsidRPr="00F66F68">
        <w:rPr>
          <w:rFonts w:eastAsia="Calibri" w:cs="Calibri"/>
          <w:color w:val="000000"/>
          <w:sz w:val="24"/>
          <w:szCs w:val="24"/>
          <w:lang w:eastAsia="ar-SA"/>
        </w:rPr>
        <w:t xml:space="preserve"> </w:t>
      </w:r>
      <w:r w:rsidRPr="00F66F68">
        <w:rPr>
          <w:rFonts w:eastAsia="Calibri" w:cs="Calibri"/>
          <w:color w:val="000000"/>
          <w:sz w:val="28"/>
          <w:szCs w:val="28"/>
          <w:lang w:eastAsia="ar-SA"/>
        </w:rPr>
        <w:t>сельскохозяйственным товаропроизводителем, который</w:t>
      </w:r>
      <w:r w:rsidRPr="00F66F68">
        <w:rPr>
          <w:rFonts w:ascii="Calibri" w:eastAsia="Calibri" w:hAnsi="Calibri" w:cs="Calibri"/>
          <w:sz w:val="22"/>
          <w:szCs w:val="22"/>
          <w:lang w:eastAsia="ar-SA"/>
        </w:rPr>
        <w:t xml:space="preserve"> </w:t>
      </w:r>
      <w:r w:rsidRPr="00F66F68">
        <w:rPr>
          <w:rFonts w:eastAsia="Calibri" w:cs="Calibri"/>
          <w:color w:val="000000"/>
          <w:sz w:val="28"/>
          <w:szCs w:val="28"/>
          <w:lang w:eastAsia="ar-SA"/>
        </w:rPr>
        <w:t xml:space="preserve">по состоянию </w:t>
      </w:r>
      <w:r w:rsidR="00F34F51" w:rsidRPr="00F66F68">
        <w:rPr>
          <w:rFonts w:eastAsia="Calibri" w:cs="Calibri"/>
          <w:color w:val="000000"/>
          <w:sz w:val="28"/>
          <w:szCs w:val="28"/>
          <w:lang w:eastAsia="ar-SA"/>
        </w:rPr>
        <w:br/>
      </w:r>
      <w:r w:rsidRPr="00F66F68">
        <w:rPr>
          <w:rFonts w:eastAsia="Calibri" w:cs="Calibri"/>
          <w:color w:val="000000"/>
          <w:sz w:val="28"/>
          <w:szCs w:val="28"/>
          <w:lang w:eastAsia="ar-SA"/>
        </w:rPr>
        <w:t>на 1-е число месяца, в котором подана заявка о предоставлении субсидии</w:t>
      </w:r>
      <w:r w:rsidRPr="00F66F68">
        <w:rPr>
          <w:rFonts w:eastAsia="Calibri"/>
          <w:color w:val="000000"/>
          <w:sz w:val="28"/>
          <w:szCs w:val="28"/>
          <w:lang w:eastAsia="ar-SA"/>
        </w:rPr>
        <w:t>,</w:t>
      </w:r>
      <w:r w:rsidR="00F34F51" w:rsidRPr="00F66F68">
        <w:rPr>
          <w:rFonts w:eastAsia="Calibri" w:cs="Calibri"/>
          <w:b/>
          <w:color w:val="000000"/>
          <w:sz w:val="28"/>
          <w:szCs w:val="28"/>
          <w:lang w:eastAsia="ar-SA"/>
        </w:rPr>
        <w:t xml:space="preserve"> не </w:t>
      </w:r>
      <w:r w:rsidRPr="00F66F68">
        <w:rPr>
          <w:rFonts w:eastAsia="Calibri" w:cs="Calibri"/>
          <w:b/>
          <w:color w:val="000000"/>
          <w:sz w:val="28"/>
          <w:szCs w:val="28"/>
          <w:lang w:eastAsia="ar-SA"/>
        </w:rPr>
        <w:t>является:</w:t>
      </w:r>
    </w:p>
    <w:p w:rsidR="00EE56B7" w:rsidRPr="00F66F68" w:rsidRDefault="00EE56B7" w:rsidP="00EE56B7">
      <w:pPr>
        <w:suppressAutoHyphens/>
        <w:snapToGrid w:val="0"/>
        <w:ind w:right="-2" w:firstLine="709"/>
        <w:jc w:val="both"/>
        <w:rPr>
          <w:rFonts w:eastAsia="Calibri" w:cs="Calibri"/>
          <w:color w:val="000000"/>
          <w:sz w:val="28"/>
          <w:szCs w:val="28"/>
          <w:lang w:eastAsia="ar-SA"/>
        </w:rPr>
      </w:pPr>
      <w:proofErr w:type="gramStart"/>
      <w:r w:rsidRPr="00F66F68">
        <w:rPr>
          <w:rFonts w:eastAsia="Calibri" w:cs="Calibri"/>
          <w:color w:val="000000"/>
          <w:sz w:val="28"/>
          <w:szCs w:val="28"/>
          <w:lang w:eastAsia="ar-SA"/>
        </w:rPr>
        <w:t xml:space="preserve">иностранным юридическим лицом, а также </w:t>
      </w:r>
      <w:r w:rsidR="00A835A0" w:rsidRPr="00F66F68">
        <w:rPr>
          <w:rFonts w:eastAsia="Calibri" w:cs="Calibri"/>
          <w:color w:val="000000"/>
          <w:sz w:val="28"/>
          <w:szCs w:val="28"/>
          <w:lang w:eastAsia="ar-SA"/>
        </w:rPr>
        <w:t>российским юридическим лицом, в </w:t>
      </w:r>
      <w:r w:rsidRPr="00F66F68">
        <w:rPr>
          <w:rFonts w:eastAsia="Calibri" w:cs="Calibri"/>
          <w:color w:val="000000"/>
          <w:sz w:val="28"/>
          <w:szCs w:val="28"/>
          <w:lang w:eastAsia="ar-SA"/>
        </w:rPr>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w:t>
      </w:r>
      <w:r w:rsidR="00A835A0" w:rsidRPr="00F66F68">
        <w:rPr>
          <w:rFonts w:eastAsia="Calibri" w:cs="Calibri"/>
          <w:color w:val="000000"/>
          <w:sz w:val="28"/>
          <w:szCs w:val="28"/>
          <w:lang w:eastAsia="ar-SA"/>
        </w:rPr>
        <w:t>е предусматривающих раскрытия и </w:t>
      </w:r>
      <w:r w:rsidRPr="00F66F68">
        <w:rPr>
          <w:rFonts w:eastAsia="Calibri" w:cs="Calibri"/>
          <w:color w:val="000000"/>
          <w:sz w:val="28"/>
          <w:szCs w:val="28"/>
          <w:lang w:eastAsia="ar-SA"/>
        </w:rPr>
        <w:t>предоставления информации при проведении финансовых операций (офшорные зоны) в отношении таких юридических лиц</w:t>
      </w:r>
      <w:proofErr w:type="gramEnd"/>
      <w:r w:rsidRPr="00F66F68">
        <w:rPr>
          <w:rFonts w:eastAsia="Calibri" w:cs="Calibri"/>
          <w:color w:val="000000"/>
          <w:sz w:val="28"/>
          <w:szCs w:val="28"/>
          <w:lang w:eastAsia="ar-SA"/>
        </w:rPr>
        <w:t>, в со</w:t>
      </w:r>
      <w:r w:rsidR="00A835A0" w:rsidRPr="00F66F68">
        <w:rPr>
          <w:rFonts w:eastAsia="Calibri" w:cs="Calibri"/>
          <w:color w:val="000000"/>
          <w:sz w:val="28"/>
          <w:szCs w:val="28"/>
          <w:lang w:eastAsia="ar-SA"/>
        </w:rPr>
        <w:t>вокупности превышает 50 </w:t>
      </w:r>
      <w:r w:rsidRPr="00F66F68">
        <w:rPr>
          <w:rFonts w:eastAsia="Calibri" w:cs="Calibri"/>
          <w:color w:val="000000"/>
          <w:sz w:val="28"/>
          <w:szCs w:val="28"/>
          <w:lang w:eastAsia="ar-SA"/>
        </w:rPr>
        <w:t xml:space="preserve">процентов; </w:t>
      </w:r>
    </w:p>
    <w:p w:rsidR="00EE56B7" w:rsidRPr="00F66F68" w:rsidRDefault="00EE56B7" w:rsidP="00EE56B7">
      <w:pPr>
        <w:widowControl w:val="0"/>
        <w:suppressAutoHyphens/>
        <w:spacing w:line="230" w:lineRule="auto"/>
        <w:ind w:firstLine="709"/>
        <w:jc w:val="both"/>
        <w:rPr>
          <w:rFonts w:eastAsia="Calibri" w:cs="Calibri"/>
          <w:color w:val="000000"/>
          <w:sz w:val="28"/>
          <w:szCs w:val="28"/>
          <w:lang w:eastAsia="ar-SA"/>
        </w:rPr>
      </w:pPr>
      <w:proofErr w:type="gramStart"/>
      <w:r w:rsidRPr="00F66F68">
        <w:rPr>
          <w:sz w:val="28"/>
          <w:szCs w:val="28"/>
        </w:rPr>
        <w:t xml:space="preserve">лицом, </w:t>
      </w:r>
      <w:r w:rsidRPr="00F66F68">
        <w:rPr>
          <w:rFonts w:eastAsia="Calibri" w:cs="Calibri"/>
          <w:sz w:val="28"/>
          <w:szCs w:val="28"/>
          <w:lang w:eastAsia="ar-SA"/>
        </w:rPr>
        <w:t xml:space="preserve">имеющим просроченную задолженность по возврату в областной и (или) местный бюджеты субсидий, бюджетных инвестиций и иную просроченную (неурегулированную) задолженность по денежным обязательствам перед Ростовской областью и соответствующим муниципальным образованием; </w:t>
      </w:r>
      <w:proofErr w:type="gramEnd"/>
    </w:p>
    <w:p w:rsidR="00EE56B7" w:rsidRPr="00F66F68" w:rsidRDefault="00EE56B7" w:rsidP="00EE56B7">
      <w:pPr>
        <w:suppressAutoHyphens/>
        <w:snapToGrid w:val="0"/>
        <w:ind w:right="-2" w:firstLine="709"/>
        <w:jc w:val="both"/>
        <w:rPr>
          <w:rFonts w:eastAsia="Calibri" w:cs="Calibri"/>
          <w:color w:val="000000"/>
          <w:sz w:val="28"/>
          <w:szCs w:val="28"/>
          <w:lang w:eastAsia="ar-SA"/>
        </w:rPr>
      </w:pPr>
      <w:r w:rsidRPr="00F66F68">
        <w:rPr>
          <w:rFonts w:eastAsia="Calibri" w:cs="Calibri"/>
          <w:color w:val="000000"/>
          <w:sz w:val="28"/>
          <w:szCs w:val="28"/>
          <w:lang w:eastAsia="ar-SA"/>
        </w:rPr>
        <w:t>лицом, осуществляющим производственную деятельность не на территории соответствующего муниципального образования Ростовской области;</w:t>
      </w:r>
    </w:p>
    <w:p w:rsidR="004B7035" w:rsidRPr="002333C6" w:rsidRDefault="00EE56B7" w:rsidP="004B7035">
      <w:pPr>
        <w:widowControl w:val="0"/>
        <w:ind w:firstLine="709"/>
        <w:jc w:val="both"/>
        <w:rPr>
          <w:kern w:val="2"/>
          <w:sz w:val="28"/>
          <w:szCs w:val="28"/>
        </w:rPr>
      </w:pPr>
      <w:r w:rsidRPr="00F66F68">
        <w:rPr>
          <w:rFonts w:eastAsia="Arial"/>
          <w:sz w:val="28"/>
          <w:szCs w:val="28"/>
          <w:lang w:eastAsia="ar-SA"/>
        </w:rPr>
        <w:t xml:space="preserve">получателем </w:t>
      </w:r>
      <w:r w:rsidRPr="00F66F68">
        <w:rPr>
          <w:rFonts w:eastAsia="Calibri"/>
          <w:sz w:val="28"/>
          <w:szCs w:val="28"/>
          <w:lang w:eastAsia="ar-SA"/>
        </w:rPr>
        <w:t xml:space="preserve">средств </w:t>
      </w:r>
      <w:r w:rsidRPr="00F66F68">
        <w:rPr>
          <w:sz w:val="28"/>
          <w:szCs w:val="28"/>
        </w:rPr>
        <w:t xml:space="preserve">из </w:t>
      </w:r>
      <w:r w:rsidRPr="00F66F68">
        <w:rPr>
          <w:rFonts w:eastAsia="Calibri"/>
          <w:sz w:val="28"/>
          <w:szCs w:val="28"/>
          <w:lang w:eastAsia="ar-SA"/>
        </w:rPr>
        <w:t xml:space="preserve">местного и (или) </w:t>
      </w:r>
      <w:r w:rsidRPr="00F66F68">
        <w:rPr>
          <w:sz w:val="28"/>
          <w:szCs w:val="28"/>
        </w:rPr>
        <w:t>областного бюджетов, из которог</w:t>
      </w:r>
      <w:proofErr w:type="gramStart"/>
      <w:r w:rsidRPr="00F66F68">
        <w:rPr>
          <w:sz w:val="28"/>
          <w:szCs w:val="28"/>
        </w:rPr>
        <w:t>о(</w:t>
      </w:r>
      <w:proofErr w:type="spellStart"/>
      <w:proofErr w:type="gramEnd"/>
      <w:r w:rsidRPr="00F66F68">
        <w:rPr>
          <w:sz w:val="28"/>
          <w:szCs w:val="28"/>
        </w:rPr>
        <w:t>ых</w:t>
      </w:r>
      <w:proofErr w:type="spellEnd"/>
      <w:r w:rsidRPr="00F66F68">
        <w:rPr>
          <w:sz w:val="28"/>
          <w:szCs w:val="28"/>
        </w:rPr>
        <w:t xml:space="preserve">) планируется предоставление субсидии в соответствии с муниципальным правовым актом и (или) правовым актом Правительства Ростовской области, на основании иных муниципальных нормативных правовых актов и (или) иных нормативных правовых актов Правительства Ростовской области на поддержку </w:t>
      </w:r>
      <w:r w:rsidR="000F1B7E" w:rsidRPr="00F66F68">
        <w:rPr>
          <w:sz w:val="28"/>
          <w:szCs w:val="28"/>
        </w:rPr>
        <w:t xml:space="preserve">наращивания маточного поголовья овец и коз </w:t>
      </w:r>
      <w:r w:rsidRPr="00F66F68">
        <w:rPr>
          <w:sz w:val="28"/>
          <w:szCs w:val="28"/>
        </w:rPr>
        <w:t xml:space="preserve">в части </w:t>
      </w:r>
      <w:r w:rsidRPr="002333C6">
        <w:rPr>
          <w:sz w:val="28"/>
          <w:szCs w:val="28"/>
        </w:rPr>
        <w:t>представленных затрат</w:t>
      </w:r>
      <w:r w:rsidR="00686888" w:rsidRPr="002333C6">
        <w:rPr>
          <w:sz w:val="28"/>
          <w:szCs w:val="28"/>
        </w:rPr>
        <w:t>,</w:t>
      </w:r>
      <w:r w:rsidR="00686888" w:rsidRPr="002333C6">
        <w:rPr>
          <w:kern w:val="2"/>
          <w:sz w:val="28"/>
          <w:szCs w:val="28"/>
        </w:rPr>
        <w:t xml:space="preserve"> </w:t>
      </w:r>
      <w:r w:rsidR="004B7035" w:rsidRPr="002333C6">
        <w:rPr>
          <w:kern w:val="2"/>
          <w:sz w:val="28"/>
          <w:szCs w:val="28"/>
        </w:rPr>
        <w:t xml:space="preserve">не получал субсидий по </w:t>
      </w:r>
      <w:r w:rsidR="004B7035" w:rsidRPr="002333C6">
        <w:rPr>
          <w:sz w:val="28"/>
          <w:szCs w:val="28"/>
        </w:rPr>
        <w:t>возмещению части затрат на поддержку производства шерсти, полученной от тонкорунных и полутонкорунных и полутонкорунных пород овец;</w:t>
      </w:r>
    </w:p>
    <w:p w:rsidR="00EE56B7" w:rsidRPr="00F66F68" w:rsidRDefault="00EE56B7" w:rsidP="00EE56B7">
      <w:pPr>
        <w:suppressAutoHyphens/>
        <w:snapToGrid w:val="0"/>
        <w:ind w:right="-2" w:firstLine="709"/>
        <w:jc w:val="both"/>
        <w:rPr>
          <w:rFonts w:eastAsia="Arial"/>
          <w:color w:val="000000"/>
          <w:sz w:val="28"/>
          <w:szCs w:val="28"/>
          <w:lang w:eastAsia="ar-SA"/>
        </w:rPr>
      </w:pPr>
      <w:r w:rsidRPr="002333C6">
        <w:rPr>
          <w:rFonts w:eastAsia="Arial"/>
          <w:color w:val="000000"/>
          <w:sz w:val="28"/>
          <w:szCs w:val="28"/>
          <w:lang w:eastAsia="ar-SA"/>
        </w:rPr>
        <w:t>лицом, деятельность которого приостановлена в порядке, предусмотренном</w:t>
      </w:r>
      <w:r w:rsidRPr="00F66F68">
        <w:rPr>
          <w:rFonts w:eastAsia="Arial"/>
          <w:color w:val="000000"/>
          <w:sz w:val="28"/>
          <w:szCs w:val="28"/>
          <w:lang w:eastAsia="ar-SA"/>
        </w:rPr>
        <w:t xml:space="preserve"> законодательством Российской Федерации.</w:t>
      </w:r>
    </w:p>
    <w:p w:rsidR="00EE56B7" w:rsidRPr="00F66F68" w:rsidRDefault="00EE56B7" w:rsidP="00EE56B7">
      <w:pPr>
        <w:snapToGrid w:val="0"/>
        <w:ind w:right="-29" w:firstLine="709"/>
        <w:jc w:val="both"/>
        <w:rPr>
          <w:rFonts w:eastAsia="Calibri"/>
          <w:color w:val="000000"/>
          <w:sz w:val="28"/>
          <w:szCs w:val="28"/>
          <w:lang w:eastAsia="ar-SA"/>
        </w:rPr>
      </w:pPr>
      <w:r w:rsidRPr="00F66F68">
        <w:rPr>
          <w:color w:val="000000"/>
          <w:sz w:val="28"/>
          <w:szCs w:val="28"/>
          <w:lang w:eastAsia="ar-SA"/>
        </w:rPr>
        <w:lastRenderedPageBreak/>
        <w:t>Настоящим подтверждаю достоверность представленных в составе заявки сведений и согласие на публикацию (размещение) в информационно-телекоммуникационной сети «Интернет» информации об итогах отбора, на </w:t>
      </w:r>
      <w:r w:rsidRPr="00F66F68">
        <w:rPr>
          <w:rFonts w:eastAsia="Calibri"/>
          <w:color w:val="000000"/>
          <w:sz w:val="28"/>
          <w:szCs w:val="28"/>
          <w:lang w:eastAsia="ar-SA"/>
        </w:rPr>
        <w:t>включение в сводную отчётность по Ростовской области и представление в Минсельхоз России промежуточной (квартальной) и годовой отчетности о финансово-экономическом состоянии по формам и в сроки, установленные Соглашением.</w:t>
      </w:r>
    </w:p>
    <w:p w:rsidR="00EE56B7" w:rsidRPr="00F66F68" w:rsidRDefault="00EE56B7" w:rsidP="00EE56B7">
      <w:pPr>
        <w:suppressAutoHyphens/>
        <w:autoSpaceDE w:val="0"/>
        <w:ind w:firstLine="709"/>
        <w:jc w:val="both"/>
        <w:rPr>
          <w:rFonts w:eastAsia="Arial"/>
          <w:color w:val="000000"/>
          <w:sz w:val="28"/>
          <w:szCs w:val="28"/>
          <w:vertAlign w:val="superscript"/>
          <w:lang w:eastAsia="ar-SA"/>
        </w:rPr>
      </w:pPr>
      <w:r w:rsidRPr="00F66F68">
        <w:rPr>
          <w:rFonts w:eastAsia="Arial"/>
          <w:color w:val="000000"/>
          <w:sz w:val="28"/>
          <w:szCs w:val="28"/>
          <w:lang w:eastAsia="ar-SA"/>
        </w:rPr>
        <w:t>Опись документов, предусмотренных Положением о порядке предоставления субсидии, прилагаю на ____ л. в 1 экз.</w:t>
      </w:r>
    </w:p>
    <w:p w:rsidR="00EE56B7" w:rsidRPr="00F66F68" w:rsidRDefault="00EE56B7" w:rsidP="00EE56B7">
      <w:pPr>
        <w:suppressAutoHyphens/>
        <w:ind w:firstLine="709"/>
        <w:jc w:val="both"/>
        <w:rPr>
          <w:rFonts w:eastAsia="Calibri" w:cs="Calibri"/>
          <w:color w:val="000000"/>
          <w:sz w:val="28"/>
          <w:szCs w:val="28"/>
          <w:lang w:eastAsia="ar-SA"/>
        </w:rPr>
      </w:pPr>
      <w:r w:rsidRPr="00F66F68">
        <w:rPr>
          <w:rFonts w:eastAsia="Calibri" w:cs="Calibri"/>
          <w:color w:val="000000"/>
          <w:sz w:val="28"/>
          <w:szCs w:val="28"/>
          <w:lang w:eastAsia="ar-SA"/>
        </w:rPr>
        <w:t xml:space="preserve">    В случае включения _________________________________________</w:t>
      </w:r>
    </w:p>
    <w:p w:rsidR="00EE56B7" w:rsidRPr="00F66F68" w:rsidRDefault="00EE56B7" w:rsidP="00EE56B7">
      <w:pPr>
        <w:suppressAutoHyphens/>
        <w:ind w:firstLine="709"/>
        <w:jc w:val="both"/>
        <w:rPr>
          <w:rFonts w:eastAsia="Calibri" w:cs="Calibri"/>
          <w:color w:val="000000"/>
          <w:sz w:val="22"/>
          <w:szCs w:val="22"/>
          <w:lang w:eastAsia="ar-SA"/>
        </w:rPr>
      </w:pPr>
      <w:r w:rsidRPr="00F66F68">
        <w:rPr>
          <w:rFonts w:eastAsia="Calibri" w:cs="Calibri"/>
          <w:color w:val="000000"/>
          <w:sz w:val="28"/>
          <w:szCs w:val="28"/>
          <w:lang w:eastAsia="ar-SA"/>
        </w:rPr>
        <w:t xml:space="preserve">                                                         </w:t>
      </w:r>
      <w:r w:rsidRPr="00F66F68">
        <w:rPr>
          <w:rFonts w:eastAsia="Calibri" w:cs="Calibri"/>
          <w:color w:val="000000"/>
          <w:sz w:val="22"/>
          <w:szCs w:val="22"/>
          <w:lang w:eastAsia="ar-SA"/>
        </w:rPr>
        <w:t>(наименование заявителя)</w:t>
      </w:r>
    </w:p>
    <w:p w:rsidR="00EE56B7" w:rsidRPr="00F66F68" w:rsidRDefault="00EE56B7" w:rsidP="00EE56B7">
      <w:pPr>
        <w:suppressAutoHyphens/>
        <w:jc w:val="both"/>
        <w:rPr>
          <w:rFonts w:eastAsia="Calibri" w:cs="Calibri"/>
          <w:color w:val="000000"/>
          <w:sz w:val="28"/>
          <w:szCs w:val="28"/>
          <w:lang w:eastAsia="ar-SA"/>
        </w:rPr>
      </w:pPr>
      <w:r w:rsidRPr="00F66F68">
        <w:rPr>
          <w:rFonts w:eastAsia="Calibri" w:cs="Calibri"/>
          <w:color w:val="000000"/>
          <w:sz w:val="28"/>
          <w:szCs w:val="28"/>
          <w:lang w:eastAsia="ar-SA"/>
        </w:rPr>
        <w:t xml:space="preserve">в Реестр получателей субсидии и получения уведомления о принятии решения о предоставлении субсидии обязуюсь </w:t>
      </w:r>
      <w:r w:rsidRPr="00F66F68">
        <w:rPr>
          <w:rFonts w:eastAsia="Calibri" w:cs="Calibri"/>
          <w:sz w:val="28"/>
          <w:szCs w:val="28"/>
          <w:lang w:eastAsia="ar-SA"/>
        </w:rPr>
        <w:t>в течение 2 рабочих дней</w:t>
      </w:r>
      <w:r w:rsidRPr="00F66F68">
        <w:rPr>
          <w:rFonts w:eastAsia="Calibri" w:cs="Calibri"/>
          <w:color w:val="000000"/>
          <w:sz w:val="28"/>
          <w:szCs w:val="28"/>
          <w:lang w:eastAsia="ar-SA"/>
        </w:rPr>
        <w:t xml:space="preserve"> со дня его получения подписать Соглашение в системе «Электронный бюджет».</w:t>
      </w:r>
    </w:p>
    <w:p w:rsidR="00EE56B7" w:rsidRPr="00F66F68" w:rsidRDefault="00EE56B7" w:rsidP="00EE56B7">
      <w:pPr>
        <w:suppressAutoHyphens/>
        <w:ind w:firstLine="709"/>
        <w:jc w:val="both"/>
        <w:rPr>
          <w:rFonts w:eastAsia="Calibri" w:cs="Calibri"/>
          <w:color w:val="000000"/>
          <w:sz w:val="28"/>
          <w:szCs w:val="28"/>
          <w:lang w:eastAsia="ar-SA"/>
        </w:rPr>
      </w:pPr>
      <w:r w:rsidRPr="00F66F68">
        <w:rPr>
          <w:rFonts w:eastAsia="Calibri" w:cs="Calibri"/>
          <w:color w:val="000000"/>
          <w:sz w:val="28"/>
          <w:szCs w:val="28"/>
          <w:lang w:eastAsia="ar-SA"/>
        </w:rPr>
        <w:t xml:space="preserve">    </w:t>
      </w:r>
      <w:proofErr w:type="spellStart"/>
      <w:r w:rsidRPr="00F66F68">
        <w:rPr>
          <w:rFonts w:eastAsia="Calibri" w:cs="Calibri"/>
          <w:color w:val="000000"/>
          <w:sz w:val="28"/>
          <w:szCs w:val="28"/>
          <w:lang w:eastAsia="ar-SA"/>
        </w:rPr>
        <w:t>Неподписание</w:t>
      </w:r>
      <w:proofErr w:type="spellEnd"/>
      <w:r w:rsidRPr="00F66F68">
        <w:rPr>
          <w:rFonts w:eastAsia="Calibri" w:cs="Calibri"/>
          <w:color w:val="000000"/>
          <w:sz w:val="28"/>
          <w:szCs w:val="28"/>
          <w:lang w:eastAsia="ar-SA"/>
        </w:rPr>
        <w:t xml:space="preserve"> ________________________________________________</w:t>
      </w:r>
    </w:p>
    <w:p w:rsidR="00EE56B7" w:rsidRPr="00F66F68" w:rsidRDefault="00EE56B7" w:rsidP="00EE56B7">
      <w:pPr>
        <w:suppressAutoHyphens/>
        <w:ind w:firstLine="709"/>
        <w:jc w:val="both"/>
        <w:rPr>
          <w:rFonts w:eastAsia="Calibri" w:cs="Calibri"/>
          <w:color w:val="000000"/>
          <w:sz w:val="22"/>
          <w:szCs w:val="22"/>
          <w:lang w:eastAsia="ar-SA"/>
        </w:rPr>
      </w:pPr>
      <w:r w:rsidRPr="00F66F68">
        <w:rPr>
          <w:rFonts w:eastAsia="Calibri" w:cs="Calibri"/>
          <w:color w:val="000000"/>
          <w:sz w:val="28"/>
          <w:szCs w:val="28"/>
          <w:lang w:eastAsia="ar-SA"/>
        </w:rPr>
        <w:t xml:space="preserve">                                                    </w:t>
      </w:r>
      <w:r w:rsidRPr="00F66F68">
        <w:rPr>
          <w:rFonts w:eastAsia="Calibri" w:cs="Calibri"/>
          <w:color w:val="000000"/>
          <w:sz w:val="22"/>
          <w:szCs w:val="22"/>
          <w:lang w:eastAsia="ar-SA"/>
        </w:rPr>
        <w:t>(наименование заявителя)</w:t>
      </w:r>
    </w:p>
    <w:p w:rsidR="00EE56B7" w:rsidRPr="00F66F68" w:rsidRDefault="00EE56B7" w:rsidP="00EE56B7">
      <w:pPr>
        <w:suppressAutoHyphens/>
        <w:jc w:val="both"/>
        <w:rPr>
          <w:rFonts w:eastAsia="Calibri" w:cs="Calibri"/>
          <w:color w:val="000000"/>
          <w:sz w:val="28"/>
          <w:szCs w:val="28"/>
          <w:lang w:eastAsia="ar-SA"/>
        </w:rPr>
      </w:pPr>
      <w:r w:rsidRPr="00F66F68">
        <w:rPr>
          <w:rFonts w:eastAsia="Calibri" w:cs="Calibri"/>
          <w:color w:val="000000"/>
          <w:sz w:val="28"/>
          <w:szCs w:val="28"/>
          <w:lang w:eastAsia="ar-SA"/>
        </w:rPr>
        <w:t>Соглашения в установленный срок подтверждает отказ</w:t>
      </w:r>
      <w:r w:rsidR="00A835A0" w:rsidRPr="00F66F68">
        <w:rPr>
          <w:rFonts w:eastAsia="Calibri" w:cs="Calibri"/>
          <w:color w:val="000000"/>
          <w:sz w:val="28"/>
          <w:szCs w:val="28"/>
          <w:lang w:eastAsia="ar-SA"/>
        </w:rPr>
        <w:t xml:space="preserve"> от заключения Соглашения и </w:t>
      </w:r>
      <w:r w:rsidRPr="00F66F68">
        <w:rPr>
          <w:rFonts w:eastAsia="Calibri" w:cs="Calibri"/>
          <w:color w:val="000000"/>
          <w:sz w:val="28"/>
          <w:szCs w:val="28"/>
          <w:lang w:eastAsia="ar-SA"/>
        </w:rPr>
        <w:t>получения субсидии.</w:t>
      </w:r>
    </w:p>
    <w:p w:rsidR="00EE56B7" w:rsidRPr="00F66F68" w:rsidRDefault="00EE56B7" w:rsidP="00EE56B7">
      <w:pPr>
        <w:suppressAutoHyphens/>
        <w:ind w:firstLine="709"/>
        <w:jc w:val="both"/>
        <w:rPr>
          <w:rFonts w:eastAsia="Calibri" w:cs="Calibri"/>
          <w:color w:val="000000"/>
          <w:sz w:val="28"/>
          <w:szCs w:val="28"/>
          <w:lang w:eastAsia="ar-SA"/>
        </w:rPr>
      </w:pPr>
      <w:r w:rsidRPr="00F66F68">
        <w:rPr>
          <w:rFonts w:eastAsia="Calibri" w:cs="Calibri"/>
          <w:color w:val="000000"/>
          <w:sz w:val="28"/>
          <w:szCs w:val="28"/>
          <w:lang w:eastAsia="ar-SA"/>
        </w:rPr>
        <w:t xml:space="preserve">В случае неполной выплаты субсидии в связи с уменьшением и (или) недостаточностью средств, предусмотренных федеральным и (или) областным бюджетами ___________________________________________ претензий не </w:t>
      </w:r>
      <w:proofErr w:type="gramStart"/>
      <w:r w:rsidRPr="00F66F68">
        <w:rPr>
          <w:rFonts w:eastAsia="Calibri" w:cs="Calibri"/>
          <w:color w:val="000000"/>
          <w:sz w:val="28"/>
          <w:szCs w:val="28"/>
          <w:lang w:eastAsia="ar-SA"/>
        </w:rPr>
        <w:t>имеет</w:t>
      </w:r>
      <w:proofErr w:type="gramEnd"/>
      <w:r w:rsidRPr="00F66F68">
        <w:rPr>
          <w:rFonts w:eastAsia="Calibri" w:cs="Calibri"/>
          <w:color w:val="000000"/>
          <w:sz w:val="28"/>
          <w:szCs w:val="28"/>
          <w:lang w:eastAsia="ar-SA"/>
        </w:rPr>
        <w:t>/имеет.</w:t>
      </w:r>
      <w:r w:rsidRPr="00F66F68">
        <w:rPr>
          <w:rFonts w:eastAsia="Calibri" w:cs="Calibri"/>
          <w:color w:val="000000"/>
          <w:sz w:val="28"/>
          <w:szCs w:val="28"/>
          <w:vertAlign w:val="superscript"/>
          <w:lang w:eastAsia="ar-SA"/>
        </w:rPr>
        <w:t xml:space="preserve">                                    (полное наименование заявителя)</w:t>
      </w:r>
    </w:p>
    <w:p w:rsidR="00EE56B7" w:rsidRPr="00F66F68" w:rsidRDefault="00EE56B7" w:rsidP="00EE56B7">
      <w:pPr>
        <w:tabs>
          <w:tab w:val="left" w:pos="2265"/>
          <w:tab w:val="center" w:pos="5372"/>
        </w:tabs>
        <w:suppressAutoHyphens/>
        <w:jc w:val="both"/>
        <w:rPr>
          <w:rFonts w:eastAsia="Calibri" w:cs="Calibri"/>
          <w:color w:val="000000"/>
          <w:sz w:val="28"/>
          <w:szCs w:val="28"/>
          <w:vertAlign w:val="superscript"/>
          <w:lang w:eastAsia="ar-SA"/>
        </w:rPr>
      </w:pPr>
      <w:r w:rsidRPr="00F66F68">
        <w:rPr>
          <w:rFonts w:eastAsia="Calibri" w:cs="Calibri"/>
          <w:color w:val="000000"/>
          <w:sz w:val="28"/>
          <w:szCs w:val="28"/>
          <w:vertAlign w:val="superscript"/>
          <w:lang w:eastAsia="ar-SA"/>
        </w:rPr>
        <w:t xml:space="preserve">                              (нужное подчеркнуть)</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 xml:space="preserve">   Обязательно отметить:</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 xml:space="preserve">    выдачу уведомления о предоставлении государственной услуги или отказе в предоставлении государственной услуги осуществить:</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 xml:space="preserve">    (</w:t>
      </w:r>
      <w:proofErr w:type="gramStart"/>
      <w:r w:rsidRPr="00F66F68">
        <w:rPr>
          <w:rFonts w:eastAsia="Calibri" w:cs="Calibri"/>
          <w:color w:val="000000"/>
          <w:sz w:val="24"/>
          <w:szCs w:val="24"/>
          <w:lang w:eastAsia="ar-SA"/>
        </w:rPr>
        <w:t>выбранное</w:t>
      </w:r>
      <w:proofErr w:type="gramEnd"/>
      <w:r w:rsidRPr="00F66F68">
        <w:rPr>
          <w:rFonts w:eastAsia="Calibri" w:cs="Calibri"/>
          <w:color w:val="000000"/>
          <w:sz w:val="24"/>
          <w:szCs w:val="24"/>
          <w:lang w:eastAsia="ar-SA"/>
        </w:rPr>
        <w:t xml:space="preserve"> отметить знаком V)</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 в структурном подразделении органа местного самоуправления, ответственном за предоставление услуги;</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 xml:space="preserve">└─┘ в МФЦ по месту обращения возможно только при </w:t>
      </w:r>
      <w:r w:rsidR="00A835A0" w:rsidRPr="00F66F68">
        <w:rPr>
          <w:rFonts w:eastAsia="Calibri" w:cs="Calibri"/>
          <w:color w:val="000000"/>
          <w:sz w:val="24"/>
          <w:szCs w:val="24"/>
          <w:lang w:eastAsia="ar-SA"/>
        </w:rPr>
        <w:t>подаче заявления и документов в </w:t>
      </w:r>
      <w:r w:rsidRPr="00F66F68">
        <w:rPr>
          <w:rFonts w:eastAsia="Calibri" w:cs="Calibri"/>
          <w:color w:val="000000"/>
          <w:sz w:val="24"/>
          <w:szCs w:val="24"/>
          <w:lang w:eastAsia="ar-SA"/>
        </w:rPr>
        <w:t>МФЦ).</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 по</w:t>
      </w:r>
      <w:r w:rsidR="00392B3C" w:rsidRPr="00F66F68">
        <w:rPr>
          <w:rFonts w:eastAsia="Calibri" w:cs="Calibri"/>
          <w:color w:val="000000"/>
          <w:sz w:val="24"/>
          <w:szCs w:val="24"/>
          <w:lang w:eastAsia="ar-SA"/>
        </w:rPr>
        <w:t xml:space="preserve"> средства</w:t>
      </w:r>
      <w:r w:rsidRPr="00F66F68">
        <w:rPr>
          <w:rFonts w:eastAsia="Calibri" w:cs="Calibri"/>
          <w:color w:val="000000"/>
          <w:sz w:val="24"/>
          <w:szCs w:val="24"/>
          <w:lang w:eastAsia="ar-SA"/>
        </w:rPr>
        <w:t>м ЕПГУ.</w:t>
      </w:r>
    </w:p>
    <w:p w:rsidR="00EE56B7" w:rsidRPr="00F66F68" w:rsidRDefault="00EE56B7" w:rsidP="00EE56B7">
      <w:pPr>
        <w:suppressAutoHyphens/>
        <w:ind w:firstLine="709"/>
        <w:jc w:val="both"/>
        <w:rPr>
          <w:rFonts w:eastAsia="Calibri" w:cs="Calibri"/>
          <w:color w:val="000000"/>
          <w:sz w:val="24"/>
          <w:szCs w:val="24"/>
          <w:lang w:eastAsia="ar-SA"/>
        </w:rPr>
      </w:pP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ab/>
        <w:t xml:space="preserve">_______________/___________________/______________________       </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 xml:space="preserve">             (должность)       (подпись руководителя)              (Ф.И.О.)</w:t>
      </w:r>
    </w:p>
    <w:p w:rsidR="00EE56B7" w:rsidRPr="00F66F68" w:rsidRDefault="00EE56B7" w:rsidP="00EE56B7">
      <w:pPr>
        <w:suppressAutoHyphens/>
        <w:ind w:firstLine="709"/>
        <w:jc w:val="both"/>
        <w:rPr>
          <w:rFonts w:eastAsia="Calibri" w:cs="Calibri"/>
          <w:color w:val="000000"/>
          <w:sz w:val="24"/>
          <w:szCs w:val="24"/>
          <w:lang w:eastAsia="ar-SA"/>
        </w:rPr>
      </w:pP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 xml:space="preserve"> М.П. (при наличии) </w:t>
      </w:r>
    </w:p>
    <w:p w:rsidR="00EE56B7" w:rsidRPr="00F66F68" w:rsidRDefault="00EE56B7" w:rsidP="00EE56B7">
      <w:pPr>
        <w:suppressAutoHyphens/>
        <w:ind w:firstLine="709"/>
        <w:jc w:val="both"/>
        <w:rPr>
          <w:rFonts w:eastAsia="Calibri" w:cs="Calibri"/>
          <w:color w:val="000000"/>
          <w:sz w:val="24"/>
          <w:szCs w:val="24"/>
          <w:lang w:eastAsia="ar-SA"/>
        </w:rPr>
      </w:pPr>
      <w:r w:rsidRPr="00F66F68">
        <w:rPr>
          <w:rFonts w:eastAsia="Calibri" w:cs="Calibri"/>
          <w:color w:val="000000"/>
          <w:sz w:val="24"/>
          <w:szCs w:val="24"/>
          <w:lang w:eastAsia="ar-SA"/>
        </w:rPr>
        <w:t>«___» ____________20___ года</w:t>
      </w:r>
    </w:p>
    <w:p w:rsidR="00EE56B7" w:rsidRPr="00F66F68" w:rsidRDefault="00EE56B7" w:rsidP="00EE56B7">
      <w:pPr>
        <w:keepNext/>
        <w:suppressAutoHyphens/>
        <w:spacing w:line="276" w:lineRule="auto"/>
        <w:ind w:left="4678"/>
        <w:jc w:val="center"/>
        <w:outlineLvl w:val="3"/>
        <w:rPr>
          <w:b/>
          <w:sz w:val="24"/>
          <w:lang w:eastAsia="ar-SA"/>
        </w:rPr>
      </w:pPr>
    </w:p>
    <w:p w:rsidR="001B3894" w:rsidRPr="00F66F68" w:rsidRDefault="001B3894" w:rsidP="00EE56B7">
      <w:pPr>
        <w:keepNext/>
        <w:suppressAutoHyphens/>
        <w:spacing w:line="276" w:lineRule="auto"/>
        <w:ind w:left="4678"/>
        <w:jc w:val="center"/>
        <w:outlineLvl w:val="3"/>
        <w:rPr>
          <w:b/>
          <w:sz w:val="24"/>
          <w:lang w:eastAsia="ar-SA"/>
        </w:rPr>
      </w:pPr>
    </w:p>
    <w:p w:rsidR="00EE56B7" w:rsidRPr="00F66F68" w:rsidRDefault="00EE56B7" w:rsidP="00EE56B7">
      <w:pPr>
        <w:keepNext/>
        <w:suppressAutoHyphens/>
        <w:spacing w:line="276" w:lineRule="auto"/>
        <w:ind w:left="4678"/>
        <w:jc w:val="center"/>
        <w:outlineLvl w:val="3"/>
        <w:rPr>
          <w:rFonts w:eastAsia="Calibri"/>
          <w:sz w:val="28"/>
          <w:szCs w:val="28"/>
          <w:lang w:eastAsia="en-US"/>
        </w:rPr>
      </w:pPr>
      <w:r w:rsidRPr="00F66F68">
        <w:rPr>
          <w:rFonts w:eastAsia="Calibri"/>
          <w:sz w:val="28"/>
          <w:szCs w:val="28"/>
          <w:lang w:eastAsia="en-US"/>
        </w:rPr>
        <w:t>Приложение</w:t>
      </w:r>
    </w:p>
    <w:p w:rsidR="00EE56B7" w:rsidRPr="00F66F68" w:rsidRDefault="00EE56B7" w:rsidP="00EE56B7">
      <w:pPr>
        <w:keepNext/>
        <w:suppressAutoHyphens/>
        <w:ind w:left="4678"/>
        <w:jc w:val="center"/>
        <w:outlineLvl w:val="3"/>
        <w:rPr>
          <w:rFonts w:eastAsia="Calibri"/>
          <w:sz w:val="28"/>
          <w:szCs w:val="28"/>
          <w:lang w:eastAsia="en-US"/>
        </w:rPr>
      </w:pPr>
      <w:r w:rsidRPr="00F66F68">
        <w:rPr>
          <w:rFonts w:eastAsia="Calibri"/>
          <w:sz w:val="28"/>
          <w:szCs w:val="28"/>
          <w:lang w:eastAsia="en-US"/>
        </w:rPr>
        <w:t>к заявлению о предоставлении субсидии</w:t>
      </w:r>
    </w:p>
    <w:p w:rsidR="00EE56B7" w:rsidRPr="00F66F68" w:rsidRDefault="00EE56B7" w:rsidP="00EE56B7">
      <w:pPr>
        <w:rPr>
          <w:rFonts w:eastAsia="Calibri"/>
          <w:sz w:val="28"/>
          <w:szCs w:val="28"/>
          <w:lang w:eastAsia="en-US"/>
        </w:rPr>
      </w:pPr>
    </w:p>
    <w:p w:rsidR="00EE56B7" w:rsidRPr="00F66F68" w:rsidRDefault="00EE56B7" w:rsidP="00EE56B7">
      <w:pPr>
        <w:keepNext/>
        <w:numPr>
          <w:ilvl w:val="3"/>
          <w:numId w:val="4"/>
        </w:numPr>
        <w:suppressAutoHyphens/>
        <w:spacing w:after="200" w:line="276" w:lineRule="auto"/>
        <w:ind w:hanging="142"/>
        <w:outlineLvl w:val="3"/>
        <w:rPr>
          <w:rFonts w:eastAsia="Calibri"/>
          <w:sz w:val="28"/>
          <w:szCs w:val="28"/>
          <w:lang w:eastAsia="ar-SA"/>
        </w:rPr>
      </w:pPr>
    </w:p>
    <w:p w:rsidR="00EE56B7" w:rsidRPr="00F66F68" w:rsidRDefault="00EE56B7" w:rsidP="00EE56B7">
      <w:pPr>
        <w:numPr>
          <w:ilvl w:val="0"/>
          <w:numId w:val="4"/>
        </w:numPr>
        <w:suppressAutoHyphens/>
        <w:spacing w:after="200" w:line="276" w:lineRule="auto"/>
        <w:jc w:val="center"/>
        <w:rPr>
          <w:rFonts w:eastAsia="Calibri"/>
          <w:sz w:val="24"/>
          <w:szCs w:val="24"/>
          <w:lang w:eastAsia="ar-SA"/>
        </w:rPr>
      </w:pPr>
      <w:r w:rsidRPr="00F66F68">
        <w:rPr>
          <w:rFonts w:eastAsia="Calibri"/>
          <w:sz w:val="24"/>
          <w:szCs w:val="24"/>
          <w:lang w:eastAsia="ar-SA"/>
        </w:rPr>
        <w:t>ИНФОРМАЦИЯ</w:t>
      </w:r>
    </w:p>
    <w:p w:rsidR="00EE56B7" w:rsidRPr="00F66F68" w:rsidRDefault="00EE56B7" w:rsidP="004B7035">
      <w:pPr>
        <w:numPr>
          <w:ilvl w:val="0"/>
          <w:numId w:val="4"/>
        </w:numPr>
        <w:suppressAutoHyphens/>
        <w:ind w:left="431" w:hanging="431"/>
        <w:jc w:val="center"/>
        <w:rPr>
          <w:rFonts w:eastAsia="Calibri"/>
          <w:sz w:val="24"/>
          <w:szCs w:val="24"/>
          <w:lang w:eastAsia="ar-SA"/>
        </w:rPr>
      </w:pPr>
      <w:r w:rsidRPr="00F66F68">
        <w:rPr>
          <w:rFonts w:eastAsia="Calibri"/>
          <w:sz w:val="24"/>
          <w:szCs w:val="24"/>
          <w:lang w:eastAsia="ar-SA"/>
        </w:rPr>
        <w:lastRenderedPageBreak/>
        <w:t xml:space="preserve"> о руководителе, членах </w:t>
      </w:r>
      <w:proofErr w:type="gramStart"/>
      <w:r w:rsidRPr="00F66F68">
        <w:rPr>
          <w:rFonts w:eastAsia="Calibri"/>
          <w:sz w:val="24"/>
          <w:szCs w:val="24"/>
          <w:lang w:eastAsia="ar-SA"/>
        </w:rPr>
        <w:t>коллегиального</w:t>
      </w:r>
      <w:proofErr w:type="gramEnd"/>
      <w:r w:rsidRPr="00F66F68">
        <w:rPr>
          <w:rFonts w:eastAsia="Calibri"/>
          <w:sz w:val="24"/>
          <w:szCs w:val="24"/>
          <w:lang w:eastAsia="ar-SA"/>
        </w:rPr>
        <w:t xml:space="preserve"> исполнительного </w:t>
      </w:r>
    </w:p>
    <w:p w:rsidR="00EE56B7" w:rsidRPr="00F66F68" w:rsidRDefault="00EE56B7" w:rsidP="004B7035">
      <w:pPr>
        <w:numPr>
          <w:ilvl w:val="0"/>
          <w:numId w:val="4"/>
        </w:numPr>
        <w:suppressAutoHyphens/>
        <w:ind w:left="431" w:hanging="431"/>
        <w:jc w:val="center"/>
        <w:rPr>
          <w:rFonts w:eastAsia="Calibri"/>
          <w:sz w:val="24"/>
          <w:szCs w:val="24"/>
          <w:lang w:eastAsia="ar-SA"/>
        </w:rPr>
      </w:pPr>
      <w:r w:rsidRPr="00F66F68">
        <w:rPr>
          <w:rFonts w:eastAsia="Calibri"/>
          <w:sz w:val="24"/>
          <w:szCs w:val="24"/>
          <w:lang w:eastAsia="ar-SA"/>
        </w:rPr>
        <w:t xml:space="preserve">органа, </w:t>
      </w:r>
      <w:proofErr w:type="gramStart"/>
      <w:r w:rsidRPr="00F66F68">
        <w:rPr>
          <w:rFonts w:eastAsia="Calibri"/>
          <w:sz w:val="24"/>
          <w:szCs w:val="24"/>
          <w:lang w:eastAsia="ar-SA"/>
        </w:rPr>
        <w:t>лице</w:t>
      </w:r>
      <w:proofErr w:type="gramEnd"/>
      <w:r w:rsidRPr="00F66F68">
        <w:rPr>
          <w:rFonts w:eastAsia="Calibri"/>
          <w:sz w:val="24"/>
          <w:szCs w:val="24"/>
          <w:lang w:eastAsia="ar-SA"/>
        </w:rPr>
        <w:t>, исполняющем функции единоличного исполнительного</w:t>
      </w:r>
    </w:p>
    <w:p w:rsidR="00EE56B7" w:rsidRPr="00F66F68" w:rsidRDefault="00EE56B7" w:rsidP="004B7035">
      <w:pPr>
        <w:numPr>
          <w:ilvl w:val="0"/>
          <w:numId w:val="4"/>
        </w:numPr>
        <w:suppressAutoHyphens/>
        <w:ind w:left="431" w:hanging="431"/>
        <w:jc w:val="center"/>
        <w:rPr>
          <w:rFonts w:eastAsia="Calibri"/>
          <w:sz w:val="24"/>
          <w:szCs w:val="24"/>
          <w:lang w:eastAsia="ar-SA"/>
        </w:rPr>
      </w:pPr>
      <w:r w:rsidRPr="00F66F68">
        <w:rPr>
          <w:rFonts w:eastAsia="Calibri"/>
          <w:sz w:val="24"/>
          <w:szCs w:val="24"/>
          <w:lang w:eastAsia="ar-SA"/>
        </w:rPr>
        <w:t xml:space="preserve">органа, </w:t>
      </w:r>
      <w:proofErr w:type="gramStart"/>
      <w:r w:rsidRPr="00F66F68">
        <w:rPr>
          <w:rFonts w:eastAsia="Calibri"/>
          <w:sz w:val="24"/>
          <w:szCs w:val="24"/>
          <w:lang w:eastAsia="ar-SA"/>
        </w:rPr>
        <w:t>главном</w:t>
      </w:r>
      <w:proofErr w:type="gramEnd"/>
      <w:r w:rsidRPr="00F66F68">
        <w:rPr>
          <w:rFonts w:eastAsia="Calibri"/>
          <w:sz w:val="24"/>
          <w:szCs w:val="24"/>
          <w:lang w:eastAsia="ar-SA"/>
        </w:rPr>
        <w:t xml:space="preserve"> бухгалтере участника отбора, являющегося юридическим лицом, об индивидуальном предпринимателе, являющемся участником отбора</w:t>
      </w:r>
    </w:p>
    <w:p w:rsidR="00EE56B7" w:rsidRPr="00F66F68" w:rsidRDefault="00EE56B7" w:rsidP="00EE56B7">
      <w:pPr>
        <w:numPr>
          <w:ilvl w:val="0"/>
          <w:numId w:val="4"/>
        </w:numPr>
        <w:suppressAutoHyphens/>
        <w:spacing w:after="200" w:line="276" w:lineRule="auto"/>
        <w:jc w:val="center"/>
        <w:rPr>
          <w:rFonts w:eastAsia="Calibri"/>
          <w:sz w:val="24"/>
          <w:szCs w:val="24"/>
          <w:lang w:eastAsia="ar-SA"/>
        </w:rPr>
      </w:pPr>
    </w:p>
    <w:tbl>
      <w:tblPr>
        <w:tblW w:w="9639" w:type="dxa"/>
        <w:tblInd w:w="108" w:type="dxa"/>
        <w:tblLayout w:type="fixed"/>
        <w:tblLook w:val="04A0" w:firstRow="1" w:lastRow="0" w:firstColumn="1" w:lastColumn="0" w:noHBand="0" w:noVBand="1"/>
      </w:tblPr>
      <w:tblGrid>
        <w:gridCol w:w="9639"/>
      </w:tblGrid>
      <w:tr w:rsidR="00EE56B7" w:rsidRPr="00F66F68" w:rsidTr="00793D02">
        <w:tc>
          <w:tcPr>
            <w:tcW w:w="9639" w:type="dxa"/>
          </w:tcPr>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_____________________  _____________________________________________</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должность руководителя или                                    (наименование организации)</w:t>
            </w:r>
          </w:p>
          <w:p w:rsidR="00EE56B7" w:rsidRPr="00F66F68" w:rsidRDefault="00EE56B7" w:rsidP="00EE56B7">
            <w:pPr>
              <w:suppressAutoHyphens/>
              <w:rPr>
                <w:rFonts w:eastAsia="Calibri"/>
                <w:sz w:val="24"/>
                <w:szCs w:val="24"/>
                <w:lang w:eastAsia="ar-SA"/>
              </w:rPr>
            </w:pPr>
            <w:r w:rsidRPr="00F66F68">
              <w:rPr>
                <w:rFonts w:eastAsia="Calibri"/>
                <w:sz w:val="24"/>
                <w:szCs w:val="24"/>
                <w:lang w:eastAsia="ar-SA"/>
              </w:rPr>
              <w:t xml:space="preserve">индивидуальный предприниматель                                                                     </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___________________________________________________________________</w:t>
            </w:r>
          </w:p>
          <w:p w:rsidR="00EE56B7" w:rsidRPr="00F66F68" w:rsidRDefault="00EE56B7" w:rsidP="00EE56B7">
            <w:pPr>
              <w:suppressAutoHyphens/>
              <w:jc w:val="center"/>
              <w:rPr>
                <w:rFonts w:eastAsia="Calibri"/>
                <w:sz w:val="24"/>
                <w:szCs w:val="24"/>
                <w:lang w:eastAsia="ar-SA"/>
              </w:rPr>
            </w:pPr>
            <w:r w:rsidRPr="00F66F68">
              <w:rPr>
                <w:rFonts w:eastAsia="Calibri"/>
                <w:sz w:val="24"/>
                <w:szCs w:val="24"/>
                <w:lang w:eastAsia="ar-SA"/>
              </w:rPr>
              <w:t>(Ф.И.О. полностью)</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  и  ___________________________________________________</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(дата рождения)           (место рождения в соответствии с данными, указанными в паспорте)</w:t>
            </w:r>
          </w:p>
          <w:p w:rsidR="00EE56B7" w:rsidRPr="00F66F68" w:rsidRDefault="00EE56B7" w:rsidP="00EE56B7">
            <w:pPr>
              <w:suppressAutoHyphens/>
              <w:jc w:val="both"/>
              <w:rPr>
                <w:rFonts w:eastAsia="Calibri"/>
                <w:sz w:val="24"/>
                <w:szCs w:val="24"/>
                <w:lang w:eastAsia="ar-SA"/>
              </w:rPr>
            </w:pPr>
          </w:p>
        </w:tc>
      </w:tr>
      <w:tr w:rsidR="00EE56B7" w:rsidRPr="00F66F68" w:rsidTr="00793D02">
        <w:tc>
          <w:tcPr>
            <w:tcW w:w="9639" w:type="dxa"/>
            <w:hideMark/>
          </w:tcPr>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Главный бухгалтер* _________________________________________________</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 xml:space="preserve">                                                                      (наименование организации)</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__________________________________________________________________</w:t>
            </w:r>
          </w:p>
          <w:p w:rsidR="00EE56B7" w:rsidRPr="00F66F68" w:rsidRDefault="00EE56B7" w:rsidP="00EE56B7">
            <w:pPr>
              <w:suppressAutoHyphens/>
              <w:jc w:val="center"/>
              <w:rPr>
                <w:rFonts w:eastAsia="Calibri"/>
                <w:sz w:val="24"/>
                <w:szCs w:val="24"/>
                <w:lang w:eastAsia="ar-SA"/>
              </w:rPr>
            </w:pPr>
            <w:r w:rsidRPr="00F66F68">
              <w:rPr>
                <w:rFonts w:eastAsia="Calibri"/>
                <w:sz w:val="24"/>
                <w:szCs w:val="24"/>
                <w:lang w:eastAsia="ar-SA"/>
              </w:rPr>
              <w:t>(Ф.И.О. полностью)</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  и  ___________________________________________________</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(дата рождения)           (место рождения в соответствии с данными, указанными в паспорте)</w:t>
            </w:r>
          </w:p>
        </w:tc>
      </w:tr>
      <w:tr w:rsidR="00EE56B7" w:rsidRPr="00F66F68" w:rsidTr="00793D02">
        <w:tc>
          <w:tcPr>
            <w:tcW w:w="9639" w:type="dxa"/>
          </w:tcPr>
          <w:p w:rsidR="00EE56B7" w:rsidRPr="00F66F68" w:rsidRDefault="00EE56B7" w:rsidP="00EE56B7">
            <w:pPr>
              <w:suppressAutoHyphens/>
              <w:jc w:val="both"/>
              <w:rPr>
                <w:rFonts w:eastAsia="Calibri"/>
                <w:sz w:val="24"/>
                <w:szCs w:val="24"/>
                <w:lang w:eastAsia="ar-SA"/>
              </w:rPr>
            </w:pP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Члены коллегиального исполнительного органа* _______________________</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 xml:space="preserve">                                                                                                                                         (наименование организации)</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___________________________________________________________________</w:t>
            </w:r>
          </w:p>
          <w:p w:rsidR="00EE56B7" w:rsidRPr="00F66F68" w:rsidRDefault="00EE56B7" w:rsidP="00EE56B7">
            <w:pPr>
              <w:suppressAutoHyphens/>
              <w:jc w:val="center"/>
              <w:rPr>
                <w:rFonts w:eastAsia="Calibri"/>
                <w:sz w:val="24"/>
                <w:szCs w:val="24"/>
                <w:lang w:eastAsia="ar-SA"/>
              </w:rPr>
            </w:pPr>
            <w:r w:rsidRPr="00F66F68">
              <w:rPr>
                <w:rFonts w:eastAsia="Calibri"/>
                <w:sz w:val="24"/>
                <w:szCs w:val="24"/>
                <w:lang w:eastAsia="ar-SA"/>
              </w:rPr>
              <w:t>(Ф.И.О. полностью)</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  и  ___________________________________________________</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(дата рождения)           (место рождения в соответствии с данными, указанными в паспорте)</w:t>
            </w:r>
          </w:p>
        </w:tc>
      </w:tr>
      <w:tr w:rsidR="00EE56B7" w:rsidRPr="00F66F68" w:rsidTr="00793D02">
        <w:tc>
          <w:tcPr>
            <w:tcW w:w="9639" w:type="dxa"/>
          </w:tcPr>
          <w:p w:rsidR="00EE56B7" w:rsidRPr="00F66F68" w:rsidRDefault="00EE56B7" w:rsidP="00EE56B7">
            <w:pPr>
              <w:suppressAutoHyphens/>
              <w:jc w:val="both"/>
              <w:rPr>
                <w:rFonts w:eastAsia="Calibri"/>
                <w:sz w:val="24"/>
                <w:szCs w:val="24"/>
                <w:lang w:eastAsia="ar-SA"/>
              </w:rPr>
            </w:pP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Лицо, исполняющее функции единоличного исполнительного органа* ___________________________________________________________________</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 xml:space="preserve">                                    </w:t>
            </w:r>
            <w:r w:rsidR="00F34F51" w:rsidRPr="00F66F68">
              <w:rPr>
                <w:rFonts w:eastAsia="Calibri"/>
                <w:sz w:val="24"/>
                <w:szCs w:val="24"/>
                <w:lang w:eastAsia="ar-SA"/>
              </w:rPr>
              <w:t xml:space="preserve">                </w:t>
            </w:r>
            <w:r w:rsidRPr="00F66F68">
              <w:rPr>
                <w:rFonts w:eastAsia="Calibri"/>
                <w:sz w:val="24"/>
                <w:szCs w:val="24"/>
                <w:lang w:eastAsia="ar-SA"/>
              </w:rPr>
              <w:t xml:space="preserve">  (наименование организации)</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__________________________________________________________________</w:t>
            </w:r>
          </w:p>
          <w:p w:rsidR="00EE56B7" w:rsidRPr="00F66F68" w:rsidRDefault="00EE56B7" w:rsidP="00EE56B7">
            <w:pPr>
              <w:suppressAutoHyphens/>
              <w:jc w:val="center"/>
              <w:rPr>
                <w:rFonts w:eastAsia="Calibri"/>
                <w:sz w:val="24"/>
                <w:szCs w:val="24"/>
                <w:lang w:eastAsia="ar-SA"/>
              </w:rPr>
            </w:pPr>
            <w:r w:rsidRPr="00F66F68">
              <w:rPr>
                <w:rFonts w:eastAsia="Calibri"/>
                <w:sz w:val="24"/>
                <w:szCs w:val="24"/>
                <w:lang w:eastAsia="ar-SA"/>
              </w:rPr>
              <w:t>(Ф.И.О. полностью)</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_____________  и  ___________________________________________________</w:t>
            </w:r>
          </w:p>
          <w:p w:rsidR="00EE56B7" w:rsidRPr="00F66F68" w:rsidRDefault="00EE56B7" w:rsidP="00EE56B7">
            <w:pPr>
              <w:suppressAutoHyphens/>
              <w:jc w:val="both"/>
              <w:rPr>
                <w:rFonts w:eastAsia="Calibri"/>
                <w:sz w:val="24"/>
                <w:szCs w:val="24"/>
                <w:lang w:eastAsia="ar-SA"/>
              </w:rPr>
            </w:pPr>
            <w:r w:rsidRPr="00F66F68">
              <w:rPr>
                <w:rFonts w:eastAsia="Calibri"/>
                <w:sz w:val="24"/>
                <w:szCs w:val="24"/>
                <w:lang w:eastAsia="ar-SA"/>
              </w:rPr>
              <w:t>(дата рождения)           (место рождения в соответствии с данными, указанными в паспорте)</w:t>
            </w:r>
          </w:p>
        </w:tc>
      </w:tr>
    </w:tbl>
    <w:p w:rsidR="00EE56B7" w:rsidRPr="00F66F68" w:rsidRDefault="00EE56B7" w:rsidP="00EE56B7">
      <w:pPr>
        <w:numPr>
          <w:ilvl w:val="0"/>
          <w:numId w:val="4"/>
        </w:numPr>
        <w:suppressAutoHyphens/>
        <w:spacing w:after="200" w:line="276" w:lineRule="auto"/>
        <w:contextualSpacing/>
        <w:jc w:val="both"/>
      </w:pPr>
      <w:r w:rsidRPr="00F66F68">
        <w:t>* в случае отсутствия – указать «отсутствует».</w:t>
      </w:r>
    </w:p>
    <w:p w:rsidR="00EE56B7" w:rsidRPr="00F66F68" w:rsidRDefault="00EE56B7" w:rsidP="00EE56B7">
      <w:pPr>
        <w:widowControl w:val="0"/>
        <w:numPr>
          <w:ilvl w:val="0"/>
          <w:numId w:val="4"/>
        </w:numPr>
        <w:suppressAutoHyphens/>
        <w:autoSpaceDE w:val="0"/>
        <w:autoSpaceDN w:val="0"/>
        <w:adjustRightInd w:val="0"/>
        <w:spacing w:after="200" w:line="276" w:lineRule="auto"/>
        <w:contextualSpacing/>
        <w:jc w:val="both"/>
      </w:pPr>
    </w:p>
    <w:p w:rsidR="00EE56B7" w:rsidRPr="00F66F68" w:rsidRDefault="00EE56B7" w:rsidP="00EE56B7">
      <w:pPr>
        <w:widowControl w:val="0"/>
        <w:numPr>
          <w:ilvl w:val="0"/>
          <w:numId w:val="4"/>
        </w:numPr>
        <w:suppressAutoHyphens/>
        <w:autoSpaceDE w:val="0"/>
        <w:autoSpaceDN w:val="0"/>
        <w:adjustRightInd w:val="0"/>
        <w:spacing w:after="200" w:line="276" w:lineRule="auto"/>
        <w:contextualSpacing/>
        <w:jc w:val="both"/>
        <w:rPr>
          <w:rFonts w:eastAsia="Calibri"/>
          <w:kern w:val="2"/>
          <w:lang w:eastAsia="ar-SA"/>
        </w:rPr>
      </w:pPr>
      <w:r w:rsidRPr="00F66F68">
        <w:rPr>
          <w:rFonts w:eastAsia="Calibri"/>
          <w:kern w:val="2"/>
          <w:lang w:eastAsia="ar-SA"/>
        </w:rPr>
        <w:t>Информация представлена для подтверждения отсутствия сведений в реестре дисквалифицированных лиц.</w:t>
      </w:r>
    </w:p>
    <w:p w:rsidR="00EE56B7" w:rsidRPr="00F66F68" w:rsidRDefault="00D63B35" w:rsidP="00D63B35">
      <w:pPr>
        <w:widowControl w:val="0"/>
        <w:numPr>
          <w:ilvl w:val="0"/>
          <w:numId w:val="4"/>
        </w:numPr>
        <w:suppressAutoHyphens/>
        <w:autoSpaceDE w:val="0"/>
        <w:autoSpaceDN w:val="0"/>
        <w:adjustRightInd w:val="0"/>
        <w:spacing w:after="200" w:line="276" w:lineRule="auto"/>
        <w:ind w:left="0"/>
        <w:contextualSpacing/>
        <w:jc w:val="both"/>
        <w:rPr>
          <w:rFonts w:eastAsia="Calibri"/>
          <w:kern w:val="2"/>
          <w:lang w:eastAsia="ar-SA"/>
        </w:rPr>
      </w:pPr>
      <w:r w:rsidRPr="00F66F68">
        <w:rPr>
          <w:rFonts w:eastAsia="Calibri"/>
          <w:kern w:val="2"/>
          <w:lang w:eastAsia="ar-SA"/>
        </w:rPr>
        <w:t xml:space="preserve">         </w:t>
      </w:r>
      <w:proofErr w:type="gramStart"/>
      <w:r w:rsidR="00EE56B7" w:rsidRPr="00F66F68">
        <w:rPr>
          <w:rFonts w:eastAsia="Calibri"/>
          <w:kern w:val="2"/>
          <w:lang w:eastAsia="ar-SA"/>
        </w:rPr>
        <w:t>Информация заполняется в случае непредставления по собственной инициативе участником отбора информации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EE56B7" w:rsidRPr="00F66F68" w:rsidRDefault="00EE56B7" w:rsidP="00EE56B7">
      <w:pPr>
        <w:widowControl w:val="0"/>
        <w:numPr>
          <w:ilvl w:val="0"/>
          <w:numId w:val="4"/>
        </w:numPr>
        <w:suppressAutoHyphens/>
        <w:autoSpaceDE w:val="0"/>
        <w:autoSpaceDN w:val="0"/>
        <w:adjustRightInd w:val="0"/>
        <w:spacing w:after="200" w:line="276" w:lineRule="auto"/>
        <w:contextualSpacing/>
        <w:jc w:val="both"/>
        <w:rPr>
          <w:sz w:val="24"/>
          <w:szCs w:val="24"/>
        </w:rPr>
      </w:pPr>
    </w:p>
    <w:p w:rsidR="00EE56B7" w:rsidRPr="00F66F68" w:rsidRDefault="00EE56B7" w:rsidP="00EE56B7">
      <w:pPr>
        <w:numPr>
          <w:ilvl w:val="0"/>
          <w:numId w:val="4"/>
        </w:numPr>
        <w:tabs>
          <w:tab w:val="left" w:pos="6379"/>
        </w:tabs>
        <w:suppressAutoHyphens/>
        <w:spacing w:after="200" w:line="276" w:lineRule="auto"/>
        <w:jc w:val="both"/>
        <w:rPr>
          <w:rFonts w:eastAsia="Calibri"/>
          <w:sz w:val="24"/>
          <w:szCs w:val="24"/>
          <w:lang w:eastAsia="ar-SA"/>
        </w:rPr>
      </w:pPr>
      <w:r w:rsidRPr="00F66F68">
        <w:rPr>
          <w:rFonts w:eastAsia="Calibri"/>
          <w:sz w:val="24"/>
          <w:szCs w:val="24"/>
          <w:lang w:eastAsia="ar-SA"/>
        </w:rPr>
        <w:t>_______________/___________________/________</w:t>
      </w:r>
      <w:r w:rsidR="00F34F51" w:rsidRPr="00F66F68">
        <w:rPr>
          <w:rFonts w:eastAsia="Calibri"/>
          <w:sz w:val="24"/>
          <w:szCs w:val="24"/>
          <w:lang w:eastAsia="ar-SA"/>
        </w:rPr>
        <w:t>_______________________</w:t>
      </w:r>
      <w:r w:rsidR="00F34F51" w:rsidRPr="00F66F68">
        <w:rPr>
          <w:rFonts w:eastAsia="Calibri"/>
          <w:sz w:val="24"/>
          <w:szCs w:val="24"/>
          <w:lang w:eastAsia="ar-SA"/>
        </w:rPr>
        <w:br/>
      </w:r>
      <w:r w:rsidRPr="00F66F68">
        <w:rPr>
          <w:rFonts w:eastAsia="Calibri"/>
          <w:sz w:val="22"/>
          <w:szCs w:val="24"/>
          <w:lang w:eastAsia="ar-SA"/>
        </w:rPr>
        <w:t>(должност</w:t>
      </w:r>
      <w:r w:rsidR="00F34F51" w:rsidRPr="00F66F68">
        <w:rPr>
          <w:rFonts w:eastAsia="Calibri"/>
          <w:sz w:val="22"/>
          <w:szCs w:val="24"/>
          <w:lang w:eastAsia="ar-SA"/>
        </w:rPr>
        <w:t xml:space="preserve">ь)      </w:t>
      </w:r>
      <w:r w:rsidRPr="00F66F68">
        <w:rPr>
          <w:rFonts w:eastAsia="Calibri"/>
          <w:sz w:val="22"/>
          <w:szCs w:val="24"/>
          <w:lang w:eastAsia="ar-SA"/>
        </w:rPr>
        <w:t>(подпись руко</w:t>
      </w:r>
      <w:r w:rsidR="00F34F51" w:rsidRPr="00F66F68">
        <w:rPr>
          <w:rFonts w:eastAsia="Calibri"/>
          <w:sz w:val="22"/>
          <w:szCs w:val="24"/>
          <w:lang w:eastAsia="ar-SA"/>
        </w:rPr>
        <w:t xml:space="preserve">водителя)                  </w:t>
      </w:r>
      <w:r w:rsidRPr="00F66F68">
        <w:rPr>
          <w:rFonts w:eastAsia="Calibri"/>
          <w:sz w:val="22"/>
          <w:szCs w:val="24"/>
          <w:lang w:eastAsia="ar-SA"/>
        </w:rPr>
        <w:t xml:space="preserve">    (Ф.И.О.)                  </w:t>
      </w:r>
    </w:p>
    <w:p w:rsidR="00EE56B7" w:rsidRPr="00F66F68" w:rsidRDefault="00EE56B7" w:rsidP="00EE56B7">
      <w:pPr>
        <w:numPr>
          <w:ilvl w:val="0"/>
          <w:numId w:val="4"/>
        </w:numPr>
        <w:suppressAutoHyphens/>
        <w:spacing w:after="200" w:line="276" w:lineRule="auto"/>
        <w:ind w:right="424"/>
        <w:jc w:val="both"/>
        <w:rPr>
          <w:rFonts w:eastAsia="Times-Roman"/>
          <w:color w:val="2B2B2B"/>
          <w:sz w:val="24"/>
          <w:szCs w:val="24"/>
        </w:rPr>
      </w:pPr>
      <w:r w:rsidRPr="00F66F68">
        <w:rPr>
          <w:rFonts w:eastAsia="Calibri"/>
          <w:sz w:val="24"/>
          <w:szCs w:val="24"/>
          <w:lang w:eastAsia="ar-SA"/>
        </w:rPr>
        <w:t>М.П. (при наличии)                          «___» ____________20___ года.</w:t>
      </w:r>
    </w:p>
    <w:p w:rsidR="00EE56B7" w:rsidRPr="00F66F68" w:rsidRDefault="00EE56B7" w:rsidP="00EE56B7">
      <w:pPr>
        <w:numPr>
          <w:ilvl w:val="0"/>
          <w:numId w:val="4"/>
        </w:numPr>
        <w:suppressAutoHyphens/>
        <w:autoSpaceDE w:val="0"/>
        <w:autoSpaceDN w:val="0"/>
        <w:adjustRightInd w:val="0"/>
        <w:spacing w:after="200" w:line="276" w:lineRule="auto"/>
        <w:jc w:val="center"/>
        <w:rPr>
          <w:rFonts w:eastAsia="Times-Roman"/>
          <w:color w:val="2B2B2B"/>
          <w:sz w:val="28"/>
          <w:szCs w:val="28"/>
        </w:rPr>
      </w:pPr>
    </w:p>
    <w:p w:rsidR="00EE56B7" w:rsidRPr="00F66F68" w:rsidRDefault="00EE56B7" w:rsidP="00EE56B7">
      <w:pPr>
        <w:widowControl w:val="0"/>
        <w:tabs>
          <w:tab w:val="left" w:pos="8133"/>
        </w:tabs>
        <w:suppressAutoHyphens/>
        <w:autoSpaceDE w:val="0"/>
        <w:spacing w:line="192" w:lineRule="auto"/>
        <w:ind w:firstLine="4395"/>
        <w:rPr>
          <w:rFonts w:eastAsia="Arial"/>
          <w:sz w:val="27"/>
          <w:szCs w:val="27"/>
          <w:lang w:eastAsia="ar-SA"/>
        </w:rPr>
      </w:pPr>
      <w:r w:rsidRPr="00F66F68">
        <w:rPr>
          <w:rFonts w:eastAsia="Arial"/>
          <w:sz w:val="27"/>
          <w:szCs w:val="27"/>
          <w:lang w:eastAsia="ar-SA"/>
        </w:rPr>
        <w:tab/>
      </w:r>
    </w:p>
    <w:p w:rsidR="00A00564" w:rsidRPr="00F66F68" w:rsidRDefault="00A00564" w:rsidP="00E2395B">
      <w:pPr>
        <w:widowControl w:val="0"/>
        <w:suppressAutoHyphens/>
        <w:autoSpaceDE w:val="0"/>
        <w:spacing w:line="192" w:lineRule="auto"/>
        <w:ind w:firstLine="4395"/>
        <w:jc w:val="center"/>
        <w:rPr>
          <w:rFonts w:eastAsia="Arial"/>
          <w:sz w:val="27"/>
          <w:szCs w:val="27"/>
          <w:lang w:eastAsia="ar-SA"/>
        </w:rPr>
      </w:pPr>
    </w:p>
    <w:p w:rsidR="00A00564" w:rsidRPr="00F66F68" w:rsidRDefault="00A00564" w:rsidP="00E2395B">
      <w:pPr>
        <w:widowControl w:val="0"/>
        <w:suppressAutoHyphens/>
        <w:autoSpaceDE w:val="0"/>
        <w:spacing w:line="192" w:lineRule="auto"/>
        <w:ind w:firstLine="4395"/>
        <w:jc w:val="center"/>
        <w:rPr>
          <w:rFonts w:eastAsia="Arial"/>
          <w:sz w:val="27"/>
          <w:szCs w:val="27"/>
          <w:lang w:eastAsia="ar-SA"/>
        </w:rPr>
      </w:pPr>
    </w:p>
    <w:p w:rsidR="00A00564" w:rsidRPr="00F66F68" w:rsidRDefault="00A00564" w:rsidP="00E2395B">
      <w:pPr>
        <w:widowControl w:val="0"/>
        <w:suppressAutoHyphens/>
        <w:autoSpaceDE w:val="0"/>
        <w:spacing w:line="192" w:lineRule="auto"/>
        <w:ind w:firstLine="4395"/>
        <w:jc w:val="center"/>
        <w:rPr>
          <w:rFonts w:eastAsia="Arial"/>
          <w:sz w:val="27"/>
          <w:szCs w:val="27"/>
          <w:lang w:eastAsia="ar-SA"/>
        </w:rPr>
      </w:pPr>
    </w:p>
    <w:p w:rsidR="00A00564" w:rsidRPr="00F66F68" w:rsidRDefault="00A00564" w:rsidP="00E2395B">
      <w:pPr>
        <w:widowControl w:val="0"/>
        <w:suppressAutoHyphens/>
        <w:autoSpaceDE w:val="0"/>
        <w:spacing w:line="192" w:lineRule="auto"/>
        <w:ind w:firstLine="4395"/>
        <w:jc w:val="center"/>
        <w:rPr>
          <w:rFonts w:eastAsia="Arial"/>
          <w:sz w:val="27"/>
          <w:szCs w:val="27"/>
          <w:lang w:eastAsia="ar-SA"/>
        </w:rPr>
      </w:pPr>
    </w:p>
    <w:p w:rsidR="00A00564" w:rsidRPr="00F66F68" w:rsidRDefault="00A00564" w:rsidP="00E2395B">
      <w:pPr>
        <w:widowControl w:val="0"/>
        <w:suppressAutoHyphens/>
        <w:autoSpaceDE w:val="0"/>
        <w:spacing w:line="192" w:lineRule="auto"/>
        <w:ind w:firstLine="4395"/>
        <w:jc w:val="center"/>
        <w:rPr>
          <w:rFonts w:eastAsia="Arial"/>
          <w:sz w:val="27"/>
          <w:szCs w:val="27"/>
          <w:lang w:eastAsia="ar-SA"/>
        </w:rPr>
      </w:pPr>
    </w:p>
    <w:p w:rsidR="00A00564" w:rsidRPr="00F66F68" w:rsidRDefault="00A00564" w:rsidP="00E2395B">
      <w:pPr>
        <w:widowControl w:val="0"/>
        <w:suppressAutoHyphens/>
        <w:autoSpaceDE w:val="0"/>
        <w:spacing w:line="192" w:lineRule="auto"/>
        <w:ind w:firstLine="4395"/>
        <w:jc w:val="center"/>
        <w:rPr>
          <w:rFonts w:eastAsia="Arial"/>
          <w:sz w:val="27"/>
          <w:szCs w:val="27"/>
          <w:lang w:eastAsia="ar-SA"/>
        </w:rPr>
      </w:pPr>
    </w:p>
    <w:p w:rsidR="001B3894" w:rsidRPr="00F66F68" w:rsidRDefault="001B3894" w:rsidP="00E2395B">
      <w:pPr>
        <w:widowControl w:val="0"/>
        <w:suppressAutoHyphens/>
        <w:autoSpaceDE w:val="0"/>
        <w:spacing w:line="192" w:lineRule="auto"/>
        <w:ind w:firstLine="4395"/>
        <w:jc w:val="center"/>
        <w:rPr>
          <w:rFonts w:eastAsia="Arial"/>
          <w:sz w:val="27"/>
          <w:szCs w:val="27"/>
          <w:lang w:eastAsia="ar-SA"/>
        </w:rPr>
      </w:pPr>
    </w:p>
    <w:p w:rsidR="001B3894" w:rsidRPr="00F66F68" w:rsidRDefault="001B3894" w:rsidP="00E2395B">
      <w:pPr>
        <w:widowControl w:val="0"/>
        <w:suppressAutoHyphens/>
        <w:autoSpaceDE w:val="0"/>
        <w:spacing w:line="192" w:lineRule="auto"/>
        <w:ind w:firstLine="4395"/>
        <w:jc w:val="center"/>
        <w:rPr>
          <w:rFonts w:eastAsia="Arial"/>
          <w:sz w:val="27"/>
          <w:szCs w:val="27"/>
          <w:lang w:eastAsia="ar-SA"/>
        </w:rPr>
      </w:pPr>
    </w:p>
    <w:p w:rsidR="001B3894" w:rsidRPr="00F66F68" w:rsidRDefault="001B3894" w:rsidP="00E2395B">
      <w:pPr>
        <w:widowControl w:val="0"/>
        <w:suppressAutoHyphens/>
        <w:autoSpaceDE w:val="0"/>
        <w:spacing w:line="192" w:lineRule="auto"/>
        <w:ind w:firstLine="4395"/>
        <w:jc w:val="center"/>
        <w:rPr>
          <w:rFonts w:eastAsia="Arial"/>
          <w:sz w:val="27"/>
          <w:szCs w:val="27"/>
          <w:lang w:eastAsia="ar-SA"/>
        </w:rPr>
      </w:pPr>
    </w:p>
    <w:p w:rsidR="001B3894" w:rsidRPr="00F66F68" w:rsidRDefault="001B3894" w:rsidP="00E2395B">
      <w:pPr>
        <w:widowControl w:val="0"/>
        <w:suppressAutoHyphens/>
        <w:autoSpaceDE w:val="0"/>
        <w:spacing w:line="192" w:lineRule="auto"/>
        <w:ind w:firstLine="4395"/>
        <w:jc w:val="center"/>
        <w:rPr>
          <w:rFonts w:eastAsia="Arial"/>
          <w:sz w:val="27"/>
          <w:szCs w:val="27"/>
          <w:lang w:eastAsia="ar-SA"/>
        </w:rPr>
      </w:pPr>
    </w:p>
    <w:p w:rsidR="001B3894" w:rsidRPr="00F66F68" w:rsidRDefault="001B3894" w:rsidP="00E2395B">
      <w:pPr>
        <w:widowControl w:val="0"/>
        <w:suppressAutoHyphens/>
        <w:autoSpaceDE w:val="0"/>
        <w:spacing w:line="192" w:lineRule="auto"/>
        <w:ind w:firstLine="4395"/>
        <w:jc w:val="center"/>
        <w:rPr>
          <w:rFonts w:eastAsia="Arial"/>
          <w:sz w:val="27"/>
          <w:szCs w:val="27"/>
          <w:lang w:eastAsia="ar-SA"/>
        </w:rPr>
      </w:pPr>
    </w:p>
    <w:p w:rsidR="001B3894" w:rsidRPr="00F66F68" w:rsidRDefault="001B3894" w:rsidP="00E2395B">
      <w:pPr>
        <w:widowControl w:val="0"/>
        <w:suppressAutoHyphens/>
        <w:autoSpaceDE w:val="0"/>
        <w:spacing w:line="192" w:lineRule="auto"/>
        <w:ind w:firstLine="4395"/>
        <w:jc w:val="center"/>
        <w:rPr>
          <w:rFonts w:eastAsia="Arial"/>
          <w:sz w:val="27"/>
          <w:szCs w:val="27"/>
          <w:lang w:eastAsia="ar-SA"/>
        </w:rPr>
      </w:pPr>
    </w:p>
    <w:p w:rsidR="001B3894" w:rsidRPr="00F66F68" w:rsidRDefault="001B3894" w:rsidP="00E2395B">
      <w:pPr>
        <w:widowControl w:val="0"/>
        <w:suppressAutoHyphens/>
        <w:autoSpaceDE w:val="0"/>
        <w:spacing w:line="192" w:lineRule="auto"/>
        <w:ind w:firstLine="4395"/>
        <w:jc w:val="center"/>
        <w:rPr>
          <w:rFonts w:eastAsia="Arial"/>
          <w:sz w:val="27"/>
          <w:szCs w:val="27"/>
          <w:lang w:eastAsia="ar-SA"/>
        </w:rPr>
      </w:pPr>
    </w:p>
    <w:p w:rsidR="00E2395B" w:rsidRPr="00F66F68"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r w:rsidRPr="00F66F68">
        <w:rPr>
          <w:rFonts w:eastAsia="Arial"/>
          <w:sz w:val="24"/>
          <w:szCs w:val="24"/>
          <w:lang w:eastAsia="ar-SA"/>
        </w:rPr>
        <w:t>Приложение № 3</w:t>
      </w:r>
    </w:p>
    <w:p w:rsidR="006048D3" w:rsidRPr="00F66F68" w:rsidRDefault="009D5091" w:rsidP="006048D3">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к Порядку</w:t>
      </w:r>
      <w:r w:rsidR="006048D3" w:rsidRPr="00F66F68">
        <w:rPr>
          <w:rFonts w:eastAsia="Arial"/>
          <w:sz w:val="24"/>
          <w:szCs w:val="24"/>
          <w:lang w:eastAsia="ar-SA"/>
        </w:rPr>
        <w:t xml:space="preserve"> предоставления субсидии сельскохозяйственным т</w:t>
      </w:r>
      <w:r w:rsidR="00F34F51" w:rsidRPr="00F66F68">
        <w:rPr>
          <w:rFonts w:eastAsia="Arial"/>
          <w:sz w:val="24"/>
          <w:szCs w:val="24"/>
          <w:lang w:eastAsia="ar-SA"/>
        </w:rPr>
        <w:t>оваропроизводителям в </w:t>
      </w:r>
      <w:r w:rsidR="006048D3" w:rsidRPr="00F66F68">
        <w:rPr>
          <w:rFonts w:eastAsia="Arial"/>
          <w:sz w:val="24"/>
          <w:szCs w:val="24"/>
          <w:lang w:eastAsia="ar-SA"/>
        </w:rPr>
        <w:t xml:space="preserve">рамках поддержки сельскохозяйственного производства </w:t>
      </w:r>
      <w:r w:rsidR="000F1B7E" w:rsidRPr="00F66F68">
        <w:rPr>
          <w:sz w:val="24"/>
          <w:szCs w:val="24"/>
        </w:rPr>
        <w:t>на поддержку наращивания маточного поголовья овец и коз</w:t>
      </w:r>
    </w:p>
    <w:p w:rsidR="00E2395B" w:rsidRPr="00F66F68" w:rsidRDefault="00E2395B" w:rsidP="00E2395B">
      <w:pPr>
        <w:widowControl w:val="0"/>
        <w:suppressAutoHyphens/>
        <w:autoSpaceDE w:val="0"/>
        <w:spacing w:line="192" w:lineRule="auto"/>
        <w:ind w:left="4678"/>
        <w:jc w:val="center"/>
        <w:rPr>
          <w:rFonts w:eastAsia="Arial"/>
          <w:sz w:val="24"/>
          <w:szCs w:val="24"/>
          <w:lang w:eastAsia="ar-SA"/>
        </w:rPr>
      </w:pPr>
    </w:p>
    <w:p w:rsidR="007C092B" w:rsidRPr="00F66F68" w:rsidRDefault="007C092B" w:rsidP="007C092B">
      <w:pPr>
        <w:autoSpaceDE w:val="0"/>
        <w:autoSpaceDN w:val="0"/>
        <w:adjustRightInd w:val="0"/>
        <w:spacing w:line="204" w:lineRule="auto"/>
        <w:jc w:val="center"/>
        <w:rPr>
          <w:b/>
          <w:bCs/>
          <w:spacing w:val="40"/>
          <w:sz w:val="28"/>
          <w:szCs w:val="28"/>
        </w:rPr>
      </w:pPr>
      <w:r w:rsidRPr="00F66F68">
        <w:rPr>
          <w:b/>
          <w:bCs/>
          <w:spacing w:val="40"/>
          <w:sz w:val="28"/>
          <w:szCs w:val="28"/>
        </w:rPr>
        <w:t>СОГЛАСИЕ</w:t>
      </w:r>
    </w:p>
    <w:p w:rsidR="007C092B" w:rsidRPr="00F66F68" w:rsidRDefault="007C092B" w:rsidP="007C092B">
      <w:pPr>
        <w:autoSpaceDE w:val="0"/>
        <w:autoSpaceDN w:val="0"/>
        <w:adjustRightInd w:val="0"/>
        <w:spacing w:line="204" w:lineRule="auto"/>
        <w:jc w:val="center"/>
        <w:rPr>
          <w:b/>
          <w:bCs/>
          <w:sz w:val="28"/>
          <w:szCs w:val="28"/>
        </w:rPr>
      </w:pPr>
      <w:r w:rsidRPr="00F66F68">
        <w:rPr>
          <w:b/>
          <w:bCs/>
          <w:sz w:val="28"/>
          <w:szCs w:val="28"/>
        </w:rPr>
        <w:t>на обработку персональных данных</w:t>
      </w:r>
    </w:p>
    <w:tbl>
      <w:tblPr>
        <w:tblW w:w="0" w:type="auto"/>
        <w:tblInd w:w="108" w:type="dxa"/>
        <w:tblLook w:val="04A0" w:firstRow="1" w:lastRow="0" w:firstColumn="1" w:lastColumn="0" w:noHBand="0" w:noVBand="1"/>
      </w:tblPr>
      <w:tblGrid>
        <w:gridCol w:w="10001"/>
      </w:tblGrid>
      <w:tr w:rsidR="007C092B" w:rsidRPr="00F66F68" w:rsidTr="00AD7EE1">
        <w:tc>
          <w:tcPr>
            <w:tcW w:w="10206" w:type="dxa"/>
            <w:tcBorders>
              <w:top w:val="nil"/>
              <w:left w:val="nil"/>
              <w:bottom w:val="single" w:sz="4" w:space="0" w:color="auto"/>
              <w:right w:val="nil"/>
            </w:tcBorders>
            <w:hideMark/>
          </w:tcPr>
          <w:p w:rsidR="007C092B" w:rsidRPr="00F66F68" w:rsidRDefault="007C092B" w:rsidP="007C092B">
            <w:pPr>
              <w:tabs>
                <w:tab w:val="left" w:pos="9837"/>
              </w:tabs>
              <w:autoSpaceDE w:val="0"/>
              <w:autoSpaceDN w:val="0"/>
              <w:adjustRightInd w:val="0"/>
              <w:spacing w:line="204" w:lineRule="auto"/>
              <w:ind w:firstLine="709"/>
              <w:jc w:val="both"/>
              <w:rPr>
                <w:sz w:val="28"/>
                <w:szCs w:val="28"/>
              </w:rPr>
            </w:pPr>
          </w:p>
        </w:tc>
      </w:tr>
      <w:tr w:rsidR="007C092B" w:rsidRPr="00F66F68" w:rsidTr="00AD7EE1">
        <w:tc>
          <w:tcPr>
            <w:tcW w:w="10206" w:type="dxa"/>
            <w:tcBorders>
              <w:top w:val="nil"/>
              <w:left w:val="nil"/>
              <w:bottom w:val="single" w:sz="4" w:space="0" w:color="auto"/>
              <w:right w:val="nil"/>
            </w:tcBorders>
          </w:tcPr>
          <w:p w:rsidR="007C092B" w:rsidRPr="00F66F68" w:rsidRDefault="007C092B" w:rsidP="007C092B">
            <w:pPr>
              <w:tabs>
                <w:tab w:val="left" w:pos="9837"/>
              </w:tabs>
              <w:autoSpaceDE w:val="0"/>
              <w:autoSpaceDN w:val="0"/>
              <w:adjustRightInd w:val="0"/>
              <w:spacing w:line="204" w:lineRule="auto"/>
              <w:ind w:firstLine="709"/>
              <w:jc w:val="both"/>
              <w:rPr>
                <w:sz w:val="28"/>
                <w:szCs w:val="28"/>
              </w:rPr>
            </w:pPr>
          </w:p>
        </w:tc>
      </w:tr>
      <w:tr w:rsidR="007C092B" w:rsidRPr="00F66F68" w:rsidTr="00AD7EE1">
        <w:tc>
          <w:tcPr>
            <w:tcW w:w="10206" w:type="dxa"/>
            <w:tcBorders>
              <w:top w:val="single" w:sz="4" w:space="0" w:color="auto"/>
              <w:left w:val="nil"/>
              <w:bottom w:val="nil"/>
              <w:right w:val="nil"/>
            </w:tcBorders>
            <w:hideMark/>
          </w:tcPr>
          <w:p w:rsidR="007C092B" w:rsidRPr="00F66F68" w:rsidRDefault="007C092B" w:rsidP="007C092B">
            <w:pPr>
              <w:tabs>
                <w:tab w:val="left" w:pos="9837"/>
              </w:tabs>
              <w:autoSpaceDE w:val="0"/>
              <w:autoSpaceDN w:val="0"/>
              <w:adjustRightInd w:val="0"/>
              <w:spacing w:line="204" w:lineRule="auto"/>
              <w:ind w:firstLine="709"/>
              <w:jc w:val="center"/>
              <w:rPr>
                <w:sz w:val="24"/>
                <w:szCs w:val="24"/>
              </w:rPr>
            </w:pPr>
            <w:r w:rsidRPr="00F66F68">
              <w:rPr>
                <w:sz w:val="24"/>
                <w:szCs w:val="24"/>
              </w:rPr>
              <w:t>(фамилия, имя, отчество)</w:t>
            </w:r>
          </w:p>
        </w:tc>
      </w:tr>
    </w:tbl>
    <w:p w:rsidR="007C092B" w:rsidRPr="00F66F68" w:rsidRDefault="007C092B" w:rsidP="007C092B">
      <w:pPr>
        <w:autoSpaceDE w:val="0"/>
        <w:autoSpaceDN w:val="0"/>
        <w:adjustRightInd w:val="0"/>
        <w:spacing w:line="204" w:lineRule="auto"/>
        <w:ind w:firstLine="709"/>
        <w:jc w:val="both"/>
        <w:rPr>
          <w:sz w:val="18"/>
          <w:szCs w:val="18"/>
        </w:rPr>
      </w:pPr>
    </w:p>
    <w:p w:rsidR="008A0108" w:rsidRPr="00F66F68" w:rsidRDefault="007C092B" w:rsidP="007C092B">
      <w:pPr>
        <w:autoSpaceDE w:val="0"/>
        <w:autoSpaceDN w:val="0"/>
        <w:adjustRightInd w:val="0"/>
        <w:spacing w:line="204" w:lineRule="auto"/>
        <w:jc w:val="both"/>
        <w:rPr>
          <w:sz w:val="28"/>
          <w:szCs w:val="28"/>
          <w:u w:val="single"/>
        </w:rPr>
      </w:pPr>
      <w:r w:rsidRPr="00F66F68">
        <w:rPr>
          <w:sz w:val="28"/>
          <w:szCs w:val="28"/>
        </w:rPr>
        <w:t>в соответствии со статьей 9 Федерального закона о</w:t>
      </w:r>
      <w:r w:rsidR="001B3894" w:rsidRPr="00F66F68">
        <w:rPr>
          <w:sz w:val="28"/>
          <w:szCs w:val="28"/>
        </w:rPr>
        <w:t>т 27 июля 2006 года № 152-ФЗ «О </w:t>
      </w:r>
      <w:r w:rsidRPr="00F66F68">
        <w:rPr>
          <w:sz w:val="28"/>
          <w:szCs w:val="28"/>
        </w:rPr>
        <w:t xml:space="preserve">персональных данных» даю согласие Администрации </w:t>
      </w:r>
      <w:r w:rsidRPr="00F66F68">
        <w:rPr>
          <w:sz w:val="28"/>
          <w:szCs w:val="28"/>
          <w:u w:val="single"/>
        </w:rPr>
        <w:t>________________</w:t>
      </w:r>
      <w:r w:rsidR="008A0108" w:rsidRPr="00F66F68">
        <w:rPr>
          <w:sz w:val="28"/>
          <w:szCs w:val="28"/>
          <w:u w:val="single"/>
        </w:rPr>
        <w:t>___</w:t>
      </w:r>
      <w:r w:rsidRPr="00F66F68">
        <w:rPr>
          <w:sz w:val="28"/>
          <w:szCs w:val="28"/>
          <w:u w:val="single"/>
        </w:rPr>
        <w:t xml:space="preserve">____ </w:t>
      </w:r>
    </w:p>
    <w:p w:rsidR="007C092B" w:rsidRPr="00F66F68" w:rsidRDefault="007C092B" w:rsidP="007C092B">
      <w:pPr>
        <w:autoSpaceDE w:val="0"/>
        <w:autoSpaceDN w:val="0"/>
        <w:adjustRightInd w:val="0"/>
        <w:spacing w:line="204" w:lineRule="auto"/>
        <w:jc w:val="both"/>
        <w:rPr>
          <w:bCs/>
          <w:sz w:val="28"/>
          <w:szCs w:val="28"/>
          <w:u w:val="single"/>
          <w:vertAlign w:val="superscript"/>
        </w:rPr>
      </w:pPr>
      <w:r w:rsidRPr="00F66F68">
        <w:rPr>
          <w:sz w:val="28"/>
          <w:szCs w:val="28"/>
        </w:rPr>
        <w:t>района, __________________________</w:t>
      </w:r>
      <w:r w:rsidR="008A0108" w:rsidRPr="00F66F68">
        <w:rPr>
          <w:sz w:val="28"/>
          <w:szCs w:val="28"/>
        </w:rPr>
        <w:t>________</w:t>
      </w:r>
      <w:r w:rsidRPr="00F66F68">
        <w:rPr>
          <w:sz w:val="28"/>
          <w:szCs w:val="28"/>
        </w:rPr>
        <w:t>______________</w:t>
      </w:r>
      <w:r w:rsidR="008A0108" w:rsidRPr="00F66F68">
        <w:rPr>
          <w:bCs/>
          <w:sz w:val="28"/>
          <w:szCs w:val="28"/>
          <w:vertAlign w:val="superscript"/>
        </w:rPr>
        <w:t>(наименование района</w:t>
      </w:r>
      <w:r w:rsidR="008A0108" w:rsidRPr="00F66F68">
        <w:rPr>
          <w:bCs/>
          <w:sz w:val="28"/>
          <w:szCs w:val="28"/>
          <w:u w:val="single"/>
          <w:vertAlign w:val="superscript"/>
        </w:rPr>
        <w:t>)</w:t>
      </w:r>
      <w:r w:rsidRPr="00F66F68">
        <w:rPr>
          <w:bCs/>
          <w:sz w:val="28"/>
          <w:szCs w:val="28"/>
          <w:u w:val="single"/>
          <w:vertAlign w:val="superscript"/>
        </w:rPr>
        <w:t xml:space="preserve"> </w:t>
      </w:r>
      <w:r w:rsidR="003A7A18" w:rsidRPr="00F66F68">
        <w:rPr>
          <w:bCs/>
          <w:sz w:val="28"/>
          <w:szCs w:val="28"/>
          <w:u w:val="single"/>
          <w:vertAlign w:val="superscript"/>
        </w:rPr>
        <w:t xml:space="preserve"> </w:t>
      </w:r>
      <w:r w:rsidRPr="00F66F68">
        <w:rPr>
          <w:bCs/>
          <w:sz w:val="28"/>
          <w:szCs w:val="28"/>
          <w:u w:val="single"/>
          <w:vertAlign w:val="superscript"/>
        </w:rPr>
        <w:t xml:space="preserve">                           </w:t>
      </w:r>
    </w:p>
    <w:p w:rsidR="007C092B" w:rsidRPr="00F66F68" w:rsidRDefault="007C092B" w:rsidP="007C092B">
      <w:pPr>
        <w:autoSpaceDE w:val="0"/>
        <w:autoSpaceDN w:val="0"/>
        <w:adjustRightInd w:val="0"/>
        <w:spacing w:line="204" w:lineRule="auto"/>
        <w:jc w:val="both"/>
        <w:rPr>
          <w:bCs/>
          <w:sz w:val="28"/>
          <w:szCs w:val="28"/>
          <w:vertAlign w:val="superscript"/>
        </w:rPr>
      </w:pPr>
      <w:r w:rsidRPr="00F66F68">
        <w:rPr>
          <w:bCs/>
          <w:sz w:val="28"/>
          <w:szCs w:val="28"/>
          <w:vertAlign w:val="superscript"/>
        </w:rPr>
        <w:t xml:space="preserve">                                             </w:t>
      </w:r>
      <w:r w:rsidR="003A7A18" w:rsidRPr="00F66F68">
        <w:rPr>
          <w:bCs/>
          <w:sz w:val="28"/>
          <w:szCs w:val="28"/>
          <w:vertAlign w:val="superscript"/>
        </w:rPr>
        <w:t xml:space="preserve">   </w:t>
      </w:r>
      <w:r w:rsidRPr="00F66F68">
        <w:rPr>
          <w:bCs/>
          <w:sz w:val="28"/>
          <w:szCs w:val="28"/>
          <w:vertAlign w:val="superscript"/>
        </w:rPr>
        <w:t xml:space="preserve">       (Наименование МФЦ, в случае если документы подаются в МФЦ)</w:t>
      </w:r>
    </w:p>
    <w:p w:rsidR="007C092B" w:rsidRPr="00F66F68" w:rsidRDefault="007C092B" w:rsidP="007C092B">
      <w:pPr>
        <w:autoSpaceDE w:val="0"/>
        <w:autoSpaceDN w:val="0"/>
        <w:adjustRightInd w:val="0"/>
        <w:spacing w:line="204" w:lineRule="auto"/>
        <w:jc w:val="both"/>
        <w:rPr>
          <w:rFonts w:eastAsia="Times-Roman"/>
          <w:color w:val="2B2B2B"/>
          <w:sz w:val="28"/>
          <w:szCs w:val="28"/>
        </w:rPr>
      </w:pPr>
      <w:r w:rsidRPr="00F66F68">
        <w:rPr>
          <w:sz w:val="28"/>
          <w:szCs w:val="28"/>
        </w:rPr>
        <w:t xml:space="preserve">на смешанную обработку моих персональных данных </w:t>
      </w:r>
      <w:r w:rsidRPr="00F66F68">
        <w:rPr>
          <w:rFonts w:eastAsia="Times-Roman"/>
          <w:color w:val="2B2B2B"/>
          <w:sz w:val="28"/>
          <w:szCs w:val="28"/>
        </w:rPr>
        <w:t xml:space="preserve">включающих: </w:t>
      </w:r>
    </w:p>
    <w:p w:rsidR="007C092B" w:rsidRPr="00F66F68" w:rsidRDefault="007C092B" w:rsidP="003A7A18">
      <w:pPr>
        <w:autoSpaceDE w:val="0"/>
        <w:autoSpaceDN w:val="0"/>
        <w:adjustRightInd w:val="0"/>
        <w:spacing w:line="204" w:lineRule="auto"/>
        <w:ind w:right="-28" w:firstLine="709"/>
        <w:jc w:val="both"/>
        <w:rPr>
          <w:rFonts w:eastAsia="Times-Roman"/>
          <w:sz w:val="28"/>
          <w:szCs w:val="28"/>
        </w:rPr>
      </w:pPr>
      <w:r w:rsidRPr="00F66F68">
        <w:rPr>
          <w:rFonts w:eastAsia="Times-Roman"/>
          <w:sz w:val="28"/>
          <w:szCs w:val="28"/>
        </w:rPr>
        <w:t>фамилию, имя, отчество, место рождения, дату рождения, сведения о месте работы, адрес электронной почты, контактный телефон</w:t>
      </w:r>
      <w:r w:rsidRPr="00F66F68">
        <w:rPr>
          <w:rFonts w:eastAsia="Times-Roman"/>
          <w:color w:val="2B2B2B"/>
          <w:sz w:val="28"/>
          <w:szCs w:val="28"/>
        </w:rPr>
        <w:t xml:space="preserve"> в целях запроса сведений и</w:t>
      </w:r>
      <w:r w:rsidR="00A835A0" w:rsidRPr="00F66F68">
        <w:rPr>
          <w:rFonts w:eastAsia="Times-Roman"/>
          <w:color w:val="2B2B2B"/>
          <w:sz w:val="28"/>
          <w:szCs w:val="28"/>
        </w:rPr>
        <w:t>з </w:t>
      </w:r>
      <w:r w:rsidRPr="00F66F68">
        <w:rPr>
          <w:rFonts w:eastAsia="Times-Roman"/>
          <w:color w:val="2B2B2B"/>
          <w:sz w:val="28"/>
          <w:szCs w:val="28"/>
        </w:rPr>
        <w:t xml:space="preserve">Реестра дисквалифицированных лиц в </w:t>
      </w:r>
      <w:r w:rsidR="003A7A18" w:rsidRPr="00F66F68">
        <w:rPr>
          <w:rFonts w:eastAsia="Times-Roman"/>
          <w:color w:val="2B2B2B"/>
          <w:sz w:val="28"/>
          <w:szCs w:val="28"/>
        </w:rPr>
        <w:t>качестве уполномоченного лица в </w:t>
      </w:r>
      <w:r w:rsidRPr="00F66F68">
        <w:rPr>
          <w:rFonts w:eastAsia="Times-Roman"/>
          <w:color w:val="2B2B2B"/>
          <w:sz w:val="28"/>
          <w:szCs w:val="28"/>
        </w:rPr>
        <w:t>системе электронного межведомственног</w:t>
      </w:r>
      <w:r w:rsidR="003A7A18" w:rsidRPr="00F66F68">
        <w:rPr>
          <w:rFonts w:eastAsia="Times-Roman"/>
          <w:color w:val="2B2B2B"/>
          <w:sz w:val="28"/>
          <w:szCs w:val="28"/>
        </w:rPr>
        <w:t>о взаимодействия «АРМ Ведомство </w:t>
      </w:r>
      <w:r w:rsidRPr="00F66F68">
        <w:rPr>
          <w:rFonts w:eastAsia="Times-Roman"/>
          <w:color w:val="2B2B2B"/>
          <w:sz w:val="28"/>
          <w:szCs w:val="28"/>
        </w:rPr>
        <w:t>2.0».</w:t>
      </w:r>
    </w:p>
    <w:p w:rsidR="007C092B" w:rsidRPr="00F66F68" w:rsidRDefault="007C092B" w:rsidP="007C092B">
      <w:pPr>
        <w:autoSpaceDE w:val="0"/>
        <w:autoSpaceDN w:val="0"/>
        <w:adjustRightInd w:val="0"/>
        <w:spacing w:line="204" w:lineRule="auto"/>
        <w:ind w:firstLine="709"/>
        <w:jc w:val="both"/>
        <w:rPr>
          <w:sz w:val="28"/>
          <w:szCs w:val="28"/>
        </w:rPr>
      </w:pPr>
      <w:proofErr w:type="gramStart"/>
      <w:r w:rsidRPr="00F66F68">
        <w:rPr>
          <w:sz w:val="28"/>
          <w:szCs w:val="28"/>
        </w:rPr>
        <w:t>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содержащимися в заявлении о предоставлении</w:t>
      </w:r>
      <w:r w:rsidRPr="00F66F68">
        <w:rPr>
          <w:rFonts w:eastAsia="Arial"/>
          <w:sz w:val="28"/>
          <w:szCs w:val="28"/>
        </w:rPr>
        <w:t xml:space="preserve"> </w:t>
      </w:r>
      <w:r w:rsidRPr="00C70E17">
        <w:rPr>
          <w:sz w:val="28"/>
          <w:szCs w:val="28"/>
        </w:rPr>
        <w:t xml:space="preserve">субсидии </w:t>
      </w:r>
      <w:r w:rsidR="00833D1D" w:rsidRPr="00C70E17">
        <w:rPr>
          <w:sz w:val="28"/>
          <w:szCs w:val="28"/>
        </w:rPr>
        <w:t>на поддержку наращивания маточного поголовья овец и коз</w:t>
      </w:r>
      <w:r w:rsidRPr="00C70E17">
        <w:rPr>
          <w:sz w:val="28"/>
          <w:szCs w:val="28"/>
        </w:rPr>
        <w:t>, в том</w:t>
      </w:r>
      <w:r w:rsidRPr="00F66F68">
        <w:rPr>
          <w:sz w:val="28"/>
          <w:szCs w:val="28"/>
        </w:rPr>
        <w:t xml:space="preserve"> числе и на передачу персональных данных в орган предоставл</w:t>
      </w:r>
      <w:r w:rsidR="005F4628" w:rsidRPr="00F66F68">
        <w:rPr>
          <w:sz w:val="28"/>
          <w:szCs w:val="28"/>
        </w:rPr>
        <w:t>яющий услугу, а</w:t>
      </w:r>
      <w:proofErr w:type="gramEnd"/>
      <w:r w:rsidR="005F4628" w:rsidRPr="00F66F68">
        <w:rPr>
          <w:sz w:val="28"/>
          <w:szCs w:val="28"/>
        </w:rPr>
        <w:t xml:space="preserve"> также органам и </w:t>
      </w:r>
      <w:r w:rsidRPr="00F66F68">
        <w:rPr>
          <w:sz w:val="28"/>
          <w:szCs w:val="28"/>
        </w:rPr>
        <w:t>организациям, участвующим в процессе предоставления вышеназванной услуги.</w:t>
      </w:r>
    </w:p>
    <w:p w:rsidR="007C092B" w:rsidRPr="00F66F68" w:rsidRDefault="007C092B" w:rsidP="007C092B">
      <w:pPr>
        <w:autoSpaceDE w:val="0"/>
        <w:autoSpaceDN w:val="0"/>
        <w:adjustRightInd w:val="0"/>
        <w:spacing w:line="204" w:lineRule="auto"/>
        <w:ind w:firstLine="709"/>
        <w:jc w:val="both"/>
        <w:rPr>
          <w:sz w:val="28"/>
          <w:szCs w:val="28"/>
        </w:rPr>
      </w:pPr>
      <w:r w:rsidRPr="00F66F68">
        <w:rPr>
          <w:sz w:val="28"/>
          <w:szCs w:val="28"/>
        </w:rPr>
        <w:t>Настоящее согласие действует со дня его подписания до дня отзыва в письменной форме.</w:t>
      </w:r>
    </w:p>
    <w:p w:rsidR="007C092B" w:rsidRPr="00F66F68" w:rsidRDefault="007C092B" w:rsidP="007C092B">
      <w:pPr>
        <w:autoSpaceDE w:val="0"/>
        <w:autoSpaceDN w:val="0"/>
        <w:adjustRightInd w:val="0"/>
        <w:spacing w:line="204" w:lineRule="auto"/>
        <w:ind w:firstLine="709"/>
        <w:jc w:val="both"/>
        <w:rPr>
          <w:sz w:val="28"/>
          <w:szCs w:val="28"/>
        </w:rPr>
      </w:pPr>
      <w:r w:rsidRPr="00F66F68">
        <w:rPr>
          <w:sz w:val="28"/>
          <w:szCs w:val="28"/>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«О персональных данных» ознакомле</w:t>
      </w:r>
      <w:proofErr w:type="gramStart"/>
      <w:r w:rsidRPr="00F66F68">
        <w:rPr>
          <w:sz w:val="28"/>
          <w:szCs w:val="28"/>
        </w:rPr>
        <w:t>н(</w:t>
      </w:r>
      <w:proofErr w:type="gramEnd"/>
      <w:r w:rsidRPr="00F66F68">
        <w:rPr>
          <w:sz w:val="28"/>
          <w:szCs w:val="28"/>
        </w:rPr>
        <w:t>а).</w:t>
      </w:r>
    </w:p>
    <w:p w:rsidR="007C092B" w:rsidRPr="00F66F68" w:rsidRDefault="007C092B" w:rsidP="007C092B">
      <w:pPr>
        <w:autoSpaceDE w:val="0"/>
        <w:autoSpaceDN w:val="0"/>
        <w:adjustRightInd w:val="0"/>
        <w:spacing w:line="204" w:lineRule="auto"/>
        <w:ind w:firstLine="709"/>
        <w:jc w:val="both"/>
        <w:rPr>
          <w:sz w:val="28"/>
          <w:szCs w:val="28"/>
        </w:rPr>
      </w:pPr>
      <w:r w:rsidRPr="00F66F68">
        <w:rPr>
          <w:rFonts w:hint="eastAsia"/>
          <w:sz w:val="28"/>
          <w:szCs w:val="28"/>
        </w:rPr>
        <w:t>Согласие может быть отозвано в любое время, на основании письменного заявления субъекта персональных данных.</w:t>
      </w:r>
    </w:p>
    <w:p w:rsidR="007C092B" w:rsidRPr="00F66F68" w:rsidRDefault="007C092B" w:rsidP="007C092B">
      <w:pPr>
        <w:autoSpaceDE w:val="0"/>
        <w:autoSpaceDN w:val="0"/>
        <w:adjustRightInd w:val="0"/>
        <w:spacing w:line="204" w:lineRule="auto"/>
        <w:ind w:firstLine="708"/>
        <w:jc w:val="both"/>
        <w:rPr>
          <w:rFonts w:eastAsia="Times-Roman"/>
          <w:sz w:val="28"/>
          <w:szCs w:val="28"/>
        </w:rPr>
      </w:pPr>
    </w:p>
    <w:p w:rsidR="007C092B" w:rsidRPr="00F66F68" w:rsidRDefault="007C092B" w:rsidP="007C092B">
      <w:pPr>
        <w:tabs>
          <w:tab w:val="left" w:pos="6521"/>
        </w:tabs>
        <w:autoSpaceDE w:val="0"/>
        <w:autoSpaceDN w:val="0"/>
        <w:adjustRightInd w:val="0"/>
        <w:spacing w:line="204" w:lineRule="auto"/>
        <w:ind w:firstLine="709"/>
        <w:jc w:val="both"/>
        <w:rPr>
          <w:rFonts w:eastAsia="Times-Roman"/>
          <w:sz w:val="28"/>
          <w:szCs w:val="28"/>
        </w:rPr>
      </w:pPr>
      <w:r w:rsidRPr="00F66F68">
        <w:rPr>
          <w:rFonts w:eastAsia="Times-Roman"/>
          <w:sz w:val="28"/>
          <w:szCs w:val="28"/>
        </w:rPr>
        <w:t>__________________/____________________________________</w:t>
      </w:r>
    </w:p>
    <w:p w:rsidR="007C092B" w:rsidRPr="00F66F68" w:rsidRDefault="007C092B" w:rsidP="007C092B">
      <w:pPr>
        <w:autoSpaceDE w:val="0"/>
        <w:autoSpaceDN w:val="0"/>
        <w:adjustRightInd w:val="0"/>
        <w:spacing w:line="204" w:lineRule="auto"/>
        <w:ind w:firstLine="709"/>
        <w:jc w:val="both"/>
        <w:rPr>
          <w:rFonts w:eastAsia="Times-Roman"/>
          <w:sz w:val="24"/>
          <w:szCs w:val="24"/>
        </w:rPr>
      </w:pPr>
      <w:r w:rsidRPr="00F66F68">
        <w:rPr>
          <w:rFonts w:eastAsia="Times-Roman"/>
          <w:sz w:val="24"/>
          <w:szCs w:val="24"/>
        </w:rPr>
        <w:t xml:space="preserve">            (подпись)          </w:t>
      </w:r>
      <w:r w:rsidR="005F4628" w:rsidRPr="00F66F68">
        <w:rPr>
          <w:rFonts w:eastAsia="Times-Roman"/>
          <w:sz w:val="24"/>
          <w:szCs w:val="24"/>
        </w:rPr>
        <w:t xml:space="preserve">                            </w:t>
      </w:r>
      <w:r w:rsidRPr="00F66F68">
        <w:rPr>
          <w:rFonts w:eastAsia="Times-Roman"/>
          <w:sz w:val="24"/>
          <w:szCs w:val="24"/>
        </w:rPr>
        <w:t xml:space="preserve">  (Ф.И.О.)</w:t>
      </w:r>
    </w:p>
    <w:p w:rsidR="007C092B" w:rsidRPr="00F66F68" w:rsidRDefault="007C092B" w:rsidP="007C092B">
      <w:pPr>
        <w:autoSpaceDE w:val="0"/>
        <w:autoSpaceDN w:val="0"/>
        <w:adjustRightInd w:val="0"/>
        <w:spacing w:line="204" w:lineRule="auto"/>
        <w:ind w:firstLine="709"/>
        <w:rPr>
          <w:rFonts w:eastAsia="Times-Roman"/>
          <w:color w:val="2B2B2B"/>
          <w:sz w:val="28"/>
          <w:szCs w:val="28"/>
        </w:rPr>
      </w:pPr>
      <w:r w:rsidRPr="00F66F68">
        <w:rPr>
          <w:rFonts w:eastAsia="Times-Roman"/>
          <w:color w:val="2B2B2B"/>
          <w:sz w:val="28"/>
          <w:szCs w:val="28"/>
        </w:rPr>
        <w:t>_________</w:t>
      </w:r>
      <w:r w:rsidR="003A7A18" w:rsidRPr="00F66F68">
        <w:rPr>
          <w:rFonts w:eastAsia="Times-Roman"/>
          <w:color w:val="2B2B2B"/>
          <w:sz w:val="28"/>
          <w:szCs w:val="28"/>
        </w:rPr>
        <w:t>_</w:t>
      </w:r>
    </w:p>
    <w:p w:rsidR="007C092B" w:rsidRPr="00F66F68" w:rsidRDefault="003A7A18" w:rsidP="007C092B">
      <w:pPr>
        <w:autoSpaceDE w:val="0"/>
        <w:autoSpaceDN w:val="0"/>
        <w:adjustRightInd w:val="0"/>
        <w:spacing w:line="204" w:lineRule="auto"/>
        <w:ind w:firstLine="709"/>
        <w:rPr>
          <w:rFonts w:eastAsia="Times-Roman"/>
          <w:color w:val="2B2B2B"/>
          <w:sz w:val="28"/>
          <w:szCs w:val="28"/>
        </w:rPr>
      </w:pPr>
      <w:r w:rsidRPr="00F66F68">
        <w:rPr>
          <w:rFonts w:eastAsia="Times-Roman"/>
          <w:color w:val="2B2B2B"/>
          <w:sz w:val="28"/>
          <w:szCs w:val="28"/>
        </w:rPr>
        <w:t xml:space="preserve">     </w:t>
      </w:r>
      <w:r w:rsidR="007C092B" w:rsidRPr="00F66F68">
        <w:rPr>
          <w:rFonts w:eastAsia="Times-Roman"/>
          <w:color w:val="2B2B2B"/>
          <w:sz w:val="28"/>
          <w:szCs w:val="28"/>
        </w:rPr>
        <w:t>(дата)</w:t>
      </w:r>
    </w:p>
    <w:p w:rsidR="007C092B" w:rsidRPr="00F66F68" w:rsidRDefault="007C092B" w:rsidP="007C092B">
      <w:pPr>
        <w:widowControl w:val="0"/>
        <w:suppressAutoHyphens/>
        <w:autoSpaceDE w:val="0"/>
        <w:rPr>
          <w:rFonts w:eastAsia="Arial"/>
          <w:color w:val="000000"/>
          <w:sz w:val="24"/>
          <w:szCs w:val="24"/>
          <w:lang w:eastAsia="ar-SA"/>
        </w:rPr>
      </w:pPr>
    </w:p>
    <w:p w:rsidR="007C092B" w:rsidRPr="00F66F68" w:rsidRDefault="007C092B" w:rsidP="007C092B">
      <w:pPr>
        <w:autoSpaceDE w:val="0"/>
        <w:autoSpaceDN w:val="0"/>
        <w:adjustRightInd w:val="0"/>
        <w:ind w:firstLine="708"/>
        <w:jc w:val="both"/>
        <w:outlineLvl w:val="0"/>
        <w:rPr>
          <w:rFonts w:eastAsia="Times-Roman"/>
          <w:color w:val="000000"/>
          <w:sz w:val="28"/>
          <w:szCs w:val="28"/>
        </w:rPr>
      </w:pPr>
      <w:proofErr w:type="gramStart"/>
      <w:r w:rsidRPr="00F66F68">
        <w:rPr>
          <w:rFonts w:eastAsia="Times-Roman"/>
          <w:sz w:val="24"/>
          <w:szCs w:val="24"/>
          <w:lang w:eastAsia="en-US"/>
        </w:rPr>
        <w:lastRenderedPageBreak/>
        <w:t>В соответствии с положениями статьи 6 Федерального закона от</w:t>
      </w:r>
      <w:r w:rsidR="005F4628" w:rsidRPr="00F66F68">
        <w:rPr>
          <w:rFonts w:eastAsia="Times-Roman"/>
          <w:sz w:val="24"/>
          <w:szCs w:val="24"/>
          <w:lang w:eastAsia="en-US"/>
        </w:rPr>
        <w:t> 27.07.2006 № </w:t>
      </w:r>
      <w:r w:rsidRPr="00F66F68">
        <w:rPr>
          <w:rFonts w:eastAsia="Times-Roman"/>
          <w:sz w:val="24"/>
          <w:szCs w:val="24"/>
          <w:lang w:eastAsia="en-US"/>
        </w:rPr>
        <w:t xml:space="preserve">152-ФЗ, части 4 статьи 7 Федерального закона от 27.07.2010 № 210-ФЗ </w:t>
      </w:r>
      <w:r w:rsidRPr="00F66F68">
        <w:rPr>
          <w:rFonts w:eastAsia="Times-Roman"/>
          <w:sz w:val="24"/>
          <w:szCs w:val="24"/>
        </w:rPr>
        <w:t xml:space="preserve">согласие </w:t>
      </w:r>
      <w:r w:rsidRPr="00F66F68">
        <w:rPr>
          <w:rFonts w:eastAsia="Times-Roman"/>
          <w:bCs/>
          <w:sz w:val="24"/>
          <w:szCs w:val="24"/>
        </w:rPr>
        <w:t xml:space="preserve">на обработку персональных данных заполняется в отношении </w:t>
      </w:r>
      <w:r w:rsidRPr="00F66F68">
        <w:rPr>
          <w:rFonts w:eastAsia="Times-Roman"/>
          <w:sz w:val="24"/>
          <w:szCs w:val="24"/>
        </w:rPr>
        <w:t>лиц, не яв</w:t>
      </w:r>
      <w:r w:rsidR="005F4628" w:rsidRPr="00F66F68">
        <w:rPr>
          <w:rFonts w:eastAsia="Times-Roman"/>
          <w:sz w:val="24"/>
          <w:szCs w:val="24"/>
        </w:rPr>
        <w:t>ляющихся заявителем, сведения о </w:t>
      </w:r>
      <w:r w:rsidRPr="00F66F68">
        <w:rPr>
          <w:rFonts w:eastAsia="Times-Roman"/>
          <w:sz w:val="24"/>
          <w:szCs w:val="24"/>
        </w:rPr>
        <w:t>которых указаны в Приложении к заявлению о предоставлении субсидии</w:t>
      </w:r>
      <w:r w:rsidR="005F4628" w:rsidRPr="00F66F68">
        <w:rPr>
          <w:rFonts w:eastAsia="Times-Roman"/>
          <w:sz w:val="24"/>
          <w:szCs w:val="24"/>
        </w:rPr>
        <w:t xml:space="preserve"> (представляется для </w:t>
      </w:r>
      <w:r w:rsidRPr="00F66F68">
        <w:rPr>
          <w:rFonts w:eastAsia="Times-Roman"/>
          <w:sz w:val="24"/>
          <w:szCs w:val="24"/>
        </w:rPr>
        <w:t>получения сведений из реестра дисквалифицированных лиц по каналам межведомственного взаимодействия, если данные сведения не представлены</w:t>
      </w:r>
      <w:proofErr w:type="gramEnd"/>
      <w:r w:rsidRPr="00F66F68">
        <w:rPr>
          <w:rFonts w:eastAsia="Times-Roman"/>
          <w:sz w:val="24"/>
          <w:szCs w:val="24"/>
        </w:rPr>
        <w:t xml:space="preserve"> участником отбора по собственной инициативе).</w:t>
      </w:r>
    </w:p>
    <w:p w:rsidR="007C092B" w:rsidRPr="00F66F68" w:rsidRDefault="007C092B" w:rsidP="007C092B">
      <w:pPr>
        <w:widowControl w:val="0"/>
        <w:suppressAutoHyphens/>
        <w:autoSpaceDE w:val="0"/>
        <w:rPr>
          <w:rFonts w:eastAsia="Arial"/>
          <w:sz w:val="24"/>
          <w:szCs w:val="24"/>
          <w:lang w:eastAsia="ar-SA"/>
        </w:rPr>
      </w:pPr>
    </w:p>
    <w:p w:rsidR="00793D02" w:rsidRPr="00F66F68" w:rsidRDefault="00793D02" w:rsidP="00793D02">
      <w:pPr>
        <w:widowControl w:val="0"/>
        <w:suppressAutoHyphens/>
        <w:autoSpaceDE w:val="0"/>
        <w:rPr>
          <w:rFonts w:eastAsia="Arial"/>
          <w:color w:val="000000"/>
          <w:sz w:val="24"/>
          <w:szCs w:val="24"/>
          <w:lang w:eastAsia="ar-SA"/>
        </w:rPr>
      </w:pPr>
    </w:p>
    <w:p w:rsidR="00793D02" w:rsidRPr="00F66F68" w:rsidRDefault="00793D02" w:rsidP="00793D02">
      <w:pPr>
        <w:widowControl w:val="0"/>
        <w:suppressAutoHyphens/>
        <w:autoSpaceDE w:val="0"/>
        <w:rPr>
          <w:rFonts w:eastAsia="Arial"/>
          <w:sz w:val="24"/>
          <w:szCs w:val="24"/>
          <w:lang w:eastAsia="ar-SA"/>
        </w:rPr>
      </w:pPr>
    </w:p>
    <w:p w:rsidR="00A835A0" w:rsidRPr="00F66F68" w:rsidRDefault="00A835A0" w:rsidP="00793D02">
      <w:pPr>
        <w:widowControl w:val="0"/>
        <w:suppressAutoHyphens/>
        <w:autoSpaceDE w:val="0"/>
        <w:rPr>
          <w:rFonts w:eastAsia="Arial"/>
          <w:sz w:val="24"/>
          <w:szCs w:val="24"/>
          <w:lang w:eastAsia="ar-SA"/>
        </w:rPr>
      </w:pPr>
    </w:p>
    <w:p w:rsidR="00C22412" w:rsidRDefault="00C22412" w:rsidP="00E2395B">
      <w:pPr>
        <w:widowControl w:val="0"/>
        <w:suppressAutoHyphens/>
        <w:autoSpaceDE w:val="0"/>
        <w:ind w:firstLine="4395"/>
        <w:jc w:val="center"/>
        <w:rPr>
          <w:rFonts w:eastAsia="Arial"/>
          <w:sz w:val="24"/>
          <w:szCs w:val="24"/>
          <w:lang w:eastAsia="ar-SA"/>
        </w:rPr>
      </w:pPr>
    </w:p>
    <w:p w:rsidR="00C22412" w:rsidRDefault="00C22412" w:rsidP="00E2395B">
      <w:pPr>
        <w:widowControl w:val="0"/>
        <w:suppressAutoHyphens/>
        <w:autoSpaceDE w:val="0"/>
        <w:ind w:firstLine="4395"/>
        <w:jc w:val="center"/>
        <w:rPr>
          <w:rFonts w:eastAsia="Arial"/>
          <w:sz w:val="24"/>
          <w:szCs w:val="24"/>
          <w:lang w:eastAsia="ar-SA"/>
        </w:rPr>
      </w:pPr>
    </w:p>
    <w:p w:rsidR="00E2395B" w:rsidRPr="00F66F68" w:rsidRDefault="00E2395B" w:rsidP="00E2395B">
      <w:pPr>
        <w:widowControl w:val="0"/>
        <w:suppressAutoHyphens/>
        <w:autoSpaceDE w:val="0"/>
        <w:ind w:firstLine="4395"/>
        <w:jc w:val="center"/>
        <w:rPr>
          <w:rFonts w:eastAsia="Arial"/>
          <w:sz w:val="24"/>
          <w:szCs w:val="24"/>
          <w:lang w:eastAsia="ar-SA"/>
        </w:rPr>
      </w:pPr>
      <w:r w:rsidRPr="00F66F68">
        <w:rPr>
          <w:rFonts w:eastAsia="Arial"/>
          <w:sz w:val="24"/>
          <w:szCs w:val="24"/>
          <w:lang w:eastAsia="ar-SA"/>
        </w:rPr>
        <w:t>Приложение № 4</w:t>
      </w:r>
    </w:p>
    <w:p w:rsidR="006048D3" w:rsidRPr="00F66F68" w:rsidRDefault="009D5091" w:rsidP="006048D3">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к Порядку</w:t>
      </w:r>
      <w:r w:rsidR="006048D3" w:rsidRPr="00F66F68">
        <w:rPr>
          <w:rFonts w:eastAsia="Arial"/>
          <w:sz w:val="24"/>
          <w:szCs w:val="24"/>
          <w:lang w:eastAsia="ar-SA"/>
        </w:rPr>
        <w:t xml:space="preserve"> предоставления субсидии сельскохозяй</w:t>
      </w:r>
      <w:r w:rsidR="001B3894" w:rsidRPr="00F66F68">
        <w:rPr>
          <w:rFonts w:eastAsia="Arial"/>
          <w:sz w:val="24"/>
          <w:szCs w:val="24"/>
          <w:lang w:eastAsia="ar-SA"/>
        </w:rPr>
        <w:t>ственным товаропроизводителям в </w:t>
      </w:r>
      <w:r w:rsidR="006048D3" w:rsidRPr="00F66F68">
        <w:rPr>
          <w:rFonts w:eastAsia="Arial"/>
          <w:sz w:val="24"/>
          <w:szCs w:val="24"/>
          <w:lang w:eastAsia="ar-SA"/>
        </w:rPr>
        <w:t xml:space="preserve">рамках поддержки сельскохозяйственного производства </w:t>
      </w:r>
      <w:r w:rsidR="000F1B7E" w:rsidRPr="00F66F68">
        <w:rPr>
          <w:sz w:val="24"/>
          <w:szCs w:val="24"/>
        </w:rPr>
        <w:t xml:space="preserve">на поддержку наращивания маточного поголовья овец и коз </w:t>
      </w:r>
    </w:p>
    <w:p w:rsidR="00E2395B" w:rsidRPr="00F66F68" w:rsidRDefault="00E2395B" w:rsidP="00E2395B">
      <w:pPr>
        <w:widowControl w:val="0"/>
        <w:suppressAutoHyphens/>
        <w:autoSpaceDE w:val="0"/>
        <w:spacing w:line="192" w:lineRule="auto"/>
        <w:ind w:left="4678"/>
        <w:jc w:val="center"/>
        <w:rPr>
          <w:rFonts w:eastAsia="Arial"/>
          <w:sz w:val="24"/>
          <w:szCs w:val="24"/>
          <w:lang w:eastAsia="ar-SA"/>
        </w:rPr>
      </w:pPr>
    </w:p>
    <w:p w:rsidR="00E2395B" w:rsidRPr="00F66F68" w:rsidRDefault="00E2395B" w:rsidP="00E2395B">
      <w:pPr>
        <w:widowControl w:val="0"/>
        <w:suppressAutoHyphens/>
        <w:autoSpaceDE w:val="0"/>
        <w:ind w:left="4962"/>
        <w:jc w:val="center"/>
        <w:rPr>
          <w:rFonts w:eastAsia="Arial"/>
          <w:b/>
          <w:bCs/>
          <w:sz w:val="24"/>
          <w:szCs w:val="24"/>
          <w:lang w:eastAsia="ar-SA"/>
        </w:rPr>
      </w:pPr>
    </w:p>
    <w:p w:rsidR="00E2395B" w:rsidRPr="00F66F68" w:rsidRDefault="00E2395B" w:rsidP="00E2395B">
      <w:pPr>
        <w:suppressAutoHyphens/>
        <w:ind w:firstLine="4395"/>
        <w:jc w:val="center"/>
        <w:rPr>
          <w:rFonts w:eastAsia="Calibri" w:cs="Calibri"/>
          <w:sz w:val="28"/>
          <w:szCs w:val="28"/>
          <w:lang w:eastAsia="ar-SA"/>
        </w:rPr>
      </w:pPr>
    </w:p>
    <w:p w:rsidR="00793D02" w:rsidRPr="00F66F68" w:rsidRDefault="00793D02" w:rsidP="00793D02">
      <w:pPr>
        <w:keepNext/>
        <w:keepLines/>
        <w:suppressAutoHyphens/>
        <w:jc w:val="center"/>
        <w:rPr>
          <w:rFonts w:eastAsia="Calibri"/>
          <w:b/>
          <w:sz w:val="28"/>
          <w:szCs w:val="28"/>
          <w:lang w:eastAsia="ar-SA"/>
        </w:rPr>
      </w:pPr>
      <w:r w:rsidRPr="00F66F68">
        <w:rPr>
          <w:rFonts w:eastAsia="Calibri"/>
          <w:b/>
          <w:sz w:val="28"/>
          <w:szCs w:val="28"/>
          <w:lang w:eastAsia="ar-SA"/>
        </w:rPr>
        <w:t>ЛИСТ СОГЛАСОВАНИЯ</w:t>
      </w:r>
    </w:p>
    <w:p w:rsidR="001B3894" w:rsidRPr="00F66F68" w:rsidRDefault="001B3894" w:rsidP="00793D02">
      <w:pPr>
        <w:keepNext/>
        <w:keepLines/>
        <w:suppressAutoHyphens/>
        <w:jc w:val="center"/>
        <w:rPr>
          <w:rFonts w:eastAsia="Calibri"/>
          <w:b/>
          <w:sz w:val="28"/>
          <w:szCs w:val="28"/>
          <w:lang w:eastAsia="ar-SA"/>
        </w:rPr>
      </w:pPr>
    </w:p>
    <w:p w:rsidR="00793D02" w:rsidRPr="00F66F68" w:rsidRDefault="00793D02" w:rsidP="00793D02">
      <w:pPr>
        <w:suppressAutoHyphens/>
        <w:rPr>
          <w:rFonts w:eastAsia="Calibri" w:cs="Calibri"/>
          <w:sz w:val="28"/>
          <w:szCs w:val="28"/>
          <w:lang w:eastAsia="ar-SA"/>
        </w:rPr>
      </w:pPr>
      <w:r w:rsidRPr="00F66F68">
        <w:rPr>
          <w:rFonts w:eastAsia="Calibri" w:cs="Calibri"/>
          <w:sz w:val="28"/>
          <w:szCs w:val="28"/>
          <w:lang w:eastAsia="ar-SA"/>
        </w:rPr>
        <w:t xml:space="preserve">«__» __________ 20__ г.                                          Регистрационный номер _____ </w:t>
      </w:r>
    </w:p>
    <w:p w:rsidR="00793D02" w:rsidRPr="00F66F68" w:rsidRDefault="00793D02" w:rsidP="00793D02">
      <w:pPr>
        <w:suppressAutoHyphens/>
        <w:rPr>
          <w:rFonts w:eastAsia="Calibri" w:cs="Calibri"/>
          <w:sz w:val="28"/>
          <w:szCs w:val="28"/>
          <w:lang w:eastAsia="ar-SA"/>
        </w:rPr>
      </w:pPr>
    </w:p>
    <w:p w:rsidR="00793D02" w:rsidRPr="00F66F68" w:rsidRDefault="00793D02" w:rsidP="00793D02">
      <w:pPr>
        <w:suppressAutoHyphens/>
        <w:jc w:val="center"/>
        <w:rPr>
          <w:rFonts w:eastAsia="Calibri"/>
          <w:sz w:val="28"/>
          <w:szCs w:val="28"/>
          <w:lang w:eastAsia="ar-SA"/>
        </w:rPr>
      </w:pPr>
      <w:r w:rsidRPr="00F66F68">
        <w:rPr>
          <w:rFonts w:eastAsia="Calibri"/>
          <w:sz w:val="28"/>
          <w:szCs w:val="28"/>
          <w:lang w:eastAsia="ar-SA"/>
        </w:rPr>
        <w:t>документов, предоставленных</w:t>
      </w:r>
      <w:r w:rsidRPr="00F66F68">
        <w:rPr>
          <w:rFonts w:eastAsia="Calibri" w:cs="Calibri"/>
          <w:sz w:val="28"/>
          <w:szCs w:val="28"/>
          <w:lang w:eastAsia="ar-SA"/>
        </w:rPr>
        <w:t xml:space="preserve"> _</w:t>
      </w:r>
      <w:r w:rsidRPr="00F66F68">
        <w:rPr>
          <w:rFonts w:eastAsia="Calibri"/>
          <w:sz w:val="28"/>
          <w:szCs w:val="28"/>
          <w:lang w:eastAsia="ar-SA"/>
        </w:rPr>
        <w:t>__________________________________________</w:t>
      </w:r>
    </w:p>
    <w:p w:rsidR="00793D02" w:rsidRPr="00F66F68" w:rsidRDefault="00793D02" w:rsidP="00793D02">
      <w:pPr>
        <w:suppressAutoHyphens/>
        <w:jc w:val="center"/>
        <w:rPr>
          <w:rFonts w:eastAsia="Calibri"/>
          <w:sz w:val="24"/>
          <w:szCs w:val="24"/>
          <w:lang w:eastAsia="ar-SA"/>
        </w:rPr>
      </w:pPr>
      <w:r w:rsidRPr="00F66F68">
        <w:rPr>
          <w:rFonts w:eastAsia="Calibri"/>
          <w:sz w:val="28"/>
          <w:szCs w:val="28"/>
          <w:lang w:eastAsia="ar-SA"/>
        </w:rPr>
        <w:t>_________________________________________________________________</w:t>
      </w:r>
      <w:r w:rsidRPr="00F66F68">
        <w:rPr>
          <w:rFonts w:eastAsia="Calibri"/>
          <w:sz w:val="24"/>
          <w:szCs w:val="24"/>
          <w:lang w:eastAsia="ar-SA"/>
        </w:rPr>
        <w:t xml:space="preserve">                                                                   (полное наименование заявителя, муниципальное образование)</w:t>
      </w:r>
    </w:p>
    <w:p w:rsidR="00793D02" w:rsidRPr="00F66F68" w:rsidRDefault="00793D02" w:rsidP="000F1B7E">
      <w:pPr>
        <w:keepNext/>
        <w:keepLines/>
        <w:suppressAutoHyphens/>
        <w:jc w:val="center"/>
        <w:rPr>
          <w:rFonts w:eastAsia="Calibri" w:cs="Calibri"/>
          <w:sz w:val="28"/>
          <w:szCs w:val="28"/>
          <w:lang w:eastAsia="ar-SA"/>
        </w:rPr>
      </w:pPr>
      <w:r w:rsidRPr="00F66F68">
        <w:rPr>
          <w:rFonts w:eastAsia="Calibri" w:cs="Calibri"/>
          <w:sz w:val="28"/>
          <w:szCs w:val="28"/>
          <w:lang w:eastAsia="ar-SA"/>
        </w:rPr>
        <w:t xml:space="preserve">для получения субсидии </w:t>
      </w:r>
      <w:r w:rsidR="000F1B7E" w:rsidRPr="00F66F68">
        <w:rPr>
          <w:sz w:val="28"/>
          <w:szCs w:val="28"/>
        </w:rPr>
        <w:t>на поддержку наращивания маточного поголовья овец и коз</w:t>
      </w:r>
      <w:r w:rsidR="000F1B7E" w:rsidRPr="00F66F68">
        <w:rPr>
          <w:rFonts w:eastAsia="Calibri" w:cs="Calibri"/>
          <w:sz w:val="28"/>
          <w:szCs w:val="28"/>
          <w:lang w:eastAsia="ar-SA"/>
        </w:rPr>
        <w:t xml:space="preserve"> </w:t>
      </w:r>
      <w:r w:rsidRPr="00F66F68">
        <w:rPr>
          <w:rFonts w:eastAsia="Calibri" w:cs="Calibri"/>
          <w:sz w:val="28"/>
          <w:szCs w:val="28"/>
          <w:lang w:eastAsia="ar-SA"/>
        </w:rPr>
        <w:t>в 20____ году</w:t>
      </w:r>
    </w:p>
    <w:p w:rsidR="000F1B7E" w:rsidRPr="00F66F68" w:rsidRDefault="000F1B7E" w:rsidP="000F1B7E">
      <w:pPr>
        <w:keepNext/>
        <w:keepLines/>
        <w:suppressAutoHyphens/>
        <w:jc w:val="center"/>
        <w:rPr>
          <w:rFonts w:eastAsia="Calibri" w:cs="Calibri"/>
          <w:sz w:val="28"/>
          <w:szCs w:val="28"/>
          <w:lang w:eastAsia="ar-SA"/>
        </w:rPr>
      </w:pPr>
    </w:p>
    <w:p w:rsidR="00793D02" w:rsidRPr="00F66F68" w:rsidRDefault="00793D02" w:rsidP="00793D02">
      <w:pPr>
        <w:keepNext/>
        <w:keepLines/>
        <w:suppressAutoHyphens/>
        <w:rPr>
          <w:rFonts w:eastAsia="Calibri" w:cs="Calibri"/>
          <w:i/>
          <w:sz w:val="28"/>
          <w:szCs w:val="28"/>
          <w:lang w:eastAsia="ar-SA"/>
        </w:rPr>
      </w:pPr>
      <w:r w:rsidRPr="00F66F68">
        <w:rPr>
          <w:rFonts w:eastAsia="Calibri" w:cs="Calibri"/>
          <w:sz w:val="28"/>
          <w:szCs w:val="28"/>
          <w:lang w:eastAsia="ar-SA"/>
        </w:rPr>
        <w:t xml:space="preserve">  Статус сельскохозяйственного товаропроизводителя</w:t>
      </w:r>
      <w:r w:rsidRPr="00F66F68">
        <w:rPr>
          <w:rFonts w:eastAsia="Calibri"/>
          <w:sz w:val="28"/>
          <w:szCs w:val="28"/>
          <w:lang w:eastAsia="ar-SA"/>
        </w:rPr>
        <w:t>*</w:t>
      </w:r>
      <w:r w:rsidRPr="00F66F68">
        <w:rPr>
          <w:rFonts w:eastAsia="Calibri" w:cs="Calibri"/>
          <w:sz w:val="28"/>
          <w:szCs w:val="28"/>
          <w:lang w:eastAsia="ar-SA"/>
        </w:rPr>
        <w:t xml:space="preserve"> у </w:t>
      </w:r>
      <w:r w:rsidRPr="00F66F68">
        <w:rPr>
          <w:rFonts w:eastAsia="Calibri" w:cs="Calibri"/>
          <w:i/>
          <w:sz w:val="28"/>
          <w:szCs w:val="28"/>
          <w:lang w:eastAsia="ar-SA"/>
        </w:rPr>
        <w:t>______________</w:t>
      </w:r>
      <w:r w:rsidRPr="00F66F68">
        <w:rPr>
          <w:rFonts w:eastAsia="Calibri" w:cs="Calibri"/>
          <w:sz w:val="28"/>
          <w:szCs w:val="28"/>
          <w:lang w:eastAsia="ar-SA"/>
        </w:rPr>
        <w:t>_</w:t>
      </w:r>
      <w:r w:rsidRPr="00F66F68">
        <w:rPr>
          <w:rFonts w:eastAsia="Calibri" w:cs="Calibri"/>
          <w:i/>
          <w:sz w:val="28"/>
          <w:szCs w:val="28"/>
          <w:lang w:eastAsia="ar-SA"/>
        </w:rPr>
        <w:t>_____</w:t>
      </w:r>
    </w:p>
    <w:p w:rsidR="00793D02" w:rsidRPr="00F66F68" w:rsidRDefault="00793D02" w:rsidP="00793D02">
      <w:pPr>
        <w:keepNext/>
        <w:keepLines/>
        <w:suppressAutoHyphens/>
        <w:rPr>
          <w:rFonts w:eastAsia="Calibri" w:cs="Calibri"/>
          <w:sz w:val="28"/>
          <w:szCs w:val="28"/>
          <w:lang w:eastAsia="ar-SA"/>
        </w:rPr>
      </w:pPr>
      <w:r w:rsidRPr="00F66F68">
        <w:rPr>
          <w:rFonts w:eastAsia="Calibri" w:cs="Calibri"/>
          <w:i/>
          <w:sz w:val="28"/>
          <w:szCs w:val="28"/>
          <w:lang w:eastAsia="ar-SA"/>
        </w:rPr>
        <w:t>___________________________</w:t>
      </w:r>
      <w:r w:rsidRPr="00F66F68">
        <w:rPr>
          <w:rFonts w:eastAsia="Calibri" w:cs="Calibri"/>
          <w:sz w:val="28"/>
          <w:szCs w:val="28"/>
          <w:lang w:eastAsia="ar-SA"/>
        </w:rPr>
        <w:t>_____________</w:t>
      </w:r>
      <w:r w:rsidRPr="00F66F68">
        <w:rPr>
          <w:rFonts w:eastAsia="Calibri" w:cs="Calibri"/>
          <w:i/>
          <w:sz w:val="28"/>
          <w:szCs w:val="28"/>
          <w:lang w:eastAsia="ar-SA"/>
        </w:rPr>
        <w:t xml:space="preserve">______________________ </w:t>
      </w:r>
      <w:r w:rsidRPr="00F66F68">
        <w:rPr>
          <w:rFonts w:eastAsia="Calibri" w:cs="Calibri"/>
          <w:sz w:val="28"/>
          <w:szCs w:val="28"/>
          <w:lang w:eastAsia="ar-SA"/>
        </w:rPr>
        <w:t>имеется</w:t>
      </w:r>
    </w:p>
    <w:p w:rsidR="00793D02" w:rsidRPr="00F66F68" w:rsidRDefault="00793D02" w:rsidP="00793D02">
      <w:pPr>
        <w:keepNext/>
        <w:keepLines/>
        <w:suppressAutoHyphens/>
        <w:rPr>
          <w:rFonts w:eastAsia="Calibri" w:cs="Calibri"/>
          <w:sz w:val="24"/>
          <w:szCs w:val="24"/>
          <w:lang w:eastAsia="ar-SA"/>
        </w:rPr>
      </w:pPr>
      <w:r w:rsidRPr="00F66F68">
        <w:rPr>
          <w:rFonts w:eastAsia="Calibri" w:cs="Calibri"/>
          <w:sz w:val="28"/>
          <w:szCs w:val="28"/>
          <w:lang w:eastAsia="ar-SA"/>
        </w:rPr>
        <w:t>___________________________________ __________________________________</w:t>
      </w:r>
      <w:r w:rsidRPr="00F66F68">
        <w:rPr>
          <w:rFonts w:eastAsia="Calibri" w:cs="Calibri"/>
          <w:sz w:val="24"/>
          <w:szCs w:val="24"/>
          <w:lang w:eastAsia="ar-SA"/>
        </w:rPr>
        <w:t xml:space="preserve"> </w:t>
      </w:r>
    </w:p>
    <w:p w:rsidR="00793D02" w:rsidRPr="00F66F68" w:rsidRDefault="00793D02" w:rsidP="00793D02">
      <w:pPr>
        <w:keepNext/>
        <w:keepLines/>
        <w:suppressAutoHyphens/>
        <w:rPr>
          <w:rFonts w:eastAsia="Calibri" w:cs="Calibri"/>
          <w:sz w:val="24"/>
          <w:szCs w:val="24"/>
          <w:lang w:eastAsia="ar-SA"/>
        </w:rPr>
      </w:pPr>
      <w:r w:rsidRPr="00F66F68">
        <w:rPr>
          <w:rFonts w:eastAsia="Calibri" w:cs="Calibri"/>
          <w:sz w:val="24"/>
          <w:szCs w:val="24"/>
          <w:lang w:eastAsia="ar-SA"/>
        </w:rPr>
        <w:t xml:space="preserve">     </w:t>
      </w:r>
      <w:r w:rsidRPr="00F66F68">
        <w:rPr>
          <w:rFonts w:eastAsia="Calibri"/>
          <w:sz w:val="28"/>
          <w:szCs w:val="28"/>
          <w:lang w:eastAsia="ar-SA"/>
        </w:rPr>
        <w:t>(</w:t>
      </w:r>
      <w:r w:rsidRPr="00F66F68">
        <w:rPr>
          <w:rFonts w:eastAsia="Calibri"/>
          <w:sz w:val="24"/>
          <w:szCs w:val="24"/>
          <w:lang w:eastAsia="ar-SA"/>
        </w:rPr>
        <w:t>должность)</w:t>
      </w:r>
      <w:r w:rsidRPr="00F66F68">
        <w:rPr>
          <w:rFonts w:eastAsia="Calibri" w:cs="Calibri"/>
          <w:sz w:val="24"/>
          <w:szCs w:val="24"/>
          <w:lang w:eastAsia="ar-SA"/>
        </w:rPr>
        <w:t xml:space="preserve">                       (подпись специалиста)                             (Ф.И.О.)</w:t>
      </w:r>
    </w:p>
    <w:p w:rsidR="00793D02" w:rsidRPr="00F66F68" w:rsidRDefault="00793D02" w:rsidP="00793D02">
      <w:pPr>
        <w:suppressAutoHyphens/>
        <w:jc w:val="center"/>
        <w:rPr>
          <w:rFonts w:eastAsia="Calibri"/>
          <w:sz w:val="24"/>
          <w:szCs w:val="24"/>
          <w:lang w:eastAsia="ar-SA"/>
        </w:rPr>
      </w:pPr>
    </w:p>
    <w:tbl>
      <w:tblPr>
        <w:tblW w:w="10382" w:type="dxa"/>
        <w:tblInd w:w="-176" w:type="dxa"/>
        <w:tblLayout w:type="fixed"/>
        <w:tblLook w:val="0000" w:firstRow="0" w:lastRow="0" w:firstColumn="0" w:lastColumn="0" w:noHBand="0" w:noVBand="0"/>
      </w:tblPr>
      <w:tblGrid>
        <w:gridCol w:w="4253"/>
        <w:gridCol w:w="2830"/>
        <w:gridCol w:w="1706"/>
        <w:gridCol w:w="1593"/>
      </w:tblGrid>
      <w:tr w:rsidR="00793D02" w:rsidRPr="00F66F68" w:rsidTr="00793D02">
        <w:tc>
          <w:tcPr>
            <w:tcW w:w="4253"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napToGrid w:val="0"/>
              <w:spacing w:after="200" w:line="276" w:lineRule="auto"/>
              <w:ind w:left="-279" w:firstLine="279"/>
              <w:jc w:val="center"/>
              <w:rPr>
                <w:rFonts w:eastAsia="Calibri"/>
                <w:b/>
                <w:sz w:val="24"/>
                <w:szCs w:val="24"/>
                <w:lang w:eastAsia="ar-SA"/>
              </w:rPr>
            </w:pPr>
            <w:r w:rsidRPr="00F66F68">
              <w:rPr>
                <w:rFonts w:eastAsia="Calibri"/>
                <w:b/>
                <w:sz w:val="24"/>
                <w:szCs w:val="24"/>
                <w:lang w:eastAsia="ar-SA"/>
              </w:rPr>
              <w:t xml:space="preserve">Наименование структурного подразделения </w:t>
            </w:r>
          </w:p>
        </w:tc>
        <w:tc>
          <w:tcPr>
            <w:tcW w:w="2830"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napToGrid w:val="0"/>
              <w:spacing w:line="276" w:lineRule="auto"/>
              <w:jc w:val="center"/>
              <w:rPr>
                <w:rFonts w:eastAsia="Calibri"/>
                <w:b/>
                <w:sz w:val="24"/>
                <w:szCs w:val="24"/>
                <w:lang w:eastAsia="ar-SA"/>
              </w:rPr>
            </w:pPr>
            <w:r w:rsidRPr="00F66F68">
              <w:rPr>
                <w:rFonts w:eastAsia="Calibri"/>
                <w:b/>
                <w:sz w:val="24"/>
                <w:szCs w:val="24"/>
                <w:lang w:eastAsia="ar-SA"/>
              </w:rPr>
              <w:t>Должность,</w:t>
            </w:r>
          </w:p>
          <w:p w:rsidR="00793D02" w:rsidRPr="00F66F68" w:rsidRDefault="00793D02" w:rsidP="00793D02">
            <w:pPr>
              <w:suppressAutoHyphens/>
              <w:snapToGrid w:val="0"/>
              <w:spacing w:line="276" w:lineRule="auto"/>
              <w:jc w:val="center"/>
              <w:rPr>
                <w:rFonts w:eastAsia="Calibri"/>
                <w:b/>
                <w:sz w:val="24"/>
                <w:szCs w:val="24"/>
                <w:lang w:eastAsia="ar-SA"/>
              </w:rPr>
            </w:pPr>
            <w:r w:rsidRPr="00F66F68">
              <w:rPr>
                <w:rFonts w:eastAsia="Calibri"/>
                <w:b/>
                <w:sz w:val="24"/>
                <w:szCs w:val="24"/>
                <w:lang w:eastAsia="ar-SA"/>
              </w:rPr>
              <w:t>Ф.И.О.</w:t>
            </w:r>
          </w:p>
        </w:tc>
        <w:tc>
          <w:tcPr>
            <w:tcW w:w="1706"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napToGrid w:val="0"/>
              <w:spacing w:line="276" w:lineRule="auto"/>
              <w:jc w:val="center"/>
              <w:rPr>
                <w:rFonts w:eastAsia="Calibri"/>
                <w:b/>
                <w:sz w:val="24"/>
                <w:szCs w:val="24"/>
                <w:lang w:eastAsia="ar-SA"/>
              </w:rPr>
            </w:pPr>
            <w:r w:rsidRPr="00F66F68">
              <w:rPr>
                <w:rFonts w:eastAsia="Calibri"/>
                <w:b/>
                <w:sz w:val="24"/>
                <w:szCs w:val="24"/>
                <w:lang w:eastAsia="ar-SA"/>
              </w:rPr>
              <w:t>Подпись,</w:t>
            </w:r>
          </w:p>
          <w:p w:rsidR="00793D02" w:rsidRPr="00F66F68" w:rsidRDefault="00793D02" w:rsidP="00793D02">
            <w:pPr>
              <w:suppressAutoHyphens/>
              <w:spacing w:line="276" w:lineRule="auto"/>
              <w:jc w:val="center"/>
              <w:rPr>
                <w:rFonts w:eastAsia="Calibri"/>
                <w:b/>
                <w:sz w:val="24"/>
                <w:szCs w:val="24"/>
                <w:lang w:eastAsia="ar-SA"/>
              </w:rPr>
            </w:pPr>
            <w:r w:rsidRPr="00F66F68">
              <w:rPr>
                <w:rFonts w:eastAsia="Calibri"/>
                <w:b/>
                <w:sz w:val="24"/>
                <w:szCs w:val="24"/>
                <w:lang w:eastAsia="ar-SA"/>
              </w:rPr>
              <w:t>Дата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793D02" w:rsidRPr="00F66F68" w:rsidRDefault="00793D02" w:rsidP="00793D02">
            <w:pPr>
              <w:suppressAutoHyphens/>
              <w:snapToGrid w:val="0"/>
              <w:spacing w:line="276" w:lineRule="auto"/>
              <w:jc w:val="center"/>
              <w:rPr>
                <w:rFonts w:eastAsia="Calibri"/>
                <w:b/>
                <w:sz w:val="24"/>
                <w:szCs w:val="24"/>
                <w:lang w:eastAsia="ar-SA"/>
              </w:rPr>
            </w:pPr>
            <w:r w:rsidRPr="00F66F68">
              <w:rPr>
                <w:rFonts w:eastAsia="Calibri"/>
                <w:b/>
                <w:sz w:val="24"/>
                <w:szCs w:val="24"/>
                <w:lang w:eastAsia="ar-SA"/>
              </w:rPr>
              <w:t>Замечания</w:t>
            </w:r>
          </w:p>
          <w:p w:rsidR="00793D02" w:rsidRPr="00F66F68" w:rsidRDefault="00793D02" w:rsidP="00793D02">
            <w:pPr>
              <w:suppressAutoHyphens/>
              <w:snapToGrid w:val="0"/>
              <w:spacing w:line="276" w:lineRule="auto"/>
              <w:jc w:val="center"/>
              <w:rPr>
                <w:rFonts w:eastAsia="Calibri"/>
                <w:b/>
                <w:sz w:val="24"/>
                <w:szCs w:val="24"/>
                <w:lang w:eastAsia="ar-SA"/>
              </w:rPr>
            </w:pPr>
            <w:r w:rsidRPr="00F66F68">
              <w:rPr>
                <w:rFonts w:eastAsia="Calibri"/>
                <w:b/>
                <w:sz w:val="24"/>
                <w:szCs w:val="24"/>
                <w:lang w:eastAsia="ar-SA"/>
              </w:rPr>
              <w:t>(при наличии)</w:t>
            </w:r>
          </w:p>
        </w:tc>
      </w:tr>
      <w:tr w:rsidR="00793D02" w:rsidRPr="00F66F68" w:rsidTr="00793D02">
        <w:trPr>
          <w:trHeight w:val="1014"/>
        </w:trPr>
        <w:tc>
          <w:tcPr>
            <w:tcW w:w="4253"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pacing w:after="120"/>
              <w:ind w:left="283"/>
              <w:rPr>
                <w:rFonts w:eastAsia="Calibri"/>
                <w:sz w:val="28"/>
                <w:szCs w:val="28"/>
                <w:lang w:eastAsia="zh-CN"/>
              </w:rPr>
            </w:pPr>
          </w:p>
        </w:tc>
        <w:tc>
          <w:tcPr>
            <w:tcW w:w="2830"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jc w:val="center"/>
              <w:rPr>
                <w:rFonts w:eastAsia="Calibri"/>
                <w:sz w:val="28"/>
                <w:lang w:eastAsia="ar-SA"/>
              </w:rPr>
            </w:pPr>
          </w:p>
        </w:tc>
        <w:tc>
          <w:tcPr>
            <w:tcW w:w="1706"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napToGrid w:val="0"/>
              <w:spacing w:after="200" w:line="276" w:lineRule="auto"/>
              <w:ind w:left="-279" w:firstLine="279"/>
              <w:jc w:val="both"/>
              <w:rPr>
                <w:rFonts w:eastAsia="Calibri"/>
                <w:sz w:val="28"/>
                <w:lang w:eastAsia="ar-SA"/>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793D02" w:rsidRPr="00F66F68" w:rsidRDefault="00793D02" w:rsidP="00793D02">
            <w:pPr>
              <w:suppressAutoHyphens/>
              <w:snapToGrid w:val="0"/>
              <w:spacing w:after="200" w:line="276" w:lineRule="auto"/>
              <w:jc w:val="both"/>
              <w:rPr>
                <w:rFonts w:eastAsia="Calibri"/>
                <w:sz w:val="28"/>
                <w:lang w:eastAsia="ar-SA"/>
              </w:rPr>
            </w:pPr>
          </w:p>
        </w:tc>
      </w:tr>
      <w:tr w:rsidR="00793D02" w:rsidRPr="00F66F68" w:rsidTr="00793D02">
        <w:trPr>
          <w:trHeight w:val="940"/>
        </w:trPr>
        <w:tc>
          <w:tcPr>
            <w:tcW w:w="4253"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pacing w:after="120"/>
              <w:ind w:left="283"/>
              <w:rPr>
                <w:rFonts w:eastAsia="Calibri"/>
                <w:sz w:val="28"/>
                <w:szCs w:val="28"/>
                <w:lang w:eastAsia="zh-CN"/>
              </w:rPr>
            </w:pPr>
          </w:p>
        </w:tc>
        <w:tc>
          <w:tcPr>
            <w:tcW w:w="2830"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jc w:val="center"/>
              <w:rPr>
                <w:rFonts w:eastAsia="Calibri"/>
                <w:sz w:val="28"/>
                <w:lang w:eastAsia="ar-SA"/>
              </w:rPr>
            </w:pPr>
          </w:p>
        </w:tc>
        <w:tc>
          <w:tcPr>
            <w:tcW w:w="1706"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napToGrid w:val="0"/>
              <w:spacing w:after="200" w:line="276" w:lineRule="auto"/>
              <w:ind w:left="-279" w:firstLine="279"/>
              <w:jc w:val="both"/>
              <w:rPr>
                <w:rFonts w:eastAsia="Calibri"/>
                <w:sz w:val="28"/>
                <w:lang w:eastAsia="ar-SA"/>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793D02" w:rsidRPr="00F66F68" w:rsidRDefault="00793D02" w:rsidP="00793D02">
            <w:pPr>
              <w:suppressAutoHyphens/>
              <w:snapToGrid w:val="0"/>
              <w:spacing w:after="200" w:line="276" w:lineRule="auto"/>
              <w:jc w:val="both"/>
              <w:rPr>
                <w:rFonts w:eastAsia="Calibri"/>
                <w:sz w:val="28"/>
                <w:lang w:eastAsia="ar-SA"/>
              </w:rPr>
            </w:pPr>
          </w:p>
        </w:tc>
      </w:tr>
      <w:tr w:rsidR="00793D02" w:rsidRPr="00F66F68" w:rsidTr="00793D02">
        <w:trPr>
          <w:trHeight w:val="940"/>
        </w:trPr>
        <w:tc>
          <w:tcPr>
            <w:tcW w:w="4253"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pacing w:after="120"/>
              <w:ind w:left="283"/>
              <w:rPr>
                <w:rFonts w:eastAsia="Calibri"/>
                <w:sz w:val="28"/>
                <w:szCs w:val="28"/>
                <w:lang w:eastAsia="zh-CN"/>
              </w:rPr>
            </w:pPr>
          </w:p>
        </w:tc>
        <w:tc>
          <w:tcPr>
            <w:tcW w:w="2830"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jc w:val="center"/>
              <w:rPr>
                <w:rFonts w:eastAsia="Calibri"/>
                <w:sz w:val="28"/>
                <w:lang w:eastAsia="ar-SA"/>
              </w:rPr>
            </w:pPr>
          </w:p>
        </w:tc>
        <w:tc>
          <w:tcPr>
            <w:tcW w:w="1706"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napToGrid w:val="0"/>
              <w:spacing w:after="200" w:line="276" w:lineRule="auto"/>
              <w:ind w:left="-279" w:firstLine="279"/>
              <w:jc w:val="both"/>
              <w:rPr>
                <w:rFonts w:eastAsia="Calibri"/>
                <w:sz w:val="28"/>
                <w:lang w:eastAsia="ar-SA"/>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793D02" w:rsidRPr="00F66F68" w:rsidRDefault="00793D02" w:rsidP="00793D02">
            <w:pPr>
              <w:suppressAutoHyphens/>
              <w:snapToGrid w:val="0"/>
              <w:spacing w:after="200" w:line="276" w:lineRule="auto"/>
              <w:jc w:val="both"/>
              <w:rPr>
                <w:rFonts w:eastAsia="Calibri"/>
                <w:sz w:val="28"/>
                <w:lang w:eastAsia="ar-SA"/>
              </w:rPr>
            </w:pPr>
          </w:p>
        </w:tc>
      </w:tr>
      <w:tr w:rsidR="00793D02" w:rsidRPr="00F66F68" w:rsidTr="00793D02">
        <w:trPr>
          <w:trHeight w:val="940"/>
        </w:trPr>
        <w:tc>
          <w:tcPr>
            <w:tcW w:w="4253"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ind w:left="283" w:right="-1809"/>
              <w:rPr>
                <w:rFonts w:eastAsia="Calibri"/>
                <w:sz w:val="28"/>
                <w:szCs w:val="28"/>
                <w:lang w:eastAsia="zh-CN"/>
              </w:rPr>
            </w:pPr>
          </w:p>
        </w:tc>
        <w:tc>
          <w:tcPr>
            <w:tcW w:w="2830"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jc w:val="center"/>
              <w:rPr>
                <w:rFonts w:eastAsia="Calibri"/>
                <w:sz w:val="28"/>
                <w:lang w:eastAsia="ar-SA"/>
              </w:rPr>
            </w:pPr>
          </w:p>
        </w:tc>
        <w:tc>
          <w:tcPr>
            <w:tcW w:w="1706" w:type="dxa"/>
            <w:tcBorders>
              <w:top w:val="single" w:sz="4" w:space="0" w:color="000000"/>
              <w:left w:val="single" w:sz="4" w:space="0" w:color="000000"/>
              <w:bottom w:val="single" w:sz="4" w:space="0" w:color="000000"/>
            </w:tcBorders>
            <w:shd w:val="clear" w:color="auto" w:fill="auto"/>
          </w:tcPr>
          <w:p w:rsidR="00793D02" w:rsidRPr="00F66F68" w:rsidRDefault="00793D02" w:rsidP="00793D02">
            <w:pPr>
              <w:suppressAutoHyphens/>
              <w:snapToGrid w:val="0"/>
              <w:spacing w:after="200" w:line="276" w:lineRule="auto"/>
              <w:ind w:left="-279" w:firstLine="279"/>
              <w:jc w:val="both"/>
              <w:rPr>
                <w:rFonts w:eastAsia="Calibri"/>
                <w:sz w:val="28"/>
                <w:lang w:eastAsia="ar-SA"/>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793D02" w:rsidRPr="00F66F68" w:rsidRDefault="00793D02" w:rsidP="00793D02">
            <w:pPr>
              <w:suppressAutoHyphens/>
              <w:snapToGrid w:val="0"/>
              <w:spacing w:after="200" w:line="276" w:lineRule="auto"/>
              <w:jc w:val="both"/>
              <w:rPr>
                <w:rFonts w:eastAsia="Calibri"/>
                <w:sz w:val="28"/>
                <w:lang w:eastAsia="ar-SA"/>
              </w:rPr>
            </w:pPr>
          </w:p>
        </w:tc>
      </w:tr>
    </w:tbl>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D5556A" w:rsidRPr="00F66F68" w:rsidRDefault="00D5556A" w:rsidP="00E2395B">
      <w:pPr>
        <w:widowControl w:val="0"/>
        <w:suppressAutoHyphens/>
        <w:autoSpaceDE w:val="0"/>
        <w:ind w:firstLine="4653"/>
        <w:jc w:val="center"/>
        <w:rPr>
          <w:rFonts w:eastAsia="Arial"/>
          <w:sz w:val="24"/>
          <w:szCs w:val="24"/>
          <w:lang w:eastAsia="ar-SA"/>
        </w:rPr>
      </w:pPr>
    </w:p>
    <w:p w:rsidR="00E2395B" w:rsidRPr="00F66F68" w:rsidRDefault="00E2395B" w:rsidP="00E2395B">
      <w:pPr>
        <w:widowControl w:val="0"/>
        <w:suppressAutoHyphens/>
        <w:autoSpaceDE w:val="0"/>
        <w:ind w:firstLine="4653"/>
        <w:jc w:val="center"/>
        <w:rPr>
          <w:rFonts w:eastAsia="Arial"/>
          <w:sz w:val="24"/>
          <w:szCs w:val="24"/>
          <w:lang w:eastAsia="ar-SA"/>
        </w:rPr>
      </w:pPr>
      <w:r w:rsidRPr="00F66F68">
        <w:rPr>
          <w:rFonts w:eastAsia="Arial"/>
          <w:sz w:val="24"/>
          <w:szCs w:val="24"/>
          <w:lang w:eastAsia="ar-SA"/>
        </w:rPr>
        <w:t>Приложение № 5</w:t>
      </w:r>
    </w:p>
    <w:p w:rsidR="006048D3" w:rsidRPr="00F66F68" w:rsidRDefault="009D5091" w:rsidP="006048D3">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к Порядку</w:t>
      </w:r>
      <w:r w:rsidR="006048D3" w:rsidRPr="00F66F68">
        <w:rPr>
          <w:rFonts w:eastAsia="Arial"/>
          <w:sz w:val="24"/>
          <w:szCs w:val="24"/>
          <w:lang w:eastAsia="ar-SA"/>
        </w:rPr>
        <w:t xml:space="preserve"> предоставления субсидии сельскохозяй</w:t>
      </w:r>
      <w:r w:rsidR="005F4628" w:rsidRPr="00F66F68">
        <w:rPr>
          <w:rFonts w:eastAsia="Arial"/>
          <w:sz w:val="24"/>
          <w:szCs w:val="24"/>
          <w:lang w:eastAsia="ar-SA"/>
        </w:rPr>
        <w:t>ственным товаропроизводителям в </w:t>
      </w:r>
      <w:r w:rsidR="006048D3" w:rsidRPr="00F66F68">
        <w:rPr>
          <w:rFonts w:eastAsia="Arial"/>
          <w:sz w:val="24"/>
          <w:szCs w:val="24"/>
          <w:lang w:eastAsia="ar-SA"/>
        </w:rPr>
        <w:t xml:space="preserve">рамках поддержки сельскохозяйственного производства </w:t>
      </w:r>
      <w:r w:rsidR="000F1B7E" w:rsidRPr="00F66F68">
        <w:rPr>
          <w:sz w:val="24"/>
          <w:szCs w:val="24"/>
        </w:rPr>
        <w:t>на поддержку наращивания маточного поголовья овец и коз</w:t>
      </w:r>
    </w:p>
    <w:p w:rsidR="00E2395B" w:rsidRPr="00F66F68" w:rsidRDefault="00E2395B" w:rsidP="00E2395B">
      <w:pPr>
        <w:widowControl w:val="0"/>
        <w:suppressAutoHyphens/>
        <w:autoSpaceDE w:val="0"/>
        <w:spacing w:line="192" w:lineRule="auto"/>
        <w:ind w:left="4678"/>
        <w:jc w:val="center"/>
        <w:rPr>
          <w:rFonts w:eastAsia="Arial"/>
          <w:sz w:val="24"/>
          <w:szCs w:val="24"/>
          <w:lang w:eastAsia="ar-SA"/>
        </w:rPr>
      </w:pPr>
    </w:p>
    <w:p w:rsidR="00E2395B" w:rsidRPr="00F66F68" w:rsidRDefault="00E2395B" w:rsidP="00E2395B">
      <w:pPr>
        <w:suppressAutoHyphens/>
        <w:spacing w:line="192" w:lineRule="auto"/>
        <w:ind w:firstLine="4458"/>
        <w:jc w:val="center"/>
        <w:rPr>
          <w:rFonts w:eastAsia="Calibri" w:cs="Calibri"/>
          <w:sz w:val="28"/>
          <w:szCs w:val="28"/>
          <w:lang w:eastAsia="ar-SA"/>
        </w:rPr>
      </w:pPr>
    </w:p>
    <w:p w:rsidR="00E2395B" w:rsidRPr="00F66F68" w:rsidRDefault="00E2395B" w:rsidP="00E2395B">
      <w:pPr>
        <w:suppressAutoHyphens/>
        <w:spacing w:line="192" w:lineRule="auto"/>
        <w:ind w:firstLine="4458"/>
        <w:jc w:val="center"/>
        <w:rPr>
          <w:rFonts w:eastAsia="Calibri" w:cs="Calibri"/>
          <w:sz w:val="28"/>
          <w:szCs w:val="28"/>
          <w:lang w:eastAsia="ar-SA"/>
        </w:rPr>
      </w:pPr>
    </w:p>
    <w:p w:rsidR="000F1B7E" w:rsidRPr="00F66F68" w:rsidRDefault="00AF7D18" w:rsidP="000F1B7E">
      <w:pPr>
        <w:jc w:val="center"/>
        <w:rPr>
          <w:rFonts w:eastAsia="Calibri"/>
          <w:sz w:val="28"/>
          <w:szCs w:val="28"/>
          <w:lang w:eastAsia="en-US"/>
        </w:rPr>
      </w:pPr>
      <w:r w:rsidRPr="00F66F68">
        <w:rPr>
          <w:rFonts w:eastAsia="Calibri"/>
          <w:sz w:val="28"/>
          <w:szCs w:val="28"/>
          <w:lang w:eastAsia="en-US"/>
        </w:rPr>
        <w:t xml:space="preserve">Соглашение о предоставлении субсидии </w:t>
      </w:r>
    </w:p>
    <w:p w:rsidR="00AF7D18" w:rsidRPr="00F66F68" w:rsidRDefault="000F1B7E" w:rsidP="000F1B7E">
      <w:pPr>
        <w:jc w:val="center"/>
        <w:rPr>
          <w:rFonts w:eastAsia="Calibri"/>
          <w:sz w:val="28"/>
          <w:szCs w:val="28"/>
          <w:lang w:eastAsia="en-US"/>
        </w:rPr>
      </w:pPr>
      <w:r w:rsidRPr="00F66F68">
        <w:rPr>
          <w:sz w:val="28"/>
          <w:szCs w:val="28"/>
        </w:rPr>
        <w:t>на поддержку наращивания маточного поголовья овец и коз</w:t>
      </w:r>
    </w:p>
    <w:p w:rsidR="00AF7D18" w:rsidRPr="00F66F68" w:rsidRDefault="00AF7D18" w:rsidP="00AF7D18">
      <w:pPr>
        <w:spacing w:after="160" w:line="259" w:lineRule="auto"/>
        <w:jc w:val="center"/>
        <w:rPr>
          <w:rFonts w:eastAsia="Calibri"/>
          <w:b/>
          <w:sz w:val="28"/>
          <w:szCs w:val="28"/>
          <w:lang w:eastAsia="en-US"/>
        </w:rPr>
      </w:pPr>
      <w:r w:rsidRPr="00F66F68">
        <w:rPr>
          <w:rFonts w:eastAsia="Calibri"/>
          <w:sz w:val="28"/>
          <w:szCs w:val="28"/>
          <w:lang w:eastAsia="en-US"/>
        </w:rPr>
        <w:t xml:space="preserve">г. </w:t>
      </w:r>
      <w:r w:rsidRPr="00F66F68">
        <w:rPr>
          <w:rFonts w:eastAsia="Calibri"/>
          <w:b/>
          <w:sz w:val="28"/>
          <w:szCs w:val="28"/>
          <w:lang w:eastAsia="en-US"/>
        </w:rPr>
        <w:t>[Место заключения]</w:t>
      </w:r>
    </w:p>
    <w:p w:rsidR="00AF7D18" w:rsidRPr="00F66F68" w:rsidRDefault="00AF7D18" w:rsidP="00AF7D18">
      <w:pPr>
        <w:spacing w:after="160" w:line="259" w:lineRule="auto"/>
        <w:rPr>
          <w:rFonts w:eastAsia="Calibri"/>
          <w:b/>
          <w:bCs/>
          <w:sz w:val="28"/>
          <w:szCs w:val="28"/>
          <w:lang w:eastAsia="en-US"/>
        </w:rPr>
      </w:pPr>
      <w:r w:rsidRPr="00F66F68">
        <w:rPr>
          <w:rFonts w:eastAsia="Calibri"/>
          <w:b/>
          <w:bCs/>
          <w:sz w:val="28"/>
          <w:szCs w:val="28"/>
          <w:lang w:eastAsia="en-US"/>
        </w:rPr>
        <w:t>[Дата заключения документа]</w:t>
      </w:r>
      <w:r w:rsidRPr="00F66F68">
        <w:rPr>
          <w:rFonts w:eastAsia="Calibri"/>
          <w:b/>
          <w:bCs/>
          <w:sz w:val="28"/>
          <w:szCs w:val="28"/>
          <w:lang w:eastAsia="en-US"/>
        </w:rPr>
        <w:tab/>
        <w:t xml:space="preserve">                                     </w:t>
      </w:r>
      <w:r w:rsidRPr="00F66F68">
        <w:rPr>
          <w:rFonts w:eastAsia="Calibri"/>
          <w:bCs/>
          <w:sz w:val="28"/>
          <w:szCs w:val="28"/>
          <w:lang w:eastAsia="en-US"/>
        </w:rPr>
        <w:t xml:space="preserve">№ </w:t>
      </w:r>
      <w:r w:rsidRPr="00F66F68">
        <w:rPr>
          <w:rFonts w:eastAsia="Calibri"/>
          <w:b/>
          <w:bCs/>
          <w:sz w:val="28"/>
          <w:szCs w:val="28"/>
          <w:lang w:eastAsia="en-US"/>
        </w:rPr>
        <w:t>[Номер документа]</w:t>
      </w:r>
    </w:p>
    <w:p w:rsidR="00AF7D18" w:rsidRPr="00F66F68" w:rsidRDefault="00AF7D18" w:rsidP="00AF7D18">
      <w:pPr>
        <w:spacing w:after="160" w:line="259" w:lineRule="auto"/>
        <w:ind w:firstLine="708"/>
        <w:jc w:val="both"/>
        <w:rPr>
          <w:rFonts w:eastAsia="Calibri"/>
          <w:sz w:val="28"/>
          <w:szCs w:val="28"/>
          <w:lang w:eastAsia="en-US"/>
        </w:rPr>
      </w:pPr>
      <w:proofErr w:type="gramStart"/>
      <w:r w:rsidRPr="006A1A3C">
        <w:rPr>
          <w:rFonts w:eastAsia="Calibri"/>
          <w:b/>
          <w:sz w:val="28"/>
          <w:szCs w:val="28"/>
          <w:highlight w:val="lightGray"/>
          <w:lang w:eastAsia="en-US"/>
        </w:rPr>
        <w:t xml:space="preserve">[Наименование </w:t>
      </w:r>
      <w:proofErr w:type="spellStart"/>
      <w:r w:rsidRPr="006A1A3C">
        <w:rPr>
          <w:rFonts w:eastAsia="Calibri"/>
          <w:b/>
          <w:sz w:val="28"/>
          <w:szCs w:val="28"/>
          <w:highlight w:val="lightGray"/>
          <w:lang w:eastAsia="en-US"/>
        </w:rPr>
        <w:t>Предоставителя</w:t>
      </w:r>
      <w:proofErr w:type="spellEnd"/>
      <w:r w:rsidRPr="006A1A3C">
        <w:rPr>
          <w:rFonts w:eastAsia="Calibri"/>
          <w:b/>
          <w:sz w:val="28"/>
          <w:szCs w:val="28"/>
          <w:highlight w:val="lightGray"/>
          <w:lang w:eastAsia="en-US"/>
        </w:rPr>
        <w:t>]</w:t>
      </w:r>
      <w:r w:rsidRPr="00F66F68">
        <w:rPr>
          <w:rFonts w:eastAsia="Calibri"/>
          <w:sz w:val="28"/>
          <w:szCs w:val="28"/>
          <w:lang w:eastAsia="en-US"/>
        </w:rPr>
        <w:t>, именуемый в дальнейшем «</w:t>
      </w:r>
      <w:r w:rsidRPr="006A1A3C">
        <w:rPr>
          <w:rFonts w:eastAsia="Calibri"/>
          <w:b/>
          <w:sz w:val="28"/>
          <w:szCs w:val="28"/>
          <w:highlight w:val="lightGray"/>
          <w:lang w:eastAsia="en-US"/>
        </w:rPr>
        <w:t xml:space="preserve">[Сокращение </w:t>
      </w:r>
      <w:proofErr w:type="spellStart"/>
      <w:r w:rsidRPr="006A1A3C">
        <w:rPr>
          <w:rFonts w:eastAsia="Calibri"/>
          <w:b/>
          <w:sz w:val="28"/>
          <w:szCs w:val="28"/>
          <w:highlight w:val="lightGray"/>
          <w:lang w:eastAsia="en-US"/>
        </w:rPr>
        <w:t>Предоставителя</w:t>
      </w:r>
      <w:proofErr w:type="spellEnd"/>
      <w:r w:rsidRPr="006A1A3C">
        <w:rPr>
          <w:rFonts w:eastAsia="Calibri"/>
          <w:b/>
          <w:sz w:val="28"/>
          <w:szCs w:val="28"/>
          <w:highlight w:val="lightGray"/>
          <w:lang w:eastAsia="en-US"/>
        </w:rPr>
        <w:t xml:space="preserve"> по тексту]</w:t>
      </w:r>
      <w:r w:rsidRPr="00F66F68">
        <w:rPr>
          <w:rFonts w:eastAsia="Calibri"/>
          <w:sz w:val="28"/>
          <w:szCs w:val="28"/>
          <w:lang w:eastAsia="en-US"/>
        </w:rPr>
        <w:t xml:space="preserve">» в лице </w:t>
      </w:r>
      <w:r w:rsidRPr="006A1A3C">
        <w:rPr>
          <w:rFonts w:eastAsia="Calibri"/>
          <w:b/>
          <w:sz w:val="28"/>
          <w:szCs w:val="28"/>
          <w:highlight w:val="lightGray"/>
          <w:lang w:eastAsia="en-US"/>
        </w:rPr>
        <w:t>[До</w:t>
      </w:r>
      <w:r w:rsidR="00A835A0" w:rsidRPr="006A1A3C">
        <w:rPr>
          <w:rFonts w:eastAsia="Calibri"/>
          <w:b/>
          <w:sz w:val="28"/>
          <w:szCs w:val="28"/>
          <w:highlight w:val="lightGray"/>
          <w:lang w:eastAsia="en-US"/>
        </w:rPr>
        <w:t>лжность уполномоченного лица со </w:t>
      </w:r>
      <w:r w:rsidRPr="006A1A3C">
        <w:rPr>
          <w:rFonts w:eastAsia="Calibri"/>
          <w:b/>
          <w:sz w:val="28"/>
          <w:szCs w:val="28"/>
          <w:highlight w:val="lightGray"/>
          <w:lang w:eastAsia="en-US"/>
        </w:rPr>
        <w:t xml:space="preserve">стороны </w:t>
      </w:r>
      <w:proofErr w:type="spellStart"/>
      <w:r w:rsidRPr="006A1A3C">
        <w:rPr>
          <w:rFonts w:eastAsia="Calibri"/>
          <w:b/>
          <w:sz w:val="28"/>
          <w:szCs w:val="28"/>
          <w:highlight w:val="lightGray"/>
          <w:lang w:eastAsia="en-US"/>
        </w:rPr>
        <w:t>Предоставителя</w:t>
      </w:r>
      <w:proofErr w:type="spellEnd"/>
      <w:r w:rsidRPr="006A1A3C">
        <w:rPr>
          <w:rFonts w:eastAsia="Calibri"/>
          <w:b/>
          <w:sz w:val="28"/>
          <w:szCs w:val="28"/>
          <w:highlight w:val="lightGray"/>
          <w:lang w:eastAsia="en-US"/>
        </w:rPr>
        <w:t xml:space="preserve"> в родительном падеже]</w:t>
      </w:r>
      <w:r w:rsidRPr="00F66F68">
        <w:rPr>
          <w:rFonts w:eastAsia="Calibri"/>
          <w:b/>
          <w:sz w:val="28"/>
          <w:szCs w:val="28"/>
          <w:lang w:eastAsia="en-US"/>
        </w:rPr>
        <w:t xml:space="preserve"> </w:t>
      </w:r>
      <w:r w:rsidRPr="006A1A3C">
        <w:rPr>
          <w:rFonts w:eastAsia="Calibri"/>
          <w:b/>
          <w:sz w:val="28"/>
          <w:szCs w:val="28"/>
          <w:highlight w:val="lightGray"/>
          <w:lang w:eastAsia="en-US"/>
        </w:rPr>
        <w:t xml:space="preserve">[ФИО уполномоченного лица со стороны </w:t>
      </w:r>
      <w:proofErr w:type="spellStart"/>
      <w:r w:rsidRPr="006A1A3C">
        <w:rPr>
          <w:rFonts w:eastAsia="Calibri"/>
          <w:b/>
          <w:sz w:val="28"/>
          <w:szCs w:val="28"/>
          <w:highlight w:val="lightGray"/>
          <w:lang w:eastAsia="en-US"/>
        </w:rPr>
        <w:t>Предоставителя</w:t>
      </w:r>
      <w:proofErr w:type="spellEnd"/>
      <w:r w:rsidRPr="006A1A3C">
        <w:rPr>
          <w:rFonts w:eastAsia="Calibri"/>
          <w:b/>
          <w:sz w:val="28"/>
          <w:szCs w:val="28"/>
          <w:highlight w:val="lightGray"/>
          <w:lang w:eastAsia="en-US"/>
        </w:rPr>
        <w:t xml:space="preserve"> в родительном падеже]</w:t>
      </w:r>
      <w:r w:rsidR="00A835A0" w:rsidRPr="00F66F68">
        <w:rPr>
          <w:rFonts w:eastAsia="Calibri"/>
          <w:sz w:val="28"/>
          <w:szCs w:val="28"/>
          <w:lang w:eastAsia="en-US"/>
        </w:rPr>
        <w:t>, действующего на </w:t>
      </w:r>
      <w:r w:rsidRPr="00F66F68">
        <w:rPr>
          <w:rFonts w:eastAsia="Calibri"/>
          <w:sz w:val="28"/>
          <w:szCs w:val="28"/>
          <w:lang w:eastAsia="en-US"/>
        </w:rPr>
        <w:t xml:space="preserve">основании </w:t>
      </w:r>
      <w:r w:rsidRPr="006A1A3C">
        <w:rPr>
          <w:rFonts w:eastAsia="Calibri"/>
          <w:b/>
          <w:sz w:val="28"/>
          <w:szCs w:val="28"/>
          <w:highlight w:val="lightGray"/>
          <w:lang w:eastAsia="en-US"/>
        </w:rPr>
        <w:t xml:space="preserve">[Документ о праве подписи уполномоченного лица со стороны </w:t>
      </w:r>
      <w:proofErr w:type="spellStart"/>
      <w:r w:rsidRPr="006A1A3C">
        <w:rPr>
          <w:rFonts w:eastAsia="Calibri"/>
          <w:b/>
          <w:sz w:val="28"/>
          <w:szCs w:val="28"/>
          <w:highlight w:val="lightGray"/>
          <w:lang w:eastAsia="en-US"/>
        </w:rPr>
        <w:t>Предоставителя</w:t>
      </w:r>
      <w:proofErr w:type="spellEnd"/>
      <w:r w:rsidRPr="006A1A3C">
        <w:rPr>
          <w:rFonts w:eastAsia="Calibri"/>
          <w:b/>
          <w:sz w:val="28"/>
          <w:szCs w:val="28"/>
          <w:highlight w:val="lightGray"/>
          <w:lang w:eastAsia="en-US"/>
        </w:rPr>
        <w:t xml:space="preserve"> в родительном падеже]</w:t>
      </w:r>
      <w:r w:rsidRPr="00F66F68">
        <w:rPr>
          <w:rFonts w:eastAsia="Calibri"/>
          <w:sz w:val="28"/>
          <w:szCs w:val="28"/>
          <w:lang w:eastAsia="en-US"/>
        </w:rPr>
        <w:t>, и </w:t>
      </w:r>
      <w:r w:rsidRPr="006A1A3C">
        <w:rPr>
          <w:rFonts w:eastAsia="Calibri"/>
          <w:b/>
          <w:sz w:val="28"/>
          <w:szCs w:val="28"/>
          <w:highlight w:val="lightGray"/>
          <w:lang w:eastAsia="en-US"/>
        </w:rPr>
        <w:t>[Наименование Получателя]</w:t>
      </w:r>
      <w:r w:rsidRPr="00F66F68">
        <w:rPr>
          <w:rFonts w:eastAsia="Calibri"/>
          <w:sz w:val="28"/>
          <w:szCs w:val="28"/>
          <w:lang w:eastAsia="en-US"/>
        </w:rPr>
        <w:t xml:space="preserve">, именуемый в дальнейшем «Получатель», в лице </w:t>
      </w:r>
      <w:r w:rsidRPr="00F66F68">
        <w:rPr>
          <w:rFonts w:eastAsia="Calibri"/>
          <w:b/>
          <w:sz w:val="28"/>
          <w:szCs w:val="28"/>
          <w:lang w:eastAsia="en-US"/>
        </w:rPr>
        <w:t>[</w:t>
      </w:r>
      <w:r w:rsidRPr="006A1A3C">
        <w:rPr>
          <w:rFonts w:eastAsia="Calibri"/>
          <w:b/>
          <w:sz w:val="28"/>
          <w:szCs w:val="28"/>
          <w:highlight w:val="lightGray"/>
          <w:lang w:eastAsia="en-US"/>
        </w:rPr>
        <w:t>Должность уполномоченного лица со стороны Получателя в</w:t>
      </w:r>
      <w:proofErr w:type="gramEnd"/>
      <w:r w:rsidRPr="006A1A3C">
        <w:rPr>
          <w:rFonts w:eastAsia="Calibri"/>
          <w:b/>
          <w:sz w:val="28"/>
          <w:szCs w:val="28"/>
          <w:highlight w:val="lightGray"/>
          <w:lang w:eastAsia="en-US"/>
        </w:rPr>
        <w:t> </w:t>
      </w:r>
      <w:proofErr w:type="gramStart"/>
      <w:r w:rsidRPr="006A1A3C">
        <w:rPr>
          <w:rFonts w:eastAsia="Calibri"/>
          <w:b/>
          <w:sz w:val="28"/>
          <w:szCs w:val="28"/>
          <w:highlight w:val="lightGray"/>
          <w:lang w:eastAsia="en-US"/>
        </w:rPr>
        <w:t>родительном падеже] [ФИО уполномоченного лица со стороны Получателя в родительном падеже]</w:t>
      </w:r>
      <w:r w:rsidR="00A835A0" w:rsidRPr="00F66F68">
        <w:rPr>
          <w:rFonts w:eastAsia="Calibri"/>
          <w:sz w:val="28"/>
          <w:szCs w:val="28"/>
          <w:lang w:eastAsia="en-US"/>
        </w:rPr>
        <w:t>, действующего на </w:t>
      </w:r>
      <w:r w:rsidRPr="00F66F68">
        <w:rPr>
          <w:rFonts w:eastAsia="Calibri"/>
          <w:sz w:val="28"/>
          <w:szCs w:val="28"/>
          <w:lang w:eastAsia="en-US"/>
        </w:rPr>
        <w:t xml:space="preserve">основании </w:t>
      </w:r>
      <w:r w:rsidRPr="006A1A3C">
        <w:rPr>
          <w:rFonts w:eastAsia="Calibri"/>
          <w:b/>
          <w:sz w:val="28"/>
          <w:szCs w:val="28"/>
          <w:highlight w:val="lightGray"/>
          <w:lang w:eastAsia="en-US"/>
        </w:rPr>
        <w:t>[Документ о праве подписи уполномоченного лица со стороны Получателя в родительном падеже]</w:t>
      </w:r>
      <w:r w:rsidRPr="00F66F68">
        <w:rPr>
          <w:rFonts w:eastAsia="Calibri"/>
          <w:sz w:val="28"/>
          <w:szCs w:val="28"/>
          <w:lang w:eastAsia="en-US"/>
        </w:rPr>
        <w:t>, далее именуемые «Стороны», в соответствии с Бюджетным кодексом Российской Федерации, постановлением Администрации ___________________ района от ____</w:t>
      </w:r>
      <w:r w:rsidR="005F4628" w:rsidRPr="00F66F68">
        <w:rPr>
          <w:rFonts w:eastAsia="Calibri"/>
          <w:sz w:val="28"/>
          <w:szCs w:val="28"/>
          <w:lang w:eastAsia="en-US"/>
        </w:rPr>
        <w:t>.</w:t>
      </w:r>
      <w:r w:rsidRPr="00F66F68">
        <w:rPr>
          <w:rFonts w:eastAsia="Calibri"/>
          <w:sz w:val="28"/>
          <w:szCs w:val="28"/>
          <w:lang w:eastAsia="en-US"/>
        </w:rPr>
        <w:t>_____</w:t>
      </w:r>
      <w:r w:rsidR="005F4628" w:rsidRPr="00F66F68">
        <w:rPr>
          <w:rFonts w:eastAsia="Calibri"/>
          <w:sz w:val="28"/>
          <w:szCs w:val="28"/>
          <w:lang w:eastAsia="en-US"/>
        </w:rPr>
        <w:t>.</w:t>
      </w:r>
      <w:r w:rsidRPr="00F66F68">
        <w:rPr>
          <w:rFonts w:eastAsia="Calibri"/>
          <w:sz w:val="28"/>
          <w:szCs w:val="28"/>
          <w:lang w:eastAsia="en-US"/>
        </w:rPr>
        <w:t xml:space="preserve">____ № ________ (далее – Правила предоставления субсидии), заключили настоящее Соглашение о нижеследующем. </w:t>
      </w:r>
      <w:proofErr w:type="gramEnd"/>
    </w:p>
    <w:p w:rsidR="00AF7D18" w:rsidRPr="00F66F68" w:rsidRDefault="00AF7D18" w:rsidP="00AF7D18">
      <w:pPr>
        <w:spacing w:after="160" w:line="259" w:lineRule="auto"/>
        <w:jc w:val="center"/>
        <w:rPr>
          <w:rFonts w:eastAsia="Calibri"/>
          <w:sz w:val="28"/>
          <w:szCs w:val="28"/>
          <w:lang w:eastAsia="en-US"/>
        </w:rPr>
      </w:pPr>
      <w:r w:rsidRPr="00F66F68">
        <w:rPr>
          <w:rFonts w:eastAsia="Calibri"/>
          <w:sz w:val="28"/>
          <w:szCs w:val="28"/>
          <w:lang w:val="en-US" w:eastAsia="en-US"/>
        </w:rPr>
        <w:t>I</w:t>
      </w:r>
      <w:r w:rsidRPr="00F66F68">
        <w:rPr>
          <w:rFonts w:eastAsia="Calibri"/>
          <w:sz w:val="28"/>
          <w:szCs w:val="28"/>
          <w:lang w:eastAsia="en-US"/>
        </w:rPr>
        <w:t>.</w:t>
      </w:r>
      <w:r w:rsidRPr="00F66F68">
        <w:rPr>
          <w:rFonts w:eastAsia="Calibri"/>
          <w:sz w:val="28"/>
          <w:szCs w:val="28"/>
          <w:lang w:val="en-US" w:eastAsia="en-US"/>
        </w:rPr>
        <w:t> </w:t>
      </w:r>
      <w:r w:rsidRPr="00F66F68">
        <w:rPr>
          <w:rFonts w:eastAsia="Calibri"/>
          <w:sz w:val="28"/>
          <w:szCs w:val="28"/>
          <w:lang w:eastAsia="en-US"/>
        </w:rPr>
        <w:t>Предмет Соглашения</w:t>
      </w:r>
    </w:p>
    <w:p w:rsidR="00AF7D18" w:rsidRPr="00F66F68" w:rsidRDefault="00AF7D18" w:rsidP="00AF7D18">
      <w:pPr>
        <w:spacing w:line="259" w:lineRule="auto"/>
        <w:ind w:firstLine="709"/>
        <w:jc w:val="both"/>
        <w:rPr>
          <w:rFonts w:eastAsia="Calibri"/>
          <w:sz w:val="28"/>
          <w:szCs w:val="28"/>
          <w:lang w:eastAsia="en-US"/>
        </w:rPr>
      </w:pPr>
      <w:r w:rsidRPr="00F66F68">
        <w:rPr>
          <w:rFonts w:eastAsia="Calibri"/>
          <w:sz w:val="28"/>
          <w:szCs w:val="28"/>
          <w:lang w:eastAsia="en-US"/>
        </w:rPr>
        <w:t>1.1. Предметом настоящего Соглашения является предоставление в 2021 году субсидии: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lastRenderedPageBreak/>
        <w:t xml:space="preserve">1.1.1. в целях возмещения части затрат Получателя, </w:t>
      </w:r>
      <w:r w:rsidR="00776C0A" w:rsidRPr="00F66F68">
        <w:rPr>
          <w:sz w:val="28"/>
          <w:szCs w:val="28"/>
          <w:lang w:eastAsia="en-US"/>
        </w:rPr>
        <w:t>связанных с наращиванием маточного поголовья овец и коз (далее – Субсидия);</w:t>
      </w:r>
    </w:p>
    <w:p w:rsidR="00AF7D18" w:rsidRPr="00F66F68" w:rsidRDefault="00AF7D18" w:rsidP="00AF7D18">
      <w:pPr>
        <w:spacing w:line="259" w:lineRule="auto"/>
        <w:ind w:firstLine="709"/>
        <w:jc w:val="both"/>
        <w:rPr>
          <w:rFonts w:eastAsia="Calibri"/>
          <w:sz w:val="28"/>
          <w:szCs w:val="28"/>
          <w:lang w:eastAsia="en-US"/>
        </w:rPr>
      </w:pPr>
      <w:r w:rsidRPr="00F66F68">
        <w:rPr>
          <w:rFonts w:eastAsia="Calibri"/>
          <w:sz w:val="28"/>
          <w:szCs w:val="28"/>
          <w:lang w:eastAsia="en-US"/>
        </w:rPr>
        <w:t xml:space="preserve">1.1.2. в целях реализации Получателем следующих проектов (мероприятий): </w:t>
      </w:r>
      <w:r w:rsidR="00B969BB" w:rsidRPr="00F66F68">
        <w:rPr>
          <w:rFonts w:eastAsia="Calibri"/>
          <w:sz w:val="28"/>
          <w:szCs w:val="28"/>
          <w:lang w:eastAsia="en-US"/>
        </w:rPr>
        <w:t xml:space="preserve">в рамках подпрограммы «Развитие отраслей агропромышленного комплекса» муниципальной программы ____________ района </w:t>
      </w:r>
      <w:r w:rsidR="00A835A0" w:rsidRPr="00F66F68">
        <w:rPr>
          <w:rFonts w:eastAsia="Calibri"/>
          <w:sz w:val="28"/>
          <w:szCs w:val="28"/>
          <w:lang w:eastAsia="en-US"/>
        </w:rPr>
        <w:t>«Развитие сельского хозяйства и </w:t>
      </w:r>
      <w:r w:rsidR="00B969BB" w:rsidRPr="00F66F68">
        <w:rPr>
          <w:rFonts w:eastAsia="Calibri"/>
          <w:sz w:val="28"/>
          <w:szCs w:val="28"/>
          <w:lang w:eastAsia="en-US"/>
        </w:rPr>
        <w:t xml:space="preserve">регулирование рынков сельскохозяйственной продукции, сырья и продовольствия». </w:t>
      </w:r>
    </w:p>
    <w:p w:rsidR="00AF7D18" w:rsidRPr="00F66F68" w:rsidRDefault="00AF7D18" w:rsidP="00AF7D18">
      <w:pPr>
        <w:spacing w:line="259" w:lineRule="auto"/>
        <w:jc w:val="both"/>
        <w:rPr>
          <w:rFonts w:eastAsia="Calibri"/>
          <w:sz w:val="28"/>
          <w:szCs w:val="28"/>
          <w:lang w:eastAsia="en-US"/>
        </w:rPr>
      </w:pPr>
    </w:p>
    <w:p w:rsidR="00AF7D18" w:rsidRPr="00F66F68" w:rsidRDefault="00AF7D18" w:rsidP="00AF7D18">
      <w:pPr>
        <w:spacing w:line="259" w:lineRule="auto"/>
        <w:jc w:val="center"/>
        <w:rPr>
          <w:rFonts w:eastAsia="Calibri"/>
          <w:sz w:val="28"/>
          <w:szCs w:val="28"/>
          <w:lang w:eastAsia="en-US"/>
        </w:rPr>
      </w:pPr>
      <w:r w:rsidRPr="00F66F68">
        <w:rPr>
          <w:rFonts w:eastAsia="Calibri"/>
          <w:sz w:val="28"/>
          <w:szCs w:val="28"/>
          <w:lang w:eastAsia="en-US"/>
        </w:rPr>
        <w:t>II. Финансовое обеспечение предоставления Субсидии</w:t>
      </w:r>
    </w:p>
    <w:p w:rsidR="00AF7D18" w:rsidRPr="00F66F68" w:rsidRDefault="00AF7D18" w:rsidP="00AF7D18">
      <w:pPr>
        <w:spacing w:line="259" w:lineRule="auto"/>
        <w:jc w:val="center"/>
        <w:rPr>
          <w:rFonts w:eastAsia="Calibri"/>
          <w:sz w:val="28"/>
          <w:szCs w:val="28"/>
          <w:lang w:eastAsia="en-US"/>
        </w:rPr>
      </w:pP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2.1. Субсидия предоставляется на цели, указанные в разделе I настоящего Соглашения, в следующем размере:</w:t>
      </w:r>
    </w:p>
    <w:p w:rsidR="00AF7D18" w:rsidRPr="00F66F68" w:rsidRDefault="00AF7D18" w:rsidP="00AF7D18">
      <w:pPr>
        <w:spacing w:line="259" w:lineRule="auto"/>
        <w:jc w:val="both"/>
        <w:rPr>
          <w:rFonts w:eastAsia="Calibri"/>
          <w:b/>
          <w:bCs/>
          <w:sz w:val="28"/>
          <w:szCs w:val="28"/>
          <w:lang w:eastAsia="en-US"/>
        </w:rPr>
      </w:pPr>
      <w:r w:rsidRPr="00797396">
        <w:rPr>
          <w:rFonts w:eastAsia="Calibri"/>
          <w:b/>
          <w:bCs/>
          <w:sz w:val="28"/>
          <w:szCs w:val="28"/>
          <w:highlight w:val="lightGray"/>
          <w:lang w:eastAsia="en-US"/>
        </w:rPr>
        <w:t>[Размер субсидии по годам в разрезе КБК (с копейками)]</w:t>
      </w:r>
    </w:p>
    <w:p w:rsidR="00AF7D18" w:rsidRPr="00F66F68" w:rsidRDefault="00AF7D18" w:rsidP="00AF7D18">
      <w:pPr>
        <w:spacing w:line="259" w:lineRule="auto"/>
        <w:jc w:val="both"/>
        <w:rPr>
          <w:rFonts w:eastAsia="Calibri"/>
          <w:sz w:val="28"/>
          <w:szCs w:val="28"/>
          <w:lang w:eastAsia="en-US"/>
        </w:rPr>
      </w:pPr>
    </w:p>
    <w:p w:rsidR="00AF7D18" w:rsidRPr="00F66F68" w:rsidRDefault="00AF7D18" w:rsidP="00AF7D18">
      <w:pPr>
        <w:spacing w:line="259" w:lineRule="auto"/>
        <w:jc w:val="center"/>
        <w:rPr>
          <w:rFonts w:eastAsia="Calibri"/>
          <w:sz w:val="28"/>
          <w:szCs w:val="28"/>
          <w:lang w:eastAsia="en-US"/>
        </w:rPr>
      </w:pPr>
      <w:r w:rsidRPr="00F66F68">
        <w:rPr>
          <w:rFonts w:eastAsia="Calibri"/>
          <w:sz w:val="28"/>
          <w:szCs w:val="28"/>
          <w:lang w:eastAsia="en-US"/>
        </w:rPr>
        <w:t>III. Условия и порядок предоставления Субсидии</w:t>
      </w:r>
    </w:p>
    <w:p w:rsidR="00AF7D18" w:rsidRPr="00F66F68" w:rsidRDefault="00AF7D18" w:rsidP="00AF7D18">
      <w:pPr>
        <w:spacing w:line="259" w:lineRule="auto"/>
        <w:jc w:val="center"/>
        <w:rPr>
          <w:rFonts w:eastAsia="Calibri"/>
          <w:sz w:val="28"/>
          <w:szCs w:val="28"/>
          <w:lang w:eastAsia="en-US"/>
        </w:rPr>
      </w:pP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3.1. Субсидия предоставляется в соответствии с Правилами предоставления субсидии: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3.1.1. </w:t>
      </w:r>
      <w:r w:rsidRPr="00F66F68">
        <w:rPr>
          <w:rFonts w:eastAsia="Calibri"/>
          <w:sz w:val="28"/>
          <w:szCs w:val="28"/>
          <w:lang w:eastAsia="en-US"/>
        </w:rPr>
        <w:tab/>
        <w:t>на цели, указанные в разделе I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3.1.2.</w:t>
      </w:r>
      <w:r w:rsidRPr="00F66F68">
        <w:rPr>
          <w:rFonts w:eastAsia="Calibri"/>
          <w:sz w:val="28"/>
          <w:szCs w:val="28"/>
          <w:lang w:eastAsia="en-US"/>
        </w:rPr>
        <w:tab/>
        <w:t xml:space="preserve">при представлении Получателем </w:t>
      </w:r>
      <w:r w:rsidR="001933A2" w:rsidRPr="00F66F68">
        <w:rPr>
          <w:rFonts w:eastAsia="Calibri"/>
          <w:b/>
          <w:sz w:val="28"/>
          <w:szCs w:val="28"/>
          <w:lang w:eastAsia="en-US"/>
        </w:rPr>
        <w:t>[</w:t>
      </w:r>
      <w:r w:rsidR="001933A2" w:rsidRPr="00797396">
        <w:rPr>
          <w:rFonts w:eastAsia="Calibri"/>
          <w:b/>
          <w:sz w:val="28"/>
          <w:szCs w:val="28"/>
          <w:highlight w:val="lightGray"/>
          <w:lang w:eastAsia="en-US"/>
        </w:rPr>
        <w:t xml:space="preserve">Сокращение </w:t>
      </w:r>
      <w:proofErr w:type="spellStart"/>
      <w:r w:rsidR="001933A2" w:rsidRPr="00797396">
        <w:rPr>
          <w:rFonts w:eastAsia="Calibri"/>
          <w:b/>
          <w:sz w:val="28"/>
          <w:szCs w:val="28"/>
          <w:highlight w:val="lightGray"/>
          <w:lang w:eastAsia="en-US"/>
        </w:rPr>
        <w:t>Предоставителя</w:t>
      </w:r>
      <w:proofErr w:type="spellEnd"/>
      <w:r w:rsidR="001933A2" w:rsidRPr="00797396">
        <w:rPr>
          <w:rFonts w:eastAsia="Calibri"/>
          <w:b/>
          <w:sz w:val="28"/>
          <w:szCs w:val="28"/>
          <w:highlight w:val="lightGray"/>
          <w:lang w:eastAsia="en-US"/>
        </w:rPr>
        <w:t xml:space="preserve"> по </w:t>
      </w:r>
      <w:r w:rsidRPr="00797396">
        <w:rPr>
          <w:rFonts w:eastAsia="Calibri"/>
          <w:b/>
          <w:sz w:val="28"/>
          <w:szCs w:val="28"/>
          <w:highlight w:val="lightGray"/>
          <w:lang w:eastAsia="en-US"/>
        </w:rPr>
        <w:t>тексту в дательном падеже]</w:t>
      </w:r>
      <w:r w:rsidRPr="00F66F68">
        <w:rPr>
          <w:rFonts w:eastAsia="Calibri"/>
          <w:sz w:val="28"/>
          <w:szCs w:val="28"/>
          <w:lang w:eastAsia="en-US"/>
        </w:rPr>
        <w:t xml:space="preserve"> документов, подтверждающих факт произведенных Получателем затрат, на возмещение кот</w:t>
      </w:r>
      <w:r w:rsidR="005F4628" w:rsidRPr="00F66F68">
        <w:rPr>
          <w:rFonts w:eastAsia="Calibri"/>
          <w:sz w:val="28"/>
          <w:szCs w:val="28"/>
          <w:lang w:eastAsia="en-US"/>
        </w:rPr>
        <w:t>орых предоставляется Субсидия в </w:t>
      </w:r>
      <w:r w:rsidRPr="00F66F68">
        <w:rPr>
          <w:rFonts w:eastAsia="Calibri"/>
          <w:sz w:val="28"/>
          <w:szCs w:val="28"/>
          <w:lang w:eastAsia="en-US"/>
        </w:rPr>
        <w:t>соответствии с Правилами предоставления субс</w:t>
      </w:r>
      <w:r w:rsidR="001933A2" w:rsidRPr="00F66F68">
        <w:rPr>
          <w:rFonts w:eastAsia="Calibri"/>
          <w:sz w:val="28"/>
          <w:szCs w:val="28"/>
          <w:lang w:eastAsia="en-US"/>
        </w:rPr>
        <w:t>идии и настоящим Соглашением, а </w:t>
      </w:r>
      <w:r w:rsidRPr="00F66F68">
        <w:rPr>
          <w:rFonts w:eastAsia="Calibri"/>
          <w:sz w:val="28"/>
          <w:szCs w:val="28"/>
          <w:lang w:eastAsia="en-US"/>
        </w:rPr>
        <w:t>также иных документов, определенных в приложении № 1 к настоящему Соглашению, являющемуся неотъемлемой частью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3.2. Перечисление Субсидии осуществляется единовременно на счет Получателя, открытый в </w:t>
      </w:r>
      <w:r w:rsidRPr="00797396">
        <w:rPr>
          <w:rFonts w:eastAsia="Calibri"/>
          <w:sz w:val="28"/>
          <w:szCs w:val="28"/>
          <w:highlight w:val="lightGray"/>
          <w:lang w:eastAsia="en-US"/>
        </w:rPr>
        <w:t>[</w:t>
      </w:r>
      <w:r w:rsidRPr="00797396">
        <w:rPr>
          <w:rFonts w:eastAsia="Calibri"/>
          <w:b/>
          <w:sz w:val="28"/>
          <w:szCs w:val="28"/>
          <w:highlight w:val="lightGray"/>
          <w:lang w:eastAsia="en-US"/>
        </w:rPr>
        <w:t>Наименование банка Получателя в предложном падеже]</w:t>
      </w:r>
      <w:r w:rsidRPr="00F66F68">
        <w:rPr>
          <w:rFonts w:eastAsia="Calibri"/>
          <w:sz w:val="28"/>
          <w:szCs w:val="28"/>
          <w:lang w:eastAsia="en-US"/>
        </w:rPr>
        <w:t xml:space="preserve">, не позднее __ рабочего дня, следующего за днем представления Получателем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дательном падеже]</w:t>
      </w:r>
      <w:r w:rsidRPr="00F66F68">
        <w:rPr>
          <w:rFonts w:eastAsia="Calibri"/>
          <w:sz w:val="28"/>
          <w:szCs w:val="28"/>
          <w:lang w:eastAsia="en-US"/>
        </w:rPr>
        <w:t xml:space="preserve"> документов, указанных в пункте 3.1.2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3.2.1. Код БК 809040517E00R508</w:t>
      </w:r>
      <w:r w:rsidR="00275C89" w:rsidRPr="00F66F68">
        <w:rPr>
          <w:rFonts w:eastAsia="Calibri"/>
          <w:sz w:val="28"/>
          <w:szCs w:val="28"/>
          <w:lang w:eastAsia="en-US"/>
        </w:rPr>
        <w:t>2</w:t>
      </w:r>
      <w:r w:rsidRPr="00F66F68">
        <w:rPr>
          <w:rFonts w:eastAsia="Calibri"/>
          <w:sz w:val="28"/>
          <w:szCs w:val="28"/>
          <w:lang w:eastAsia="en-US"/>
        </w:rPr>
        <w:t>530, КЦ 21-55080-00000-0000</w:t>
      </w:r>
      <w:r w:rsidR="00275C89" w:rsidRPr="00F66F68">
        <w:rPr>
          <w:rFonts w:eastAsia="Calibri"/>
          <w:sz w:val="28"/>
          <w:szCs w:val="28"/>
          <w:lang w:eastAsia="en-US"/>
        </w:rPr>
        <w:t>2</w:t>
      </w:r>
      <w:r w:rsidRPr="00F66F68">
        <w:rPr>
          <w:rFonts w:eastAsia="Calibri"/>
          <w:sz w:val="28"/>
          <w:szCs w:val="28"/>
          <w:lang w:eastAsia="en-US"/>
        </w:rPr>
        <w:t>.</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3.3. Условием предоставления Субсидии является согласие Получателя на осуществление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творительном падеже]</w:t>
      </w:r>
      <w:r w:rsidRPr="00F66F68">
        <w:rPr>
          <w:rFonts w:eastAsia="Calibri"/>
          <w:sz w:val="28"/>
          <w:szCs w:val="28"/>
          <w:lang w:eastAsia="en-US"/>
        </w:rPr>
        <w:t xml:space="preserve"> и органами государственного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p>
    <w:p w:rsidR="00AF7D18" w:rsidRPr="00F66F68" w:rsidRDefault="00AF7D18" w:rsidP="00AF7D18">
      <w:pPr>
        <w:spacing w:line="259" w:lineRule="auto"/>
        <w:ind w:firstLine="708"/>
        <w:jc w:val="both"/>
        <w:rPr>
          <w:rFonts w:eastAsia="Calibri"/>
          <w:sz w:val="28"/>
          <w:szCs w:val="28"/>
          <w:lang w:eastAsia="en-US"/>
        </w:rPr>
      </w:pPr>
    </w:p>
    <w:p w:rsidR="00AF7D18" w:rsidRPr="00F66F68" w:rsidRDefault="00AF7D18" w:rsidP="00AF7D18">
      <w:pPr>
        <w:spacing w:line="259" w:lineRule="auto"/>
        <w:ind w:firstLine="708"/>
        <w:jc w:val="center"/>
        <w:rPr>
          <w:rFonts w:eastAsia="Calibri"/>
          <w:sz w:val="28"/>
          <w:szCs w:val="28"/>
          <w:lang w:eastAsia="en-US"/>
        </w:rPr>
      </w:pPr>
      <w:r w:rsidRPr="00F66F68">
        <w:rPr>
          <w:rFonts w:eastAsia="Calibri"/>
          <w:sz w:val="28"/>
          <w:szCs w:val="28"/>
          <w:lang w:eastAsia="en-US"/>
        </w:rPr>
        <w:t>IV. Взаимодействие Сторон</w:t>
      </w:r>
    </w:p>
    <w:p w:rsidR="00AF7D18" w:rsidRPr="00F66F68" w:rsidRDefault="00AF7D18" w:rsidP="00AF7D18">
      <w:pPr>
        <w:spacing w:line="259" w:lineRule="auto"/>
        <w:ind w:firstLine="708"/>
        <w:jc w:val="center"/>
        <w:rPr>
          <w:rFonts w:eastAsia="Calibri"/>
          <w:sz w:val="28"/>
          <w:szCs w:val="28"/>
          <w:lang w:eastAsia="en-US"/>
        </w:rPr>
      </w:pP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w:t>
      </w:r>
      <w:r w:rsidRPr="00F66F68">
        <w:rPr>
          <w:rFonts w:eastAsia="Calibri"/>
          <w:sz w:val="28"/>
          <w:szCs w:val="28"/>
          <w:lang w:eastAsia="en-US"/>
        </w:rPr>
        <w:t xml:space="preserve"> обязуется: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lastRenderedPageBreak/>
        <w:t>4.1.1. обеспечить предоставление Субсидии в соответствии с разделом III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4.1.2. осуществлять проверку представляемых Получателем документов, указанных в пункте 3.1.2 настоящего Соглашения,</w:t>
      </w:r>
      <w:r w:rsidR="005F4628" w:rsidRPr="00F66F68">
        <w:rPr>
          <w:rFonts w:eastAsia="Calibri"/>
          <w:sz w:val="28"/>
          <w:szCs w:val="28"/>
          <w:lang w:eastAsia="en-US"/>
        </w:rPr>
        <w:t xml:space="preserve"> в том числе на соответствие их </w:t>
      </w:r>
      <w:r w:rsidRPr="00F66F68">
        <w:rPr>
          <w:rFonts w:eastAsia="Calibri"/>
          <w:sz w:val="28"/>
          <w:szCs w:val="28"/>
          <w:lang w:eastAsia="en-US"/>
        </w:rPr>
        <w:t xml:space="preserve">Правилам предоставления субсидии, в течение 10 рабочих дней </w:t>
      </w:r>
      <w:proofErr w:type="gramStart"/>
      <w:r w:rsidRPr="00F66F68">
        <w:rPr>
          <w:rFonts w:eastAsia="Calibri"/>
          <w:sz w:val="28"/>
          <w:szCs w:val="28"/>
          <w:lang w:eastAsia="en-US"/>
        </w:rPr>
        <w:t>с даты окончания</w:t>
      </w:r>
      <w:proofErr w:type="gramEnd"/>
      <w:r w:rsidRPr="00F66F68">
        <w:rPr>
          <w:rFonts w:eastAsia="Calibri"/>
          <w:sz w:val="28"/>
          <w:szCs w:val="28"/>
          <w:lang w:eastAsia="en-US"/>
        </w:rPr>
        <w:t xml:space="preserve"> срока приема заявок для проведения отбора;</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4.1.3. обеспечивать перечисление Субсидии </w:t>
      </w:r>
      <w:r w:rsidR="001933A2" w:rsidRPr="00F66F68">
        <w:rPr>
          <w:rFonts w:eastAsia="Calibri"/>
          <w:sz w:val="28"/>
          <w:szCs w:val="28"/>
          <w:lang w:eastAsia="en-US"/>
        </w:rPr>
        <w:t>на счет Получателя, указанный в </w:t>
      </w:r>
      <w:r w:rsidRPr="00F66F68">
        <w:rPr>
          <w:rFonts w:eastAsia="Calibri"/>
          <w:sz w:val="28"/>
          <w:szCs w:val="28"/>
          <w:lang w:eastAsia="en-US"/>
        </w:rPr>
        <w:t>разделе VII настоящего Соглашения, в соответствии с пунктом 3.2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4.1.4. устанавливать:</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4.1.4.1. показатели результативности в приложении № [(APP_2)] к настоящему Соглашению, являющемуся неотъемлемой частью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4.1.4.2. иные показатели: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4.1.4.2.1. результат предоставления субсидии в приложении № 2 к настоящему соглашению, являющемуся неотъемлемой частью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4.1.5. осуществлять оценку достижения Получателем показателей результативности и (или) иных показателей, установленных Правилами предоставления субсидии или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творительном падеже]</w:t>
      </w:r>
      <w:r w:rsidRPr="00F66F68">
        <w:rPr>
          <w:rFonts w:eastAsia="Calibri"/>
          <w:sz w:val="28"/>
          <w:szCs w:val="28"/>
          <w:lang w:eastAsia="en-US"/>
        </w:rPr>
        <w:t xml:space="preserve"> в соответствии с пунктом</w:t>
      </w:r>
      <w:r w:rsidR="001933A2" w:rsidRPr="00F66F68">
        <w:rPr>
          <w:rFonts w:eastAsia="Calibri"/>
          <w:sz w:val="28"/>
          <w:szCs w:val="28"/>
          <w:lang w:eastAsia="en-US"/>
        </w:rPr>
        <w:t xml:space="preserve"> 4.1.4 настоящего Соглашения на </w:t>
      </w:r>
      <w:r w:rsidRPr="00F66F68">
        <w:rPr>
          <w:rFonts w:eastAsia="Calibri"/>
          <w:sz w:val="28"/>
          <w:szCs w:val="28"/>
          <w:lang w:eastAsia="en-US"/>
        </w:rPr>
        <w:t>основании: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4.1.5.1. отчет</w:t>
      </w:r>
      <w:proofErr w:type="gramStart"/>
      <w:r w:rsidRPr="00F66F68">
        <w:rPr>
          <w:rFonts w:eastAsia="Calibri"/>
          <w:sz w:val="28"/>
          <w:szCs w:val="28"/>
          <w:lang w:eastAsia="en-US"/>
        </w:rPr>
        <w:t>а(</w:t>
      </w:r>
      <w:proofErr w:type="spellStart"/>
      <w:proofErr w:type="gramEnd"/>
      <w:r w:rsidRPr="00F66F68">
        <w:rPr>
          <w:rFonts w:eastAsia="Calibri"/>
          <w:sz w:val="28"/>
          <w:szCs w:val="28"/>
          <w:lang w:eastAsia="en-US"/>
        </w:rPr>
        <w:t>ов</w:t>
      </w:r>
      <w:proofErr w:type="spellEnd"/>
      <w:r w:rsidRPr="00F66F68">
        <w:rPr>
          <w:rFonts w:eastAsia="Calibri"/>
          <w:sz w:val="28"/>
          <w:szCs w:val="28"/>
          <w:lang w:eastAsia="en-US"/>
        </w:rPr>
        <w:t>) о достижении значения результата предоставления субсидии и показателей результативности по форме, установленной в приложении № [(APP_3)] к настоящему Соглашению, являющейся неотъемлемой частью настоящего Соглашения, представленного(</w:t>
      </w:r>
      <w:proofErr w:type="spellStart"/>
      <w:r w:rsidRPr="00F66F68">
        <w:rPr>
          <w:rFonts w:eastAsia="Calibri"/>
          <w:sz w:val="28"/>
          <w:szCs w:val="28"/>
          <w:lang w:eastAsia="en-US"/>
        </w:rPr>
        <w:t>ых</w:t>
      </w:r>
      <w:proofErr w:type="spellEnd"/>
      <w:r w:rsidRPr="00F66F68">
        <w:rPr>
          <w:rFonts w:eastAsia="Calibri"/>
          <w:sz w:val="28"/>
          <w:szCs w:val="28"/>
          <w:lang w:eastAsia="en-US"/>
        </w:rPr>
        <w:t>) в со</w:t>
      </w:r>
      <w:r w:rsidR="001933A2" w:rsidRPr="00F66F68">
        <w:rPr>
          <w:rFonts w:eastAsia="Calibri"/>
          <w:sz w:val="28"/>
          <w:szCs w:val="28"/>
          <w:lang w:eastAsia="en-US"/>
        </w:rPr>
        <w:t>ответствии с пунктами 4.3.3.1 и </w:t>
      </w:r>
      <w:r w:rsidRPr="00F66F68">
        <w:rPr>
          <w:rFonts w:eastAsia="Calibri"/>
          <w:sz w:val="28"/>
          <w:szCs w:val="28"/>
          <w:lang w:eastAsia="en-US"/>
        </w:rPr>
        <w:t>4.3.3.2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4.1.6. осуществлять </w:t>
      </w:r>
      <w:proofErr w:type="gramStart"/>
      <w:r w:rsidRPr="00F66F68">
        <w:rPr>
          <w:rFonts w:eastAsia="Calibri"/>
          <w:sz w:val="28"/>
          <w:szCs w:val="28"/>
          <w:lang w:eastAsia="en-US"/>
        </w:rPr>
        <w:t>контроль за</w:t>
      </w:r>
      <w:proofErr w:type="gramEnd"/>
      <w:r w:rsidRPr="00F66F68">
        <w:rPr>
          <w:rFonts w:eastAsia="Calibri"/>
          <w:sz w:val="28"/>
          <w:szCs w:val="28"/>
          <w:lang w:eastAsia="en-US"/>
        </w:rPr>
        <w:t xml:space="preserve"> соблюдени</w:t>
      </w:r>
      <w:r w:rsidR="001933A2" w:rsidRPr="00F66F68">
        <w:rPr>
          <w:rFonts w:eastAsia="Calibri"/>
          <w:sz w:val="28"/>
          <w:szCs w:val="28"/>
          <w:lang w:eastAsia="en-US"/>
        </w:rPr>
        <w:t>ем Получателем порядка, целей и </w:t>
      </w:r>
      <w:r w:rsidRPr="00F66F68">
        <w:rPr>
          <w:rFonts w:eastAsia="Calibri"/>
          <w:sz w:val="28"/>
          <w:szCs w:val="28"/>
          <w:lang w:eastAsia="en-US"/>
        </w:rPr>
        <w:t>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w:t>
      </w:r>
      <w:r w:rsidR="005F4628" w:rsidRPr="00F66F68">
        <w:rPr>
          <w:rFonts w:eastAsia="Calibri"/>
          <w:sz w:val="28"/>
          <w:szCs w:val="28"/>
          <w:lang w:eastAsia="en-US"/>
        </w:rPr>
        <w:t>или) внеплановых проверок на </w:t>
      </w:r>
      <w:r w:rsidRPr="00F66F68">
        <w:rPr>
          <w:rFonts w:eastAsia="Calibri"/>
          <w:sz w:val="28"/>
          <w:szCs w:val="28"/>
          <w:lang w:eastAsia="en-US"/>
        </w:rPr>
        <w:t>основании: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4.1.6.1. документов, представленных Получателем по запросу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родительном падеже]</w:t>
      </w:r>
      <w:r w:rsidRPr="00F66F68">
        <w:rPr>
          <w:rFonts w:eastAsia="Calibri"/>
          <w:sz w:val="28"/>
          <w:szCs w:val="28"/>
          <w:lang w:eastAsia="en-US"/>
        </w:rPr>
        <w:t xml:space="preserve"> в соответствии с пунктом 4.3.4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4.1.7. в случае установления [</w:t>
      </w:r>
      <w:r w:rsidRPr="00F66F68">
        <w:rPr>
          <w:rFonts w:eastAsia="Calibri"/>
          <w:b/>
          <w:sz w:val="28"/>
          <w:szCs w:val="28"/>
          <w:lang w:eastAsia="en-US"/>
        </w:rPr>
        <w:t xml:space="preserve">Сокращение </w:t>
      </w:r>
      <w:proofErr w:type="spellStart"/>
      <w:r w:rsidRPr="00F66F68">
        <w:rPr>
          <w:rFonts w:eastAsia="Calibri"/>
          <w:b/>
          <w:sz w:val="28"/>
          <w:szCs w:val="28"/>
          <w:lang w:eastAsia="en-US"/>
        </w:rPr>
        <w:t>Пре</w:t>
      </w:r>
      <w:r w:rsidR="005F4628" w:rsidRPr="00F66F68">
        <w:rPr>
          <w:rFonts w:eastAsia="Calibri"/>
          <w:b/>
          <w:sz w:val="28"/>
          <w:szCs w:val="28"/>
          <w:lang w:eastAsia="en-US"/>
        </w:rPr>
        <w:t>доставителя</w:t>
      </w:r>
      <w:proofErr w:type="spellEnd"/>
      <w:r w:rsidR="005F4628" w:rsidRPr="00F66F68">
        <w:rPr>
          <w:rFonts w:eastAsia="Calibri"/>
          <w:b/>
          <w:sz w:val="28"/>
          <w:szCs w:val="28"/>
          <w:lang w:eastAsia="en-US"/>
        </w:rPr>
        <w:t xml:space="preserve"> по тексту в </w:t>
      </w:r>
      <w:r w:rsidRPr="00F66F68">
        <w:rPr>
          <w:rFonts w:eastAsia="Calibri"/>
          <w:b/>
          <w:sz w:val="28"/>
          <w:szCs w:val="28"/>
          <w:lang w:eastAsia="en-US"/>
        </w:rPr>
        <w:t>творительном падеже]</w:t>
      </w:r>
      <w:r w:rsidRPr="00F66F68">
        <w:rPr>
          <w:rFonts w:eastAsia="Calibri"/>
          <w:sz w:val="28"/>
          <w:szCs w:val="28"/>
          <w:lang w:eastAsia="en-US"/>
        </w:rPr>
        <w:t xml:space="preserve"> или получения от органа государственного финансового контроля информации о факт</w:t>
      </w:r>
      <w:proofErr w:type="gramStart"/>
      <w:r w:rsidRPr="00F66F68">
        <w:rPr>
          <w:rFonts w:eastAsia="Calibri"/>
          <w:sz w:val="28"/>
          <w:szCs w:val="28"/>
          <w:lang w:eastAsia="en-US"/>
        </w:rPr>
        <w:t>е(</w:t>
      </w:r>
      <w:proofErr w:type="gramEnd"/>
      <w:r w:rsidRPr="00F66F68">
        <w:rPr>
          <w:rFonts w:eastAsia="Calibri"/>
          <w:sz w:val="28"/>
          <w:szCs w:val="28"/>
          <w:lang w:eastAsia="en-US"/>
        </w:rPr>
        <w:t xml:space="preserve">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w:t>
      </w:r>
      <w:r w:rsidRPr="00F66F68">
        <w:rPr>
          <w:rFonts w:eastAsia="Calibri"/>
          <w:sz w:val="28"/>
          <w:szCs w:val="28"/>
          <w:lang w:eastAsia="en-US"/>
        </w:rPr>
        <w:lastRenderedPageBreak/>
        <w:t xml:space="preserve">об обеспечении возврата Субсидии </w:t>
      </w:r>
      <w:r w:rsidRPr="00797396">
        <w:rPr>
          <w:rFonts w:eastAsia="Calibri"/>
          <w:b/>
          <w:sz w:val="28"/>
          <w:szCs w:val="28"/>
          <w:highlight w:val="lightGray"/>
          <w:lang w:eastAsia="en-US"/>
        </w:rPr>
        <w:t xml:space="preserve">[Сокращение </w:t>
      </w:r>
      <w:proofErr w:type="spellStart"/>
      <w:proofErr w:type="gram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дательном падеже]</w:t>
      </w:r>
      <w:r w:rsidRPr="00F66F68">
        <w:rPr>
          <w:rFonts w:eastAsia="Calibri"/>
          <w:sz w:val="28"/>
          <w:szCs w:val="28"/>
          <w:lang w:eastAsia="en-US"/>
        </w:rPr>
        <w:t xml:space="preserve"> в размере и в сроки, определенные в указанном требовании;</w:t>
      </w:r>
      <w:proofErr w:type="gramEnd"/>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4.1.8. рассматривать предложения, документы и иную информацию, направленную Получателем, в течение 10 рабочих дней со дня их получения и уведомлять Получателя о принятом решении (при необходимости);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4.1.9. направлять разъяснения Получателю по вопросам, связанным с исполнением настоящего Соглашения, в течение 20 рабочих дней со дня получения обращения Получателя в соответствии с пунктом 4.4.2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4.2. 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w:t>
      </w:r>
      <w:r w:rsidRPr="00F66F68">
        <w:rPr>
          <w:rFonts w:eastAsia="Calibri"/>
          <w:b/>
          <w:sz w:val="28"/>
          <w:szCs w:val="28"/>
          <w:lang w:eastAsia="en-US"/>
        </w:rPr>
        <w:t xml:space="preserve"> </w:t>
      </w:r>
      <w:r w:rsidRPr="00F66F68">
        <w:rPr>
          <w:rFonts w:eastAsia="Calibri"/>
          <w:sz w:val="28"/>
          <w:szCs w:val="28"/>
          <w:lang w:eastAsia="en-US"/>
        </w:rPr>
        <w:t>вправе:</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4.2.1. запрашивать у Получателя документы и информацию, необходимые для осуществления </w:t>
      </w:r>
      <w:proofErr w:type="gramStart"/>
      <w:r w:rsidRPr="00F66F68">
        <w:rPr>
          <w:rFonts w:eastAsia="Calibri"/>
          <w:sz w:val="28"/>
          <w:szCs w:val="28"/>
          <w:lang w:eastAsia="en-US"/>
        </w:rPr>
        <w:t>контроля за</w:t>
      </w:r>
      <w:proofErr w:type="gramEnd"/>
      <w:r w:rsidRPr="00F66F68">
        <w:rPr>
          <w:rFonts w:eastAsia="Calibri"/>
          <w:sz w:val="28"/>
          <w:szCs w:val="28"/>
          <w:lang w:eastAsia="en-US"/>
        </w:rPr>
        <w:t xml:space="preserve"> соблюдением Получателем порядка, целей и условий предоставления Субсидии, установленных Прав</w:t>
      </w:r>
      <w:r w:rsidR="001933A2" w:rsidRPr="00F66F68">
        <w:rPr>
          <w:rFonts w:eastAsia="Calibri"/>
          <w:sz w:val="28"/>
          <w:szCs w:val="28"/>
          <w:lang w:eastAsia="en-US"/>
        </w:rPr>
        <w:t>илами предоставления Субсидии и </w:t>
      </w:r>
      <w:r w:rsidRPr="00F66F68">
        <w:rPr>
          <w:rFonts w:eastAsia="Calibri"/>
          <w:sz w:val="28"/>
          <w:szCs w:val="28"/>
          <w:lang w:eastAsia="en-US"/>
        </w:rPr>
        <w:t>настоящим Соглашением, в соответствии с пунктом 4.1.6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4.2.2. осуществлять иные права в соответствии с бюджетным законодательством Российской Федерации и Прави</w:t>
      </w:r>
      <w:r w:rsidR="001933A2" w:rsidRPr="00F66F68">
        <w:rPr>
          <w:rFonts w:eastAsia="Calibri"/>
          <w:sz w:val="28"/>
          <w:szCs w:val="28"/>
          <w:lang w:eastAsia="en-US"/>
        </w:rPr>
        <w:t>лами предоставления субсидии, в </w:t>
      </w:r>
      <w:r w:rsidRPr="00F66F68">
        <w:rPr>
          <w:rFonts w:eastAsia="Calibri"/>
          <w:sz w:val="28"/>
          <w:szCs w:val="28"/>
          <w:lang w:eastAsia="en-US"/>
        </w:rPr>
        <w:t>том числе:</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4.2.2.1. согласовывать новые условия Соглашения или расторжение Соглашения при </w:t>
      </w:r>
      <w:proofErr w:type="spellStart"/>
      <w:r w:rsidRPr="00F66F68">
        <w:rPr>
          <w:rFonts w:eastAsia="Calibri"/>
          <w:sz w:val="28"/>
          <w:szCs w:val="28"/>
          <w:lang w:eastAsia="en-US"/>
        </w:rPr>
        <w:t>недостижении</w:t>
      </w:r>
      <w:proofErr w:type="spellEnd"/>
      <w:r w:rsidRPr="00F66F68">
        <w:rPr>
          <w:rFonts w:eastAsia="Calibri"/>
          <w:sz w:val="28"/>
          <w:szCs w:val="28"/>
          <w:lang w:eastAsia="en-US"/>
        </w:rPr>
        <w:t xml:space="preserve"> согласия по новым условиям Соглашения в случае уменьшения </w:t>
      </w:r>
      <w:r w:rsidR="00A835A0" w:rsidRPr="00F66F68">
        <w:rPr>
          <w:rFonts w:eastAsia="Calibri"/>
          <w:sz w:val="28"/>
          <w:szCs w:val="28"/>
          <w:lang w:eastAsia="en-US"/>
        </w:rPr>
        <w:t>муниципальному образованию</w:t>
      </w:r>
      <w:r w:rsidRPr="00F66F68">
        <w:rPr>
          <w:rFonts w:eastAsia="Calibri"/>
          <w:sz w:val="28"/>
          <w:szCs w:val="28"/>
          <w:lang w:eastAsia="en-US"/>
        </w:rPr>
        <w:t xml:space="preserve"> ранее доведенных лимитов бюджетных обязательств, приводящих к невозможности предоставления субсидии в размере, определенном Соглашением.</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4.3. Получатель обязуется: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4.3.1. представлять </w:t>
      </w:r>
      <w:r w:rsidR="00761DC6" w:rsidRPr="00797396">
        <w:rPr>
          <w:rFonts w:eastAsia="Calibri"/>
          <w:b/>
          <w:sz w:val="28"/>
          <w:szCs w:val="28"/>
          <w:highlight w:val="lightGray"/>
          <w:lang w:eastAsia="en-US"/>
        </w:rPr>
        <w:t xml:space="preserve">[Сокращение </w:t>
      </w:r>
      <w:proofErr w:type="spellStart"/>
      <w:r w:rsidR="00761DC6" w:rsidRPr="00797396">
        <w:rPr>
          <w:rFonts w:eastAsia="Calibri"/>
          <w:b/>
          <w:sz w:val="28"/>
          <w:szCs w:val="28"/>
          <w:highlight w:val="lightGray"/>
          <w:lang w:eastAsia="en-US"/>
        </w:rPr>
        <w:t>Предоставителя</w:t>
      </w:r>
      <w:proofErr w:type="spellEnd"/>
      <w:r w:rsidR="00761DC6" w:rsidRPr="00797396">
        <w:rPr>
          <w:rFonts w:eastAsia="Calibri"/>
          <w:b/>
          <w:sz w:val="28"/>
          <w:szCs w:val="28"/>
          <w:highlight w:val="lightGray"/>
          <w:lang w:eastAsia="en-US"/>
        </w:rPr>
        <w:t xml:space="preserve"> по тексту в дательном падеже]</w:t>
      </w:r>
      <w:r w:rsidRPr="00F66F68">
        <w:rPr>
          <w:rFonts w:eastAsia="Calibri"/>
          <w:sz w:val="28"/>
          <w:szCs w:val="28"/>
          <w:lang w:eastAsia="en-US"/>
        </w:rPr>
        <w:t xml:space="preserve"> документы, установленные пунктом 3.1.2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4.3.2. обеспечивать достижение значения результата предоставления субсидии и показателей результативности, установленных Правилами предоставления субсидии или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предложном падеже]</w:t>
      </w:r>
      <w:r w:rsidR="001933A2" w:rsidRPr="00F66F68">
        <w:rPr>
          <w:rFonts w:eastAsia="Calibri"/>
          <w:sz w:val="28"/>
          <w:szCs w:val="28"/>
          <w:lang w:eastAsia="en-US"/>
        </w:rPr>
        <w:t xml:space="preserve"> в </w:t>
      </w:r>
      <w:r w:rsidRPr="00F66F68">
        <w:rPr>
          <w:rFonts w:eastAsia="Calibri"/>
          <w:sz w:val="28"/>
          <w:szCs w:val="28"/>
          <w:lang w:eastAsia="en-US"/>
        </w:rPr>
        <w:t>соответствии с пунктом 4.1.4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4.3.3. представлять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дательном падеже]</w:t>
      </w:r>
      <w:r w:rsidRPr="00F66F68">
        <w:rPr>
          <w:rFonts w:eastAsia="Calibri"/>
          <w:sz w:val="28"/>
          <w:szCs w:val="28"/>
          <w:lang w:eastAsia="en-US"/>
        </w:rPr>
        <w:t>:</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4.3.3.1. отчет о достижении значений показателей результативности в соответствии с пунктом 4.1.5.1 настоящего Соглашения не позднее 5 рабочего дня, следующего за отчетным 2021 годом;</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4.3.3.2. отчет о достижении значения резул</w:t>
      </w:r>
      <w:r w:rsidR="005F4628" w:rsidRPr="00F66F68">
        <w:rPr>
          <w:rFonts w:eastAsia="Calibri"/>
          <w:sz w:val="28"/>
          <w:szCs w:val="28"/>
          <w:lang w:eastAsia="en-US"/>
        </w:rPr>
        <w:t>ьтата предоставления субсидии в </w:t>
      </w:r>
      <w:r w:rsidRPr="00F66F68">
        <w:rPr>
          <w:rFonts w:eastAsia="Calibri"/>
          <w:sz w:val="28"/>
          <w:szCs w:val="28"/>
          <w:lang w:eastAsia="en-US"/>
        </w:rPr>
        <w:t>соответствии с пунктом 4.1.5.1 настоящего Соглашения не позднее 5 рабочего дня, следующего за отчетным 2021 годом;</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4.3.3.3. представлять </w:t>
      </w:r>
      <w:r w:rsidR="006A1A3C" w:rsidRPr="00797396">
        <w:rPr>
          <w:rFonts w:eastAsia="Calibri"/>
          <w:b/>
          <w:sz w:val="28"/>
          <w:szCs w:val="28"/>
          <w:highlight w:val="lightGray"/>
          <w:lang w:eastAsia="en-US"/>
        </w:rPr>
        <w:t xml:space="preserve">[Сокращение </w:t>
      </w:r>
      <w:proofErr w:type="spellStart"/>
      <w:r w:rsidR="006A1A3C" w:rsidRPr="00797396">
        <w:rPr>
          <w:rFonts w:eastAsia="Calibri"/>
          <w:b/>
          <w:sz w:val="28"/>
          <w:szCs w:val="28"/>
          <w:highlight w:val="lightGray"/>
          <w:lang w:eastAsia="en-US"/>
        </w:rPr>
        <w:t>Предоставителя</w:t>
      </w:r>
      <w:proofErr w:type="spellEnd"/>
      <w:r w:rsidR="006A1A3C" w:rsidRPr="00797396">
        <w:rPr>
          <w:rFonts w:eastAsia="Calibri"/>
          <w:b/>
          <w:sz w:val="28"/>
          <w:szCs w:val="28"/>
          <w:highlight w:val="lightGray"/>
          <w:lang w:eastAsia="en-US"/>
        </w:rPr>
        <w:t xml:space="preserve"> по тексту в дательном падеже]</w:t>
      </w:r>
      <w:r w:rsidRPr="00F66F68">
        <w:rPr>
          <w:rFonts w:eastAsia="Calibri"/>
          <w:sz w:val="28"/>
          <w:szCs w:val="28"/>
          <w:lang w:eastAsia="en-US"/>
        </w:rPr>
        <w:t xml:space="preserve"> промежуточную (квартальную) и годовую отчетность о финансово-экономическом состоянии Получателя субсидии по формам, утвержденным Министерством сельского хозяйства Российской Федерации, </w:t>
      </w:r>
      <w:r w:rsidRPr="00F66F68">
        <w:rPr>
          <w:rFonts w:eastAsia="Calibri"/>
          <w:sz w:val="28"/>
          <w:szCs w:val="28"/>
          <w:lang w:eastAsia="en-US"/>
        </w:rPr>
        <w:lastRenderedPageBreak/>
        <w:t>и</w:t>
      </w:r>
      <w:r w:rsidR="00DC28FE">
        <w:rPr>
          <w:rFonts w:eastAsia="Calibri"/>
          <w:sz w:val="28"/>
          <w:szCs w:val="28"/>
          <w:lang w:eastAsia="en-US"/>
        </w:rPr>
        <w:t> </w:t>
      </w:r>
      <w:r w:rsidRPr="00F66F68">
        <w:rPr>
          <w:rFonts w:eastAsia="Calibri"/>
          <w:sz w:val="28"/>
          <w:szCs w:val="28"/>
          <w:lang w:eastAsia="en-US"/>
        </w:rPr>
        <w:t>в</w:t>
      </w:r>
      <w:r w:rsidR="00DC28FE">
        <w:rPr>
          <w:rFonts w:eastAsia="Calibri"/>
          <w:sz w:val="28"/>
          <w:szCs w:val="28"/>
          <w:lang w:eastAsia="en-US"/>
        </w:rPr>
        <w:t> </w:t>
      </w:r>
      <w:r w:rsidRPr="00F66F68">
        <w:rPr>
          <w:rFonts w:eastAsia="Calibri"/>
          <w:sz w:val="28"/>
          <w:szCs w:val="28"/>
          <w:lang w:eastAsia="en-US"/>
        </w:rPr>
        <w:t xml:space="preserve">сроки, установленные </w:t>
      </w:r>
      <w:r w:rsidR="006A1A3C" w:rsidRPr="00797396">
        <w:rPr>
          <w:rFonts w:eastAsia="Calibri"/>
          <w:b/>
          <w:sz w:val="28"/>
          <w:szCs w:val="28"/>
          <w:highlight w:val="lightGray"/>
          <w:lang w:eastAsia="en-US"/>
        </w:rPr>
        <w:t xml:space="preserve">[Сокращение </w:t>
      </w:r>
      <w:proofErr w:type="spellStart"/>
      <w:r w:rsidR="006A1A3C" w:rsidRPr="00797396">
        <w:rPr>
          <w:rFonts w:eastAsia="Calibri"/>
          <w:b/>
          <w:sz w:val="28"/>
          <w:szCs w:val="28"/>
          <w:highlight w:val="lightGray"/>
          <w:lang w:eastAsia="en-US"/>
        </w:rPr>
        <w:t>Предоставителя</w:t>
      </w:r>
      <w:proofErr w:type="spellEnd"/>
      <w:r w:rsidR="006A1A3C" w:rsidRPr="00797396">
        <w:rPr>
          <w:rFonts w:eastAsia="Calibri"/>
          <w:b/>
          <w:sz w:val="28"/>
          <w:szCs w:val="28"/>
          <w:highlight w:val="lightGray"/>
          <w:lang w:eastAsia="en-US"/>
        </w:rPr>
        <w:t xml:space="preserve"> по тексту в </w:t>
      </w:r>
      <w:r w:rsidR="006A1A3C">
        <w:rPr>
          <w:rFonts w:eastAsia="Calibri"/>
          <w:b/>
          <w:sz w:val="28"/>
          <w:szCs w:val="28"/>
          <w:highlight w:val="lightGray"/>
          <w:lang w:eastAsia="en-US"/>
        </w:rPr>
        <w:t>творительном</w:t>
      </w:r>
      <w:r w:rsidR="006A1A3C" w:rsidRPr="00797396">
        <w:rPr>
          <w:rFonts w:eastAsia="Calibri"/>
          <w:b/>
          <w:sz w:val="28"/>
          <w:szCs w:val="28"/>
          <w:highlight w:val="lightGray"/>
          <w:lang w:eastAsia="en-US"/>
        </w:rPr>
        <w:t xml:space="preserve"> падеже]</w:t>
      </w:r>
      <w:r w:rsidRPr="00F66F68">
        <w:rPr>
          <w:rFonts w:eastAsia="Calibri"/>
          <w:sz w:val="28"/>
          <w:szCs w:val="28"/>
          <w:lang w:eastAsia="en-US"/>
        </w:rPr>
        <w:t>.</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4.3.4. направлять по запросу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родительном падеже]</w:t>
      </w:r>
      <w:r w:rsidRPr="00F66F68">
        <w:rPr>
          <w:rFonts w:eastAsia="Calibri"/>
          <w:sz w:val="28"/>
          <w:szCs w:val="28"/>
          <w:lang w:eastAsia="en-US"/>
        </w:rPr>
        <w:t xml:space="preserve"> документы и информацию, необходимые для осуществления </w:t>
      </w:r>
      <w:proofErr w:type="gramStart"/>
      <w:r w:rsidRPr="00F66F68">
        <w:rPr>
          <w:rFonts w:eastAsia="Calibri"/>
          <w:sz w:val="28"/>
          <w:szCs w:val="28"/>
          <w:lang w:eastAsia="en-US"/>
        </w:rPr>
        <w:t>контроля за</w:t>
      </w:r>
      <w:proofErr w:type="gramEnd"/>
      <w:r w:rsidRPr="00F66F68">
        <w:rPr>
          <w:rFonts w:eastAsia="Calibri"/>
          <w:sz w:val="28"/>
          <w:szCs w:val="28"/>
          <w:lang w:eastAsia="en-US"/>
        </w:rPr>
        <w:t xml:space="preserve"> соблюдением порядка, целей и условий предоставления Субсидии в соответствии с пунктом</w:t>
      </w:r>
      <w:r w:rsidR="001933A2" w:rsidRPr="00F66F68">
        <w:rPr>
          <w:rFonts w:eastAsia="Calibri"/>
          <w:sz w:val="28"/>
          <w:szCs w:val="28"/>
          <w:lang w:eastAsia="en-US"/>
        </w:rPr>
        <w:t xml:space="preserve"> 4.2.1 настоящего Соглашения, в </w:t>
      </w:r>
      <w:r w:rsidRPr="00F66F68">
        <w:rPr>
          <w:rFonts w:eastAsia="Calibri"/>
          <w:sz w:val="28"/>
          <w:szCs w:val="28"/>
          <w:lang w:eastAsia="en-US"/>
        </w:rPr>
        <w:t>течение 10 рабочих дней со дня получения указанного запроса;</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4.3.5. в случае получения </w:t>
      </w:r>
      <w:proofErr w:type="gramStart"/>
      <w:r w:rsidRPr="00F66F68">
        <w:rPr>
          <w:rFonts w:eastAsia="Calibri"/>
          <w:sz w:val="28"/>
          <w:szCs w:val="28"/>
          <w:lang w:eastAsia="en-US"/>
        </w:rPr>
        <w:t>от</w:t>
      </w:r>
      <w:proofErr w:type="gramEnd"/>
      <w:r w:rsidRPr="00F66F68">
        <w:rPr>
          <w:rFonts w:eastAsia="Calibri"/>
          <w:sz w:val="28"/>
          <w:szCs w:val="28"/>
          <w:lang w:eastAsia="en-US"/>
        </w:rPr>
        <w:t xml:space="preserve"> </w:t>
      </w:r>
      <w:r w:rsidRPr="00797396">
        <w:rPr>
          <w:rFonts w:eastAsia="Calibri"/>
          <w:b/>
          <w:sz w:val="28"/>
          <w:szCs w:val="28"/>
          <w:highlight w:val="lightGray"/>
          <w:lang w:eastAsia="en-US"/>
        </w:rPr>
        <w:t>[</w:t>
      </w:r>
      <w:proofErr w:type="gramStart"/>
      <w:r w:rsidRPr="00797396">
        <w:rPr>
          <w:rFonts w:eastAsia="Calibri"/>
          <w:b/>
          <w:sz w:val="28"/>
          <w:szCs w:val="28"/>
          <w:highlight w:val="lightGray"/>
          <w:lang w:eastAsia="en-US"/>
        </w:rPr>
        <w:t>Сокращение</w:t>
      </w:r>
      <w:proofErr w:type="gramEnd"/>
      <w:r w:rsidRPr="00797396">
        <w:rPr>
          <w:rFonts w:eastAsia="Calibri"/>
          <w:b/>
          <w:sz w:val="28"/>
          <w:szCs w:val="28"/>
          <w:highlight w:val="lightGray"/>
          <w:lang w:eastAsia="en-US"/>
        </w:rPr>
        <w:t xml:space="preserve">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родительном падеже]</w:t>
      </w:r>
      <w:r w:rsidRPr="00F66F68">
        <w:rPr>
          <w:rFonts w:eastAsia="Calibri"/>
          <w:sz w:val="28"/>
          <w:szCs w:val="28"/>
          <w:lang w:eastAsia="en-US"/>
        </w:rPr>
        <w:t xml:space="preserve"> требования в соответствии с пунктом 4.1.7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4.3.5.1. устранять фак</w:t>
      </w:r>
      <w:proofErr w:type="gramStart"/>
      <w:r w:rsidRPr="00F66F68">
        <w:rPr>
          <w:rFonts w:eastAsia="Calibri"/>
          <w:sz w:val="28"/>
          <w:szCs w:val="28"/>
          <w:lang w:eastAsia="en-US"/>
        </w:rPr>
        <w:t>т(</w:t>
      </w:r>
      <w:proofErr w:type="gramEnd"/>
      <w:r w:rsidRPr="00F66F68">
        <w:rPr>
          <w:rFonts w:eastAsia="Calibri"/>
          <w:sz w:val="28"/>
          <w:szCs w:val="28"/>
          <w:lang w:eastAsia="en-US"/>
        </w:rPr>
        <w:t>ы) нарушения порядка, целей и условий предоставления Субсидии в сроки, определенные в указанном требовании;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4.3.5.2. возвращать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дательном падеже]</w:t>
      </w:r>
      <w:r w:rsidRPr="00F66F68">
        <w:rPr>
          <w:rFonts w:eastAsia="Calibri"/>
          <w:b/>
          <w:sz w:val="28"/>
          <w:szCs w:val="28"/>
          <w:lang w:eastAsia="en-US"/>
        </w:rPr>
        <w:t xml:space="preserve"> </w:t>
      </w:r>
      <w:r w:rsidRPr="00F66F68">
        <w:rPr>
          <w:rFonts w:eastAsia="Calibri"/>
          <w:sz w:val="28"/>
          <w:szCs w:val="28"/>
          <w:lang w:eastAsia="en-US"/>
        </w:rPr>
        <w:t>Субсидию в размере и в сроки, определенные в указанном требовании;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4.3.6. обеспечивать полноту и достоверность сведений, представляемых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дательном падеже]</w:t>
      </w:r>
      <w:r w:rsidR="005F4628" w:rsidRPr="00F66F68">
        <w:rPr>
          <w:rFonts w:eastAsia="Calibri"/>
          <w:sz w:val="28"/>
          <w:szCs w:val="28"/>
          <w:lang w:eastAsia="en-US"/>
        </w:rPr>
        <w:t xml:space="preserve"> в соответствии с </w:t>
      </w:r>
      <w:r w:rsidRPr="00F66F68">
        <w:rPr>
          <w:rFonts w:eastAsia="Calibri"/>
          <w:sz w:val="28"/>
          <w:szCs w:val="28"/>
          <w:lang w:eastAsia="en-US"/>
        </w:rPr>
        <w:t>настоящим Соглашением;</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4.3.7. подтверждать свое согласие на осуществление </w:t>
      </w:r>
      <w:r w:rsidR="00761DC6" w:rsidRPr="00797396">
        <w:rPr>
          <w:rFonts w:eastAsia="Calibri"/>
          <w:b/>
          <w:sz w:val="28"/>
          <w:szCs w:val="28"/>
          <w:highlight w:val="lightGray"/>
          <w:lang w:eastAsia="en-US"/>
        </w:rPr>
        <w:t xml:space="preserve">[Сокращение </w:t>
      </w:r>
      <w:proofErr w:type="spellStart"/>
      <w:r w:rsidR="00761DC6" w:rsidRPr="00797396">
        <w:rPr>
          <w:rFonts w:eastAsia="Calibri"/>
          <w:b/>
          <w:sz w:val="28"/>
          <w:szCs w:val="28"/>
          <w:highlight w:val="lightGray"/>
          <w:lang w:eastAsia="en-US"/>
        </w:rPr>
        <w:t>Предоставителя</w:t>
      </w:r>
      <w:proofErr w:type="spellEnd"/>
      <w:r w:rsidR="00761DC6" w:rsidRPr="00797396">
        <w:rPr>
          <w:rFonts w:eastAsia="Calibri"/>
          <w:b/>
          <w:sz w:val="28"/>
          <w:szCs w:val="28"/>
          <w:highlight w:val="lightGray"/>
          <w:lang w:eastAsia="en-US"/>
        </w:rPr>
        <w:t xml:space="preserve"> по тексту в</w:t>
      </w:r>
      <w:r w:rsidR="00761DC6">
        <w:rPr>
          <w:rFonts w:eastAsia="Calibri"/>
          <w:b/>
          <w:sz w:val="28"/>
          <w:szCs w:val="28"/>
          <w:highlight w:val="lightGray"/>
          <w:lang w:eastAsia="en-US"/>
        </w:rPr>
        <w:t xml:space="preserve"> творительном</w:t>
      </w:r>
      <w:r w:rsidR="00761DC6" w:rsidRPr="00797396">
        <w:rPr>
          <w:rFonts w:eastAsia="Calibri"/>
          <w:b/>
          <w:sz w:val="28"/>
          <w:szCs w:val="28"/>
          <w:highlight w:val="lightGray"/>
          <w:lang w:eastAsia="en-US"/>
        </w:rPr>
        <w:t xml:space="preserve"> падеже]</w:t>
      </w:r>
      <w:r w:rsidR="00761DC6">
        <w:rPr>
          <w:rFonts w:eastAsia="Calibri"/>
          <w:b/>
          <w:sz w:val="28"/>
          <w:szCs w:val="28"/>
          <w:lang w:eastAsia="en-US"/>
        </w:rPr>
        <w:t xml:space="preserve"> </w:t>
      </w:r>
      <w:r w:rsidRPr="00F66F68">
        <w:rPr>
          <w:rFonts w:eastAsia="Calibri"/>
          <w:sz w:val="28"/>
          <w:szCs w:val="28"/>
          <w:lang w:eastAsia="en-US"/>
        </w:rPr>
        <w:t>и органами государственного (муниципального) финансового контроля проверок соблюдения условий, целей и порядка предоставления Субсидии, установленных действующим законодательством и настоящим Соглашением;</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4.3.8. предоставлять возможность доступа </w:t>
      </w:r>
      <w:r w:rsidR="00761DC6" w:rsidRPr="00797396">
        <w:rPr>
          <w:rFonts w:eastAsia="Calibri"/>
          <w:b/>
          <w:sz w:val="28"/>
          <w:szCs w:val="28"/>
          <w:highlight w:val="lightGray"/>
          <w:lang w:eastAsia="en-US"/>
        </w:rPr>
        <w:t xml:space="preserve">[Сокращение </w:t>
      </w:r>
      <w:proofErr w:type="spellStart"/>
      <w:r w:rsidR="00761DC6" w:rsidRPr="00797396">
        <w:rPr>
          <w:rFonts w:eastAsia="Calibri"/>
          <w:b/>
          <w:sz w:val="28"/>
          <w:szCs w:val="28"/>
          <w:highlight w:val="lightGray"/>
          <w:lang w:eastAsia="en-US"/>
        </w:rPr>
        <w:t>Предоставителя</w:t>
      </w:r>
      <w:proofErr w:type="spellEnd"/>
      <w:r w:rsidR="00761DC6" w:rsidRPr="00797396">
        <w:rPr>
          <w:rFonts w:eastAsia="Calibri"/>
          <w:b/>
          <w:sz w:val="28"/>
          <w:szCs w:val="28"/>
          <w:highlight w:val="lightGray"/>
          <w:lang w:eastAsia="en-US"/>
        </w:rPr>
        <w:t xml:space="preserve"> по тексту в дательном падеже]</w:t>
      </w:r>
      <w:r w:rsidRPr="00F66F68">
        <w:rPr>
          <w:rFonts w:eastAsia="Calibri"/>
          <w:sz w:val="28"/>
          <w:szCs w:val="28"/>
          <w:lang w:eastAsia="en-US"/>
        </w:rPr>
        <w:t xml:space="preserve"> и органам государственного (муниципального) финансового контроля к документам Получателя субсидии для осуществления прове</w:t>
      </w:r>
      <w:r w:rsidR="005F4628" w:rsidRPr="00F66F68">
        <w:rPr>
          <w:rFonts w:eastAsia="Calibri"/>
          <w:sz w:val="28"/>
          <w:szCs w:val="28"/>
          <w:lang w:eastAsia="en-US"/>
        </w:rPr>
        <w:t>рок соблюдения условий, целей и </w:t>
      </w:r>
      <w:r w:rsidRPr="00F66F68">
        <w:rPr>
          <w:rFonts w:eastAsia="Calibri"/>
          <w:sz w:val="28"/>
          <w:szCs w:val="28"/>
          <w:lang w:eastAsia="en-US"/>
        </w:rPr>
        <w:t>порядка предоставления Субсидии, установленных действующим законодательством и настоящим Соглашением;</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4.3.9.</w:t>
      </w:r>
      <w:r w:rsidRPr="00F66F68">
        <w:rPr>
          <w:rFonts w:eastAsia="Calibri"/>
          <w:sz w:val="28"/>
          <w:szCs w:val="28"/>
          <w:lang w:eastAsia="en-US"/>
        </w:rPr>
        <w:tab/>
        <w:t xml:space="preserve">представлять письменную информацию об изменениях юридического адреса, наименования, банковских реквизитов в течение 5 рабочих дней </w:t>
      </w:r>
      <w:proofErr w:type="gramStart"/>
      <w:r w:rsidRPr="00F66F68">
        <w:rPr>
          <w:rFonts w:eastAsia="Calibri"/>
          <w:sz w:val="28"/>
          <w:szCs w:val="28"/>
          <w:lang w:eastAsia="en-US"/>
        </w:rPr>
        <w:t>с даты внесения</w:t>
      </w:r>
      <w:proofErr w:type="gramEnd"/>
      <w:r w:rsidRPr="00F66F68">
        <w:rPr>
          <w:rFonts w:eastAsia="Calibri"/>
          <w:sz w:val="28"/>
          <w:szCs w:val="28"/>
          <w:lang w:eastAsia="en-US"/>
        </w:rPr>
        <w:t xml:space="preserve"> указанных изменений;</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4.3.10. сообщать о начале реорганизации, ликвидации, процедуры банкротства в течение 5 рабочих дней </w:t>
      </w:r>
      <w:proofErr w:type="gramStart"/>
      <w:r w:rsidRPr="00F66F68">
        <w:rPr>
          <w:rFonts w:eastAsia="Calibri"/>
          <w:sz w:val="28"/>
          <w:szCs w:val="28"/>
          <w:lang w:eastAsia="en-US"/>
        </w:rPr>
        <w:t>с даты начала</w:t>
      </w:r>
      <w:proofErr w:type="gramEnd"/>
      <w:r w:rsidRPr="00F66F68">
        <w:rPr>
          <w:rFonts w:eastAsia="Calibri"/>
          <w:sz w:val="28"/>
          <w:szCs w:val="28"/>
          <w:lang w:eastAsia="en-US"/>
        </w:rPr>
        <w:t xml:space="preserve"> указанной процедуры;</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4.3.11. подтверждать свое согласие на обработку, проверку, включение в сводную отчетность по Ростовской области и представление в Минсельхоз России промежуточной (квартальной) и годовой отчетности о финансово-экономическом состоянии по формам и в сроки, установленные Соглашением;</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4.3.12. при расторжении настоящего Соглашения в одностороннем порядке по основаниям, предусмотренным пунктом 6.4 раздела 6 настоящего Соглашения, обеспечить возврат в областной бюджет полученной субсидии.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4.4. Получатель вправе:</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4.4.1. обращаться </w:t>
      </w:r>
      <w:proofErr w:type="gramStart"/>
      <w:r w:rsidRPr="00F66F68">
        <w:rPr>
          <w:rFonts w:eastAsia="Calibri"/>
          <w:sz w:val="28"/>
          <w:szCs w:val="28"/>
          <w:lang w:eastAsia="en-US"/>
        </w:rPr>
        <w:t>к</w:t>
      </w:r>
      <w:proofErr w:type="gramEnd"/>
      <w:r w:rsidRPr="00F66F68">
        <w:rPr>
          <w:rFonts w:eastAsia="Calibri"/>
          <w:sz w:val="28"/>
          <w:szCs w:val="28"/>
          <w:lang w:eastAsia="en-US"/>
        </w:rPr>
        <w:t xml:space="preserve"> </w:t>
      </w:r>
      <w:r w:rsidRPr="00797396">
        <w:rPr>
          <w:rFonts w:eastAsia="Calibri"/>
          <w:b/>
          <w:sz w:val="28"/>
          <w:szCs w:val="28"/>
          <w:highlight w:val="lightGray"/>
          <w:lang w:eastAsia="en-US"/>
        </w:rPr>
        <w:t xml:space="preserve">[Сокращение </w:t>
      </w:r>
      <w:proofErr w:type="spellStart"/>
      <w:r w:rsidRPr="00797396">
        <w:rPr>
          <w:rFonts w:eastAsia="Calibri"/>
          <w:b/>
          <w:sz w:val="28"/>
          <w:szCs w:val="28"/>
          <w:highlight w:val="lightGray"/>
          <w:lang w:eastAsia="en-US"/>
        </w:rPr>
        <w:t>Предоставителя</w:t>
      </w:r>
      <w:proofErr w:type="spellEnd"/>
      <w:r w:rsidRPr="00797396">
        <w:rPr>
          <w:rFonts w:eastAsia="Calibri"/>
          <w:b/>
          <w:sz w:val="28"/>
          <w:szCs w:val="28"/>
          <w:highlight w:val="lightGray"/>
          <w:lang w:eastAsia="en-US"/>
        </w:rPr>
        <w:t xml:space="preserve"> по тексту в дательном падеже]</w:t>
      </w:r>
      <w:r w:rsidRPr="00F66F68">
        <w:rPr>
          <w:rFonts w:eastAsia="Calibri"/>
          <w:sz w:val="28"/>
          <w:szCs w:val="28"/>
          <w:lang w:eastAsia="en-US"/>
        </w:rPr>
        <w:t xml:space="preserve"> в целях получения разъяснений в связи с исполнением настоящего Соглашения;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lastRenderedPageBreak/>
        <w:t>4.4.2. осуществлять иные права в соответствии с бюджетным законодательством Российской Федерации и Прави</w:t>
      </w:r>
      <w:r w:rsidR="001933A2" w:rsidRPr="00F66F68">
        <w:rPr>
          <w:rFonts w:eastAsia="Calibri"/>
          <w:sz w:val="28"/>
          <w:szCs w:val="28"/>
          <w:lang w:eastAsia="en-US"/>
        </w:rPr>
        <w:t>лами предоставления субсидии, в </w:t>
      </w:r>
      <w:r w:rsidRPr="00F66F68">
        <w:rPr>
          <w:rFonts w:eastAsia="Calibri"/>
          <w:sz w:val="28"/>
          <w:szCs w:val="28"/>
          <w:lang w:eastAsia="en-US"/>
        </w:rPr>
        <w:t>том числе:</w:t>
      </w:r>
    </w:p>
    <w:p w:rsidR="00AF7D18" w:rsidRPr="00F66F68" w:rsidRDefault="00AF7D18" w:rsidP="00AF7D18">
      <w:pPr>
        <w:spacing w:line="259" w:lineRule="auto"/>
        <w:ind w:firstLine="708"/>
        <w:jc w:val="both"/>
        <w:rPr>
          <w:rFonts w:eastAsia="Calibri"/>
          <w:sz w:val="28"/>
          <w:szCs w:val="28"/>
          <w:lang w:eastAsia="en-US"/>
        </w:rPr>
      </w:pPr>
    </w:p>
    <w:p w:rsidR="00AF7D18" w:rsidRPr="00F66F68" w:rsidRDefault="00AF7D18" w:rsidP="00AF7D18">
      <w:pPr>
        <w:spacing w:line="259" w:lineRule="auto"/>
        <w:ind w:firstLine="708"/>
        <w:jc w:val="center"/>
        <w:rPr>
          <w:rFonts w:eastAsia="Calibri"/>
          <w:b/>
          <w:sz w:val="28"/>
          <w:szCs w:val="28"/>
          <w:lang w:eastAsia="en-US"/>
        </w:rPr>
      </w:pPr>
      <w:r w:rsidRPr="00F66F68">
        <w:rPr>
          <w:rFonts w:eastAsia="Calibri"/>
          <w:sz w:val="28"/>
          <w:szCs w:val="28"/>
          <w:lang w:eastAsia="en-US"/>
        </w:rPr>
        <w:t>V.</w:t>
      </w:r>
      <w:r w:rsidRPr="00F66F68">
        <w:rPr>
          <w:rFonts w:eastAsia="Calibri"/>
          <w:b/>
          <w:sz w:val="28"/>
          <w:szCs w:val="28"/>
          <w:lang w:eastAsia="en-US"/>
        </w:rPr>
        <w:t> </w:t>
      </w:r>
      <w:r w:rsidRPr="00F66F68">
        <w:rPr>
          <w:rFonts w:eastAsia="Calibri"/>
          <w:sz w:val="28"/>
          <w:szCs w:val="28"/>
          <w:lang w:eastAsia="en-US"/>
        </w:rPr>
        <w:t>Ответственность Сторон</w:t>
      </w:r>
    </w:p>
    <w:p w:rsidR="00AF7D18" w:rsidRPr="00F66F68" w:rsidRDefault="00AF7D18" w:rsidP="00AF7D18">
      <w:pPr>
        <w:spacing w:line="259" w:lineRule="auto"/>
        <w:ind w:firstLine="708"/>
        <w:jc w:val="center"/>
        <w:rPr>
          <w:rFonts w:eastAsia="Calibri"/>
          <w:b/>
          <w:sz w:val="28"/>
          <w:szCs w:val="28"/>
          <w:lang w:eastAsia="en-US"/>
        </w:rPr>
      </w:pP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5.2. Иные положения об ответственности за неисполнение или ненадлежащее исполнение Сторонами обязательств по настоящему Соглашению:</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5.2.1. </w:t>
      </w:r>
      <w:r w:rsidR="00655F40" w:rsidRPr="00797396">
        <w:rPr>
          <w:rFonts w:eastAsia="Calibri"/>
          <w:b/>
          <w:sz w:val="28"/>
          <w:szCs w:val="28"/>
          <w:highlight w:val="lightGray"/>
          <w:lang w:eastAsia="en-US"/>
        </w:rPr>
        <w:t xml:space="preserve">[Сокращение </w:t>
      </w:r>
      <w:proofErr w:type="spellStart"/>
      <w:r w:rsidR="00655F40" w:rsidRPr="00797396">
        <w:rPr>
          <w:rFonts w:eastAsia="Calibri"/>
          <w:b/>
          <w:sz w:val="28"/>
          <w:szCs w:val="28"/>
          <w:highlight w:val="lightGray"/>
          <w:lang w:eastAsia="en-US"/>
        </w:rPr>
        <w:t>Предоставителя</w:t>
      </w:r>
      <w:proofErr w:type="spellEnd"/>
      <w:r w:rsidR="00655F40" w:rsidRPr="00797396">
        <w:rPr>
          <w:rFonts w:eastAsia="Calibri"/>
          <w:b/>
          <w:sz w:val="28"/>
          <w:szCs w:val="28"/>
          <w:highlight w:val="lightGray"/>
          <w:lang w:eastAsia="en-US"/>
        </w:rPr>
        <w:t xml:space="preserve"> по тексту в </w:t>
      </w:r>
      <w:r w:rsidR="00655F40">
        <w:rPr>
          <w:rFonts w:eastAsia="Calibri"/>
          <w:b/>
          <w:sz w:val="28"/>
          <w:szCs w:val="28"/>
          <w:highlight w:val="lightGray"/>
          <w:lang w:eastAsia="en-US"/>
        </w:rPr>
        <w:t>именительном</w:t>
      </w:r>
      <w:r w:rsidR="00655F40" w:rsidRPr="00797396">
        <w:rPr>
          <w:rFonts w:eastAsia="Calibri"/>
          <w:b/>
          <w:sz w:val="28"/>
          <w:szCs w:val="28"/>
          <w:highlight w:val="lightGray"/>
          <w:lang w:eastAsia="en-US"/>
        </w:rPr>
        <w:t xml:space="preserve"> падеже]</w:t>
      </w:r>
      <w:r w:rsidRPr="00F66F68">
        <w:rPr>
          <w:rFonts w:eastAsia="Calibri"/>
          <w:sz w:val="28"/>
          <w:szCs w:val="28"/>
          <w:lang w:eastAsia="en-US"/>
        </w:rPr>
        <w:t xml:space="preserve"> не несет ответственности за невыплату или неполную выплату Субсидии Получателю в случае уменьшения и (или) недостаточности бюджетных ассигнований;</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5.2.2.</w:t>
      </w:r>
      <w:r w:rsidRPr="00F66F68">
        <w:rPr>
          <w:rFonts w:eastAsia="Calibri"/>
          <w:sz w:val="28"/>
          <w:szCs w:val="28"/>
          <w:lang w:eastAsia="en-US"/>
        </w:rPr>
        <w:tab/>
        <w:t>в случае отсутствия бюджетного финансирования в соответствии</w:t>
      </w:r>
      <w:r w:rsidRPr="00F66F68">
        <w:rPr>
          <w:rFonts w:ascii="Calibri" w:eastAsia="Calibri" w:hAnsi="Calibri"/>
          <w:sz w:val="22"/>
          <w:szCs w:val="22"/>
          <w:lang w:eastAsia="en-US"/>
        </w:rPr>
        <w:t xml:space="preserve"> </w:t>
      </w:r>
      <w:r w:rsidRPr="00F66F68">
        <w:rPr>
          <w:rFonts w:eastAsia="Calibri"/>
          <w:sz w:val="28"/>
          <w:szCs w:val="28"/>
          <w:lang w:eastAsia="en-US"/>
        </w:rPr>
        <w:t xml:space="preserve">с пунктом 3.2 раздела 3 настоящего Соглашения и невозможностью исполнения </w:t>
      </w:r>
      <w:r w:rsidR="00A231D8" w:rsidRPr="00797396">
        <w:rPr>
          <w:rFonts w:eastAsia="Calibri"/>
          <w:b/>
          <w:sz w:val="28"/>
          <w:szCs w:val="28"/>
          <w:highlight w:val="lightGray"/>
          <w:lang w:eastAsia="en-US"/>
        </w:rPr>
        <w:t xml:space="preserve">[Сокращение </w:t>
      </w:r>
      <w:proofErr w:type="spellStart"/>
      <w:r w:rsidR="00A231D8" w:rsidRPr="00797396">
        <w:rPr>
          <w:rFonts w:eastAsia="Calibri"/>
          <w:b/>
          <w:sz w:val="28"/>
          <w:szCs w:val="28"/>
          <w:highlight w:val="lightGray"/>
          <w:lang w:eastAsia="en-US"/>
        </w:rPr>
        <w:t>Предоставителя</w:t>
      </w:r>
      <w:proofErr w:type="spellEnd"/>
      <w:r w:rsidR="00A231D8" w:rsidRPr="00797396">
        <w:rPr>
          <w:rFonts w:eastAsia="Calibri"/>
          <w:b/>
          <w:sz w:val="28"/>
          <w:szCs w:val="28"/>
          <w:highlight w:val="lightGray"/>
          <w:lang w:eastAsia="en-US"/>
        </w:rPr>
        <w:t xml:space="preserve"> по тексту в </w:t>
      </w:r>
      <w:r w:rsidR="00A231D8">
        <w:rPr>
          <w:rFonts w:eastAsia="Calibri"/>
          <w:b/>
          <w:sz w:val="28"/>
          <w:szCs w:val="28"/>
          <w:highlight w:val="lightGray"/>
          <w:lang w:eastAsia="en-US"/>
        </w:rPr>
        <w:t>творительном</w:t>
      </w:r>
      <w:r w:rsidR="00A231D8" w:rsidRPr="00797396">
        <w:rPr>
          <w:rFonts w:eastAsia="Calibri"/>
          <w:b/>
          <w:sz w:val="28"/>
          <w:szCs w:val="28"/>
          <w:highlight w:val="lightGray"/>
          <w:lang w:eastAsia="en-US"/>
        </w:rPr>
        <w:t xml:space="preserve"> падеже]</w:t>
      </w:r>
      <w:r w:rsidRPr="00F66F68">
        <w:rPr>
          <w:rFonts w:eastAsia="Calibri"/>
          <w:sz w:val="28"/>
          <w:szCs w:val="28"/>
          <w:lang w:eastAsia="en-US"/>
        </w:rPr>
        <w:t xml:space="preserve"> обязательств по настоящему Соглашению </w:t>
      </w:r>
      <w:r w:rsidR="00655F40" w:rsidRPr="00797396">
        <w:rPr>
          <w:rFonts w:eastAsia="Calibri"/>
          <w:b/>
          <w:sz w:val="28"/>
          <w:szCs w:val="28"/>
          <w:highlight w:val="lightGray"/>
          <w:lang w:eastAsia="en-US"/>
        </w:rPr>
        <w:t xml:space="preserve">[Сокращение </w:t>
      </w:r>
      <w:proofErr w:type="spellStart"/>
      <w:r w:rsidR="00655F40" w:rsidRPr="00797396">
        <w:rPr>
          <w:rFonts w:eastAsia="Calibri"/>
          <w:b/>
          <w:sz w:val="28"/>
          <w:szCs w:val="28"/>
          <w:highlight w:val="lightGray"/>
          <w:lang w:eastAsia="en-US"/>
        </w:rPr>
        <w:t>Предоставителя</w:t>
      </w:r>
      <w:proofErr w:type="spellEnd"/>
      <w:r w:rsidR="00655F40" w:rsidRPr="00797396">
        <w:rPr>
          <w:rFonts w:eastAsia="Calibri"/>
          <w:b/>
          <w:sz w:val="28"/>
          <w:szCs w:val="28"/>
          <w:highlight w:val="lightGray"/>
          <w:lang w:eastAsia="en-US"/>
        </w:rPr>
        <w:t xml:space="preserve"> по тексту в </w:t>
      </w:r>
      <w:r w:rsidR="00A231D8">
        <w:rPr>
          <w:rFonts w:eastAsia="Calibri"/>
          <w:b/>
          <w:sz w:val="28"/>
          <w:szCs w:val="28"/>
          <w:highlight w:val="lightGray"/>
          <w:lang w:eastAsia="en-US"/>
        </w:rPr>
        <w:t>именительном</w:t>
      </w:r>
      <w:r w:rsidR="00655F40" w:rsidRPr="00797396">
        <w:rPr>
          <w:rFonts w:eastAsia="Calibri"/>
          <w:b/>
          <w:sz w:val="28"/>
          <w:szCs w:val="28"/>
          <w:highlight w:val="lightGray"/>
          <w:lang w:eastAsia="en-US"/>
        </w:rPr>
        <w:t xml:space="preserve"> падеже]</w:t>
      </w:r>
      <w:r w:rsidR="00655F40" w:rsidRPr="00F66F68">
        <w:rPr>
          <w:rFonts w:eastAsia="Calibri"/>
          <w:sz w:val="28"/>
          <w:szCs w:val="28"/>
          <w:lang w:eastAsia="en-US"/>
        </w:rPr>
        <w:t xml:space="preserve"> </w:t>
      </w:r>
      <w:r w:rsidRPr="00F66F68">
        <w:rPr>
          <w:rFonts w:eastAsia="Calibri"/>
          <w:sz w:val="28"/>
          <w:szCs w:val="28"/>
          <w:lang w:eastAsia="en-US"/>
        </w:rPr>
        <w:t xml:space="preserve"> освобождается от ответственности;</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5.2.3. Получатель несет ответственность в соответствии с действующим законодательством за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w:t>
      </w:r>
    </w:p>
    <w:p w:rsidR="00AF7D18" w:rsidRPr="00C70E17" w:rsidRDefault="00AF7D18" w:rsidP="00AF7D18">
      <w:pPr>
        <w:spacing w:line="259" w:lineRule="auto"/>
        <w:ind w:firstLine="708"/>
        <w:jc w:val="both"/>
        <w:rPr>
          <w:rFonts w:eastAsia="Calibri"/>
          <w:sz w:val="16"/>
          <w:szCs w:val="16"/>
          <w:lang w:eastAsia="en-US"/>
        </w:rPr>
      </w:pPr>
    </w:p>
    <w:p w:rsidR="00AF7D18" w:rsidRPr="00F66F68" w:rsidRDefault="00AF7D18" w:rsidP="00AF7D18">
      <w:pPr>
        <w:spacing w:line="259" w:lineRule="auto"/>
        <w:ind w:firstLine="708"/>
        <w:jc w:val="center"/>
        <w:rPr>
          <w:rFonts w:eastAsia="Calibri"/>
          <w:sz w:val="28"/>
          <w:szCs w:val="28"/>
          <w:lang w:eastAsia="en-US"/>
        </w:rPr>
      </w:pPr>
      <w:r w:rsidRPr="00F66F68">
        <w:rPr>
          <w:rFonts w:eastAsia="Calibri"/>
          <w:sz w:val="28"/>
          <w:szCs w:val="28"/>
          <w:lang w:eastAsia="en-US"/>
        </w:rPr>
        <w:t>VI. Заключительные положения</w:t>
      </w:r>
    </w:p>
    <w:p w:rsidR="00AF7D18" w:rsidRPr="00C70E17" w:rsidRDefault="00AF7D18" w:rsidP="00AF7D18">
      <w:pPr>
        <w:spacing w:line="259" w:lineRule="auto"/>
        <w:ind w:firstLine="708"/>
        <w:jc w:val="center"/>
        <w:rPr>
          <w:rFonts w:eastAsia="Calibri"/>
          <w:sz w:val="16"/>
          <w:szCs w:val="16"/>
          <w:lang w:eastAsia="en-US"/>
        </w:rPr>
      </w:pP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66F68">
        <w:rPr>
          <w:rFonts w:eastAsia="Calibri"/>
          <w:sz w:val="28"/>
          <w:szCs w:val="28"/>
          <w:lang w:eastAsia="en-US"/>
        </w:rPr>
        <w:t>недостижении</w:t>
      </w:r>
      <w:proofErr w:type="spellEnd"/>
      <w:r w:rsidRPr="00F66F68">
        <w:rPr>
          <w:rFonts w:eastAsia="Calibri"/>
          <w:sz w:val="28"/>
          <w:szCs w:val="28"/>
          <w:lang w:eastAsia="en-US"/>
        </w:rPr>
        <w:t xml:space="preserve"> согласия споры между Сторонами решаются в судебном порядке.</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 xml:space="preserve">6.2. Настоящее Соглашение вступает в силу </w:t>
      </w:r>
      <w:proofErr w:type="gramStart"/>
      <w:r w:rsidRPr="00F66F68">
        <w:rPr>
          <w:rFonts w:eastAsia="Calibri"/>
          <w:sz w:val="28"/>
          <w:szCs w:val="28"/>
          <w:lang w:eastAsia="en-US"/>
        </w:rPr>
        <w:t>с даты</w:t>
      </w:r>
      <w:proofErr w:type="gramEnd"/>
      <w:r w:rsidRPr="00F66F68">
        <w:rPr>
          <w:rFonts w:eastAsia="Calibri"/>
          <w:sz w:val="28"/>
          <w:szCs w:val="28"/>
          <w:lang w:eastAsia="en-US"/>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6.3. 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6.4. Расторжение настоящего соглашения осуществляется: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6.4.1. в одностороннем порядке в случае:</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6.4.1.1. реорганизации или прекращения деятельности Получателя;</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lastRenderedPageBreak/>
        <w:t>6.4.1.2.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6.5. Документы и иная информация, предусмотренные настоящим Соглашением, могут направляться Сторонами следующи</w:t>
      </w:r>
      <w:proofErr w:type="gramStart"/>
      <w:r w:rsidRPr="00F66F68">
        <w:rPr>
          <w:rFonts w:eastAsia="Calibri"/>
          <w:sz w:val="28"/>
          <w:szCs w:val="28"/>
          <w:lang w:eastAsia="en-US"/>
        </w:rPr>
        <w:t>м(</w:t>
      </w:r>
      <w:proofErr w:type="gramEnd"/>
      <w:r w:rsidRPr="00F66F68">
        <w:rPr>
          <w:rFonts w:eastAsia="Calibri"/>
          <w:sz w:val="28"/>
          <w:szCs w:val="28"/>
          <w:lang w:eastAsia="en-US"/>
        </w:rPr>
        <w:t>ми) способом(</w:t>
      </w:r>
      <w:proofErr w:type="spellStart"/>
      <w:r w:rsidRPr="00F66F68">
        <w:rPr>
          <w:rFonts w:eastAsia="Calibri"/>
          <w:sz w:val="28"/>
          <w:szCs w:val="28"/>
          <w:lang w:eastAsia="en-US"/>
        </w:rPr>
        <w:t>ами</w:t>
      </w:r>
      <w:proofErr w:type="spellEnd"/>
      <w:r w:rsidRPr="00F66F68">
        <w:rPr>
          <w:rFonts w:eastAsia="Calibri"/>
          <w:sz w:val="28"/>
          <w:szCs w:val="28"/>
          <w:lang w:eastAsia="en-US"/>
        </w:rPr>
        <w:t>):</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6.5.1. путем использования государственной интегрированной информационной системы управления общественными финансами «Электронный бюджет»;</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6.5.2.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6.6. Настоящее Соглашение заключено Сторонами в форме:</w:t>
      </w:r>
    </w:p>
    <w:p w:rsidR="00AF7D18" w:rsidRPr="00F66F68" w:rsidRDefault="00AF7D18" w:rsidP="00AF7D18">
      <w:pPr>
        <w:spacing w:line="259" w:lineRule="auto"/>
        <w:ind w:firstLine="708"/>
        <w:jc w:val="both"/>
        <w:rPr>
          <w:rFonts w:eastAsia="Calibri"/>
          <w:sz w:val="28"/>
          <w:szCs w:val="28"/>
          <w:lang w:eastAsia="en-US"/>
        </w:rPr>
      </w:pPr>
      <w:r w:rsidRPr="00F66F68">
        <w:rPr>
          <w:rFonts w:eastAsia="Calibri"/>
          <w:sz w:val="28"/>
          <w:szCs w:val="28"/>
          <w:lang w:eastAsia="en-US"/>
        </w:rPr>
        <w:t>6.6.1.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1B3894" w:rsidRPr="00F66F68" w:rsidRDefault="001B3894" w:rsidP="00AF7D18">
      <w:pPr>
        <w:spacing w:line="259" w:lineRule="auto"/>
        <w:ind w:firstLine="708"/>
        <w:jc w:val="both"/>
        <w:rPr>
          <w:rFonts w:eastAsia="Calibri"/>
          <w:sz w:val="28"/>
          <w:szCs w:val="28"/>
          <w:lang w:eastAsia="en-US"/>
        </w:rPr>
      </w:pPr>
    </w:p>
    <w:p w:rsidR="00793D02" w:rsidRPr="00F66F68" w:rsidRDefault="00793D02" w:rsidP="00793D02">
      <w:pPr>
        <w:tabs>
          <w:tab w:val="left" w:pos="3261"/>
        </w:tabs>
        <w:autoSpaceDE w:val="0"/>
        <w:autoSpaceDN w:val="0"/>
        <w:adjustRightInd w:val="0"/>
        <w:ind w:firstLine="709"/>
        <w:jc w:val="center"/>
        <w:rPr>
          <w:rFonts w:eastAsia="Calibri"/>
          <w:sz w:val="28"/>
          <w:szCs w:val="28"/>
          <w:lang w:eastAsia="ar-SA"/>
        </w:rPr>
      </w:pPr>
      <w:r w:rsidRPr="00F66F68">
        <w:rPr>
          <w:rFonts w:eastAsia="Calibri"/>
          <w:sz w:val="28"/>
          <w:szCs w:val="28"/>
          <w:lang w:eastAsia="ar-SA"/>
        </w:rPr>
        <w:t>VII. Платежные реквизиты Сторон</w:t>
      </w:r>
    </w:p>
    <w:tbl>
      <w:tblPr>
        <w:tblW w:w="939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71"/>
        <w:gridCol w:w="4820"/>
      </w:tblGrid>
      <w:tr w:rsidR="00793D02" w:rsidRPr="00F66F68" w:rsidTr="00793D02">
        <w:trPr>
          <w:trHeight w:val="665"/>
        </w:trPr>
        <w:tc>
          <w:tcPr>
            <w:tcW w:w="4571" w:type="dxa"/>
            <w:tcBorders>
              <w:bottom w:val="single" w:sz="6" w:space="0" w:color="696969"/>
            </w:tcBorders>
          </w:tcPr>
          <w:p w:rsidR="00793D02" w:rsidRPr="00F66F68" w:rsidRDefault="00793D02" w:rsidP="00793D02">
            <w:pPr>
              <w:widowControl w:val="0"/>
              <w:tabs>
                <w:tab w:val="left" w:pos="3261"/>
              </w:tabs>
              <w:autoSpaceDE w:val="0"/>
              <w:autoSpaceDN w:val="0"/>
              <w:rPr>
                <w:b/>
                <w:sz w:val="28"/>
                <w:szCs w:val="28"/>
                <w:lang w:val="en-US" w:eastAsia="en-US"/>
              </w:rPr>
            </w:pPr>
            <w:r w:rsidRPr="00F66F68">
              <w:rPr>
                <w:b/>
                <w:sz w:val="28"/>
                <w:szCs w:val="28"/>
                <w:shd w:val="clear" w:color="auto" w:fill="D2D2D2"/>
                <w:lang w:val="en-US" w:eastAsia="en-US"/>
              </w:rPr>
              <w:t>[</w:t>
            </w:r>
            <w:proofErr w:type="spellStart"/>
            <w:r w:rsidRPr="00F66F68">
              <w:rPr>
                <w:b/>
                <w:sz w:val="28"/>
                <w:szCs w:val="28"/>
                <w:shd w:val="clear" w:color="auto" w:fill="D2D2D2"/>
                <w:lang w:val="en-US" w:eastAsia="en-US"/>
              </w:rPr>
              <w:t>Сокращенное</w:t>
            </w:r>
            <w:proofErr w:type="spellEnd"/>
            <w:r w:rsidRPr="00F66F68">
              <w:rPr>
                <w:b/>
                <w:spacing w:val="21"/>
                <w:sz w:val="28"/>
                <w:szCs w:val="28"/>
                <w:shd w:val="clear" w:color="auto" w:fill="D2D2D2"/>
                <w:lang w:val="en-US" w:eastAsia="en-US"/>
              </w:rPr>
              <w:t xml:space="preserve"> </w:t>
            </w:r>
            <w:proofErr w:type="spellStart"/>
            <w:r w:rsidRPr="00F66F68">
              <w:rPr>
                <w:b/>
                <w:sz w:val="28"/>
                <w:szCs w:val="28"/>
                <w:shd w:val="clear" w:color="auto" w:fill="D2D2D2"/>
                <w:lang w:val="en-US" w:eastAsia="en-US"/>
              </w:rPr>
              <w:t>наименование</w:t>
            </w:r>
            <w:proofErr w:type="spellEnd"/>
            <w:r w:rsidRPr="00F66F68">
              <w:rPr>
                <w:b/>
                <w:spacing w:val="-62"/>
                <w:sz w:val="28"/>
                <w:szCs w:val="28"/>
                <w:lang w:val="en-US" w:eastAsia="en-US"/>
              </w:rPr>
              <w:t xml:space="preserve"> </w:t>
            </w:r>
            <w:proofErr w:type="spellStart"/>
            <w:r w:rsidRPr="00F66F68">
              <w:rPr>
                <w:b/>
                <w:w w:val="105"/>
                <w:sz w:val="28"/>
                <w:szCs w:val="28"/>
                <w:shd w:val="clear" w:color="auto" w:fill="D2D2D2"/>
                <w:lang w:val="en-US" w:eastAsia="en-US"/>
              </w:rPr>
              <w:t>Предоставителя</w:t>
            </w:r>
            <w:proofErr w:type="spellEnd"/>
            <w:r w:rsidRPr="00F66F68">
              <w:rPr>
                <w:b/>
                <w:w w:val="105"/>
                <w:sz w:val="28"/>
                <w:szCs w:val="28"/>
                <w:shd w:val="clear" w:color="auto" w:fill="D2D2D2"/>
                <w:lang w:val="en-US" w:eastAsia="en-US"/>
              </w:rPr>
              <w:t>]</w:t>
            </w:r>
          </w:p>
        </w:tc>
        <w:tc>
          <w:tcPr>
            <w:tcW w:w="4820" w:type="dxa"/>
            <w:tcBorders>
              <w:bottom w:val="single" w:sz="6" w:space="0" w:color="696969"/>
            </w:tcBorders>
          </w:tcPr>
          <w:p w:rsidR="00793D02" w:rsidRPr="00F66F68" w:rsidRDefault="00793D02" w:rsidP="00793D02">
            <w:pPr>
              <w:widowControl w:val="0"/>
              <w:tabs>
                <w:tab w:val="left" w:pos="3261"/>
              </w:tabs>
              <w:autoSpaceDE w:val="0"/>
              <w:autoSpaceDN w:val="0"/>
              <w:rPr>
                <w:b/>
                <w:sz w:val="28"/>
                <w:szCs w:val="28"/>
                <w:lang w:val="en-US" w:eastAsia="en-US"/>
              </w:rPr>
            </w:pPr>
            <w:r w:rsidRPr="00F66F68">
              <w:rPr>
                <w:b/>
                <w:sz w:val="28"/>
                <w:szCs w:val="28"/>
                <w:shd w:val="clear" w:color="auto" w:fill="D2D2D2"/>
                <w:lang w:val="en-US" w:eastAsia="en-US"/>
              </w:rPr>
              <w:t>[</w:t>
            </w:r>
            <w:proofErr w:type="spellStart"/>
            <w:r w:rsidRPr="00F66F68">
              <w:rPr>
                <w:b/>
                <w:sz w:val="28"/>
                <w:szCs w:val="28"/>
                <w:shd w:val="clear" w:color="auto" w:fill="D2D2D2"/>
                <w:lang w:val="en-US" w:eastAsia="en-US"/>
              </w:rPr>
              <w:t>Сокращенное</w:t>
            </w:r>
            <w:proofErr w:type="spellEnd"/>
            <w:r w:rsidRPr="00F66F68">
              <w:rPr>
                <w:b/>
                <w:spacing w:val="18"/>
                <w:sz w:val="28"/>
                <w:szCs w:val="28"/>
                <w:shd w:val="clear" w:color="auto" w:fill="D2D2D2"/>
                <w:lang w:val="en-US" w:eastAsia="en-US"/>
              </w:rPr>
              <w:t xml:space="preserve"> </w:t>
            </w:r>
            <w:proofErr w:type="spellStart"/>
            <w:r w:rsidRPr="00F66F68">
              <w:rPr>
                <w:b/>
                <w:sz w:val="28"/>
                <w:szCs w:val="28"/>
                <w:shd w:val="clear" w:color="auto" w:fill="D2D2D2"/>
                <w:lang w:val="en-US" w:eastAsia="en-US"/>
              </w:rPr>
              <w:t>наименование</w:t>
            </w:r>
            <w:proofErr w:type="spellEnd"/>
            <w:r w:rsidRPr="00F66F68">
              <w:rPr>
                <w:b/>
                <w:spacing w:val="-62"/>
                <w:sz w:val="28"/>
                <w:szCs w:val="28"/>
                <w:lang w:val="en-US" w:eastAsia="en-US"/>
              </w:rPr>
              <w:t xml:space="preserve"> </w:t>
            </w:r>
            <w:proofErr w:type="spellStart"/>
            <w:r w:rsidRPr="00F66F68">
              <w:rPr>
                <w:b/>
                <w:w w:val="105"/>
                <w:sz w:val="28"/>
                <w:szCs w:val="28"/>
                <w:shd w:val="clear" w:color="auto" w:fill="D2D2D2"/>
                <w:lang w:val="en-US" w:eastAsia="en-US"/>
              </w:rPr>
              <w:t>Получателя</w:t>
            </w:r>
            <w:proofErr w:type="spellEnd"/>
            <w:r w:rsidRPr="00F66F68">
              <w:rPr>
                <w:b/>
                <w:w w:val="105"/>
                <w:sz w:val="28"/>
                <w:szCs w:val="28"/>
                <w:shd w:val="clear" w:color="auto" w:fill="D2D2D2"/>
                <w:lang w:val="en-US" w:eastAsia="en-US"/>
              </w:rPr>
              <w:t>]</w:t>
            </w:r>
          </w:p>
        </w:tc>
      </w:tr>
      <w:tr w:rsidR="00793D02" w:rsidRPr="00F66F68" w:rsidTr="00793D02">
        <w:trPr>
          <w:trHeight w:val="978"/>
        </w:trPr>
        <w:tc>
          <w:tcPr>
            <w:tcW w:w="4571" w:type="dxa"/>
            <w:tcBorders>
              <w:top w:val="single" w:sz="6" w:space="0" w:color="696969"/>
              <w:left w:val="single" w:sz="6" w:space="0" w:color="696969"/>
              <w:bottom w:val="single" w:sz="6" w:space="0" w:color="696969"/>
              <w:right w:val="single" w:sz="6" w:space="0" w:color="696969"/>
            </w:tcBorders>
          </w:tcPr>
          <w:p w:rsidR="00793D02" w:rsidRPr="00F66F68" w:rsidRDefault="00793D02" w:rsidP="00793D02">
            <w:pPr>
              <w:widowControl w:val="0"/>
              <w:tabs>
                <w:tab w:val="left" w:pos="3261"/>
              </w:tabs>
              <w:autoSpaceDE w:val="0"/>
              <w:autoSpaceDN w:val="0"/>
              <w:rPr>
                <w:b/>
                <w:i/>
                <w:sz w:val="28"/>
                <w:szCs w:val="28"/>
                <w:lang w:val="en-US" w:eastAsia="en-US"/>
              </w:rPr>
            </w:pPr>
            <w:r w:rsidRPr="00F66F68">
              <w:rPr>
                <w:b/>
                <w:i/>
                <w:sz w:val="28"/>
                <w:szCs w:val="28"/>
                <w:shd w:val="clear" w:color="auto" w:fill="D2D2D2"/>
                <w:lang w:val="en-US" w:eastAsia="en-US"/>
              </w:rPr>
              <w:t>[</w:t>
            </w:r>
            <w:proofErr w:type="spellStart"/>
            <w:r w:rsidRPr="00F66F68">
              <w:rPr>
                <w:b/>
                <w:i/>
                <w:sz w:val="28"/>
                <w:szCs w:val="28"/>
                <w:shd w:val="clear" w:color="auto" w:fill="D2D2D2"/>
                <w:lang w:val="en-US" w:eastAsia="en-US"/>
              </w:rPr>
              <w:t>Наименование</w:t>
            </w:r>
            <w:proofErr w:type="spellEnd"/>
            <w:r w:rsidRPr="00F66F68">
              <w:rPr>
                <w:b/>
                <w:i/>
                <w:spacing w:val="114"/>
                <w:sz w:val="28"/>
                <w:szCs w:val="28"/>
                <w:shd w:val="clear" w:color="auto" w:fill="D2D2D2"/>
                <w:lang w:val="en-US" w:eastAsia="en-US"/>
              </w:rPr>
              <w:t xml:space="preserve"> </w:t>
            </w:r>
            <w:proofErr w:type="spellStart"/>
            <w:r w:rsidRPr="00F66F68">
              <w:rPr>
                <w:b/>
                <w:i/>
                <w:sz w:val="28"/>
                <w:szCs w:val="28"/>
                <w:shd w:val="clear" w:color="auto" w:fill="D2D2D2"/>
                <w:lang w:val="en-US" w:eastAsia="en-US"/>
              </w:rPr>
              <w:t>Предоставителя</w:t>
            </w:r>
            <w:proofErr w:type="spellEnd"/>
            <w:r w:rsidRPr="00F66F68">
              <w:rPr>
                <w:b/>
                <w:i/>
                <w:sz w:val="28"/>
                <w:szCs w:val="28"/>
                <w:shd w:val="clear" w:color="auto" w:fill="D2D2D2"/>
                <w:lang w:val="en-US" w:eastAsia="en-US"/>
              </w:rPr>
              <w:t>]</w:t>
            </w:r>
          </w:p>
          <w:p w:rsidR="00793D02" w:rsidRPr="00F66F68" w:rsidRDefault="00793D02" w:rsidP="00793D02">
            <w:pPr>
              <w:widowControl w:val="0"/>
              <w:tabs>
                <w:tab w:val="left" w:pos="3261"/>
              </w:tabs>
              <w:autoSpaceDE w:val="0"/>
              <w:autoSpaceDN w:val="0"/>
              <w:rPr>
                <w:sz w:val="28"/>
                <w:szCs w:val="28"/>
                <w:lang w:val="en-US" w:eastAsia="en-US"/>
              </w:rPr>
            </w:pPr>
          </w:p>
          <w:p w:rsidR="00793D02" w:rsidRPr="00F66F68" w:rsidRDefault="00793D02" w:rsidP="00793D02">
            <w:pPr>
              <w:widowControl w:val="0"/>
              <w:tabs>
                <w:tab w:val="left" w:pos="3261"/>
              </w:tabs>
              <w:autoSpaceDE w:val="0"/>
              <w:autoSpaceDN w:val="0"/>
              <w:rPr>
                <w:b/>
                <w:w w:val="105"/>
                <w:sz w:val="28"/>
                <w:szCs w:val="28"/>
                <w:shd w:val="clear" w:color="auto" w:fill="D2D2D2"/>
                <w:lang w:eastAsia="en-US"/>
              </w:rPr>
            </w:pPr>
            <w:r w:rsidRPr="00F66F68">
              <w:rPr>
                <w:b/>
                <w:w w:val="105"/>
                <w:sz w:val="28"/>
                <w:szCs w:val="28"/>
                <w:shd w:val="clear" w:color="auto" w:fill="D2D2D2"/>
                <w:lang w:val="en-US" w:eastAsia="en-US"/>
              </w:rPr>
              <w:t>[ОГРН]</w:t>
            </w:r>
          </w:p>
          <w:p w:rsidR="00793D02" w:rsidRPr="00F66F68" w:rsidRDefault="00793D02" w:rsidP="00793D02">
            <w:pPr>
              <w:widowControl w:val="0"/>
              <w:tabs>
                <w:tab w:val="left" w:pos="3261"/>
              </w:tabs>
              <w:autoSpaceDE w:val="0"/>
              <w:autoSpaceDN w:val="0"/>
              <w:rPr>
                <w:b/>
                <w:sz w:val="28"/>
                <w:szCs w:val="28"/>
                <w:lang w:val="en-US" w:eastAsia="en-US"/>
              </w:rPr>
            </w:pPr>
            <w:r w:rsidRPr="00F66F68">
              <w:rPr>
                <w:b/>
                <w:sz w:val="28"/>
                <w:szCs w:val="28"/>
                <w:shd w:val="clear" w:color="auto" w:fill="D2D2D2"/>
                <w:lang w:val="en-US" w:eastAsia="en-US"/>
              </w:rPr>
              <w:t>[ОКТМО]</w:t>
            </w:r>
          </w:p>
        </w:tc>
        <w:tc>
          <w:tcPr>
            <w:tcW w:w="4820" w:type="dxa"/>
            <w:tcBorders>
              <w:top w:val="single" w:sz="6" w:space="0" w:color="696969"/>
              <w:left w:val="single" w:sz="6" w:space="0" w:color="696969"/>
              <w:bottom w:val="single" w:sz="6" w:space="0" w:color="696969"/>
              <w:right w:val="single" w:sz="6" w:space="0" w:color="696969"/>
            </w:tcBorders>
          </w:tcPr>
          <w:p w:rsidR="00793D02" w:rsidRPr="00F66F68" w:rsidRDefault="00793D02" w:rsidP="00793D02">
            <w:pPr>
              <w:widowControl w:val="0"/>
              <w:tabs>
                <w:tab w:val="left" w:pos="3261"/>
              </w:tabs>
              <w:autoSpaceDE w:val="0"/>
              <w:autoSpaceDN w:val="0"/>
              <w:rPr>
                <w:b/>
                <w:i/>
                <w:sz w:val="28"/>
                <w:szCs w:val="28"/>
                <w:lang w:val="en-US" w:eastAsia="en-US"/>
              </w:rPr>
            </w:pPr>
            <w:r w:rsidRPr="00F66F68">
              <w:rPr>
                <w:b/>
                <w:i/>
                <w:sz w:val="28"/>
                <w:szCs w:val="28"/>
                <w:shd w:val="clear" w:color="auto" w:fill="D2D2D2"/>
                <w:lang w:val="en-US" w:eastAsia="en-US"/>
              </w:rPr>
              <w:t>[</w:t>
            </w:r>
            <w:proofErr w:type="spellStart"/>
            <w:r w:rsidRPr="00F66F68">
              <w:rPr>
                <w:b/>
                <w:i/>
                <w:sz w:val="28"/>
                <w:szCs w:val="28"/>
                <w:shd w:val="clear" w:color="auto" w:fill="D2D2D2"/>
                <w:lang w:val="en-US" w:eastAsia="en-US"/>
              </w:rPr>
              <w:t>Наименование</w:t>
            </w:r>
            <w:proofErr w:type="spellEnd"/>
            <w:r w:rsidRPr="00F66F68">
              <w:rPr>
                <w:b/>
                <w:i/>
                <w:spacing w:val="95"/>
                <w:sz w:val="28"/>
                <w:szCs w:val="28"/>
                <w:shd w:val="clear" w:color="auto" w:fill="D2D2D2"/>
                <w:lang w:val="en-US" w:eastAsia="en-US"/>
              </w:rPr>
              <w:t xml:space="preserve"> </w:t>
            </w:r>
            <w:proofErr w:type="spellStart"/>
            <w:r w:rsidRPr="00F66F68">
              <w:rPr>
                <w:b/>
                <w:i/>
                <w:sz w:val="28"/>
                <w:szCs w:val="28"/>
                <w:shd w:val="clear" w:color="auto" w:fill="D2D2D2"/>
                <w:lang w:val="en-US" w:eastAsia="en-US"/>
              </w:rPr>
              <w:t>Получателя</w:t>
            </w:r>
            <w:proofErr w:type="spellEnd"/>
            <w:r w:rsidRPr="00F66F68">
              <w:rPr>
                <w:b/>
                <w:i/>
                <w:sz w:val="28"/>
                <w:szCs w:val="28"/>
                <w:shd w:val="clear" w:color="auto" w:fill="D2D2D2"/>
                <w:lang w:val="en-US" w:eastAsia="en-US"/>
              </w:rPr>
              <w:t>]</w:t>
            </w:r>
          </w:p>
          <w:p w:rsidR="00793D02" w:rsidRPr="00F66F68" w:rsidRDefault="00793D02" w:rsidP="00793D02">
            <w:pPr>
              <w:widowControl w:val="0"/>
              <w:tabs>
                <w:tab w:val="left" w:pos="3261"/>
              </w:tabs>
              <w:autoSpaceDE w:val="0"/>
              <w:autoSpaceDN w:val="0"/>
              <w:rPr>
                <w:sz w:val="28"/>
                <w:szCs w:val="28"/>
                <w:lang w:val="en-US" w:eastAsia="en-US"/>
              </w:rPr>
            </w:pPr>
          </w:p>
          <w:p w:rsidR="00793D02" w:rsidRPr="00F66F68" w:rsidRDefault="00793D02" w:rsidP="00793D02">
            <w:pPr>
              <w:widowControl w:val="0"/>
              <w:tabs>
                <w:tab w:val="left" w:pos="3261"/>
              </w:tabs>
              <w:autoSpaceDE w:val="0"/>
              <w:autoSpaceDN w:val="0"/>
              <w:rPr>
                <w:b/>
                <w:w w:val="105"/>
                <w:sz w:val="28"/>
                <w:szCs w:val="28"/>
                <w:shd w:val="clear" w:color="auto" w:fill="D2D2D2"/>
                <w:lang w:eastAsia="en-US"/>
              </w:rPr>
            </w:pPr>
            <w:r w:rsidRPr="00F66F68">
              <w:rPr>
                <w:b/>
                <w:w w:val="105"/>
                <w:sz w:val="28"/>
                <w:szCs w:val="28"/>
                <w:shd w:val="clear" w:color="auto" w:fill="D2D2D2"/>
                <w:lang w:val="en-US" w:eastAsia="en-US"/>
              </w:rPr>
              <w:t>[ОГРН]</w:t>
            </w:r>
          </w:p>
          <w:p w:rsidR="00793D02" w:rsidRPr="00F66F68" w:rsidRDefault="00793D02" w:rsidP="00793D02">
            <w:pPr>
              <w:widowControl w:val="0"/>
              <w:tabs>
                <w:tab w:val="left" w:pos="3261"/>
              </w:tabs>
              <w:autoSpaceDE w:val="0"/>
              <w:autoSpaceDN w:val="0"/>
              <w:rPr>
                <w:b/>
                <w:sz w:val="28"/>
                <w:szCs w:val="28"/>
                <w:lang w:val="en-US" w:eastAsia="en-US"/>
              </w:rPr>
            </w:pPr>
            <w:r w:rsidRPr="00F66F68">
              <w:rPr>
                <w:b/>
                <w:sz w:val="28"/>
                <w:szCs w:val="28"/>
                <w:shd w:val="clear" w:color="auto" w:fill="D2D2D2"/>
                <w:lang w:val="en-US" w:eastAsia="en-US"/>
              </w:rPr>
              <w:t>[ОКТМО]</w:t>
            </w:r>
          </w:p>
        </w:tc>
      </w:tr>
      <w:tr w:rsidR="00793D02" w:rsidRPr="00F66F68" w:rsidTr="00793D02">
        <w:trPr>
          <w:trHeight w:val="788"/>
        </w:trPr>
        <w:tc>
          <w:tcPr>
            <w:tcW w:w="4571" w:type="dxa"/>
            <w:tcBorders>
              <w:top w:val="single" w:sz="6" w:space="0" w:color="696969"/>
              <w:left w:val="single" w:sz="6" w:space="0" w:color="696969"/>
              <w:bottom w:val="single" w:sz="6" w:space="0" w:color="696969"/>
              <w:right w:val="single" w:sz="6" w:space="0" w:color="696969"/>
            </w:tcBorders>
          </w:tcPr>
          <w:p w:rsidR="00793D02" w:rsidRPr="00F66F68" w:rsidRDefault="00793D02" w:rsidP="00793D02">
            <w:pPr>
              <w:widowControl w:val="0"/>
              <w:tabs>
                <w:tab w:val="left" w:pos="3261"/>
              </w:tabs>
              <w:autoSpaceDE w:val="0"/>
              <w:autoSpaceDN w:val="0"/>
              <w:rPr>
                <w:sz w:val="28"/>
                <w:szCs w:val="28"/>
                <w:lang w:val="en-US" w:eastAsia="en-US"/>
              </w:rPr>
            </w:pPr>
            <w:proofErr w:type="spellStart"/>
            <w:r w:rsidRPr="00F66F68">
              <w:rPr>
                <w:w w:val="105"/>
                <w:sz w:val="28"/>
                <w:szCs w:val="28"/>
                <w:lang w:val="en-US" w:eastAsia="en-US"/>
              </w:rPr>
              <w:t>Место</w:t>
            </w:r>
            <w:proofErr w:type="spellEnd"/>
            <w:r w:rsidRPr="00F66F68">
              <w:rPr>
                <w:spacing w:val="-2"/>
                <w:w w:val="105"/>
                <w:sz w:val="28"/>
                <w:szCs w:val="28"/>
                <w:lang w:val="en-US" w:eastAsia="en-US"/>
              </w:rPr>
              <w:t xml:space="preserve"> </w:t>
            </w:r>
            <w:proofErr w:type="spellStart"/>
            <w:r w:rsidRPr="00F66F68">
              <w:rPr>
                <w:w w:val="105"/>
                <w:sz w:val="28"/>
                <w:szCs w:val="28"/>
                <w:lang w:val="en-US" w:eastAsia="en-US"/>
              </w:rPr>
              <w:t>нахождения</w:t>
            </w:r>
            <w:proofErr w:type="spellEnd"/>
            <w:r w:rsidRPr="00F66F68">
              <w:rPr>
                <w:w w:val="105"/>
                <w:sz w:val="28"/>
                <w:szCs w:val="28"/>
                <w:lang w:val="en-US" w:eastAsia="en-US"/>
              </w:rPr>
              <w:t>:</w:t>
            </w:r>
          </w:p>
          <w:p w:rsidR="00793D02" w:rsidRPr="00F66F68" w:rsidRDefault="00793D02" w:rsidP="00793D02">
            <w:pPr>
              <w:widowControl w:val="0"/>
              <w:tabs>
                <w:tab w:val="left" w:pos="3261"/>
              </w:tabs>
              <w:autoSpaceDE w:val="0"/>
              <w:autoSpaceDN w:val="0"/>
              <w:rPr>
                <w:b/>
                <w:sz w:val="28"/>
                <w:szCs w:val="28"/>
                <w:lang w:val="en-US" w:eastAsia="en-US"/>
              </w:rPr>
            </w:pPr>
            <w:r w:rsidRPr="00F66F68">
              <w:rPr>
                <w:b/>
                <w:w w:val="105"/>
                <w:sz w:val="28"/>
                <w:szCs w:val="28"/>
                <w:shd w:val="clear" w:color="auto" w:fill="D2D2D2"/>
                <w:lang w:val="en-US" w:eastAsia="en-US"/>
              </w:rPr>
              <w:t>[</w:t>
            </w:r>
            <w:proofErr w:type="spellStart"/>
            <w:r w:rsidRPr="00F66F68">
              <w:rPr>
                <w:b/>
                <w:w w:val="105"/>
                <w:sz w:val="28"/>
                <w:szCs w:val="28"/>
                <w:shd w:val="clear" w:color="auto" w:fill="D2D2D2"/>
                <w:lang w:val="en-US" w:eastAsia="en-US"/>
              </w:rPr>
              <w:t>Место</w:t>
            </w:r>
            <w:proofErr w:type="spellEnd"/>
            <w:r w:rsidRPr="00F66F68">
              <w:rPr>
                <w:b/>
                <w:spacing w:val="19"/>
                <w:w w:val="105"/>
                <w:sz w:val="28"/>
                <w:szCs w:val="28"/>
                <w:shd w:val="clear" w:color="auto" w:fill="D2D2D2"/>
                <w:lang w:val="en-US" w:eastAsia="en-US"/>
              </w:rPr>
              <w:t xml:space="preserve"> </w:t>
            </w:r>
            <w:proofErr w:type="spellStart"/>
            <w:r w:rsidRPr="00F66F68">
              <w:rPr>
                <w:b/>
                <w:w w:val="105"/>
                <w:sz w:val="28"/>
                <w:szCs w:val="28"/>
                <w:shd w:val="clear" w:color="auto" w:fill="D2D2D2"/>
                <w:lang w:val="en-US" w:eastAsia="en-US"/>
              </w:rPr>
              <w:t>нахождения</w:t>
            </w:r>
            <w:proofErr w:type="spellEnd"/>
            <w:r w:rsidRPr="00F66F68">
              <w:rPr>
                <w:b/>
                <w:w w:val="105"/>
                <w:sz w:val="28"/>
                <w:szCs w:val="28"/>
                <w:shd w:val="clear" w:color="auto" w:fill="D2D2D2"/>
                <w:lang w:val="en-US" w:eastAsia="en-US"/>
              </w:rPr>
              <w:t>]</w:t>
            </w:r>
          </w:p>
        </w:tc>
        <w:tc>
          <w:tcPr>
            <w:tcW w:w="4820" w:type="dxa"/>
            <w:tcBorders>
              <w:top w:val="single" w:sz="6" w:space="0" w:color="696969"/>
              <w:left w:val="single" w:sz="6" w:space="0" w:color="696969"/>
              <w:bottom w:val="single" w:sz="6" w:space="0" w:color="696969"/>
              <w:right w:val="single" w:sz="6" w:space="0" w:color="696969"/>
            </w:tcBorders>
          </w:tcPr>
          <w:p w:rsidR="00793D02" w:rsidRPr="00F66F68" w:rsidRDefault="00793D02" w:rsidP="00793D02">
            <w:pPr>
              <w:widowControl w:val="0"/>
              <w:tabs>
                <w:tab w:val="left" w:pos="3261"/>
              </w:tabs>
              <w:autoSpaceDE w:val="0"/>
              <w:autoSpaceDN w:val="0"/>
              <w:rPr>
                <w:sz w:val="28"/>
                <w:szCs w:val="28"/>
                <w:lang w:val="en-US" w:eastAsia="en-US"/>
              </w:rPr>
            </w:pPr>
            <w:proofErr w:type="spellStart"/>
            <w:r w:rsidRPr="00F66F68">
              <w:rPr>
                <w:w w:val="105"/>
                <w:sz w:val="28"/>
                <w:szCs w:val="28"/>
                <w:lang w:val="en-US" w:eastAsia="en-US"/>
              </w:rPr>
              <w:t>Место</w:t>
            </w:r>
            <w:proofErr w:type="spellEnd"/>
            <w:r w:rsidRPr="00F66F68">
              <w:rPr>
                <w:spacing w:val="-2"/>
                <w:w w:val="105"/>
                <w:sz w:val="28"/>
                <w:szCs w:val="28"/>
                <w:lang w:val="en-US" w:eastAsia="en-US"/>
              </w:rPr>
              <w:t xml:space="preserve"> </w:t>
            </w:r>
            <w:proofErr w:type="spellStart"/>
            <w:r w:rsidRPr="00F66F68">
              <w:rPr>
                <w:w w:val="105"/>
                <w:sz w:val="28"/>
                <w:szCs w:val="28"/>
                <w:lang w:val="en-US" w:eastAsia="en-US"/>
              </w:rPr>
              <w:t>нахождения</w:t>
            </w:r>
            <w:proofErr w:type="spellEnd"/>
            <w:r w:rsidRPr="00F66F68">
              <w:rPr>
                <w:w w:val="105"/>
                <w:sz w:val="28"/>
                <w:szCs w:val="28"/>
                <w:lang w:val="en-US" w:eastAsia="en-US"/>
              </w:rPr>
              <w:t>:</w:t>
            </w:r>
          </w:p>
          <w:p w:rsidR="00793D02" w:rsidRPr="00F66F68" w:rsidRDefault="00793D02" w:rsidP="00793D02">
            <w:pPr>
              <w:widowControl w:val="0"/>
              <w:tabs>
                <w:tab w:val="left" w:pos="3261"/>
              </w:tabs>
              <w:autoSpaceDE w:val="0"/>
              <w:autoSpaceDN w:val="0"/>
              <w:rPr>
                <w:b/>
                <w:sz w:val="28"/>
                <w:szCs w:val="28"/>
                <w:lang w:val="en-US" w:eastAsia="en-US"/>
              </w:rPr>
            </w:pPr>
            <w:r w:rsidRPr="00F66F68">
              <w:rPr>
                <w:b/>
                <w:w w:val="105"/>
                <w:sz w:val="28"/>
                <w:szCs w:val="28"/>
                <w:shd w:val="clear" w:color="auto" w:fill="D2D2D2"/>
                <w:lang w:val="en-US" w:eastAsia="en-US"/>
              </w:rPr>
              <w:t>[</w:t>
            </w:r>
            <w:proofErr w:type="spellStart"/>
            <w:r w:rsidRPr="00F66F68">
              <w:rPr>
                <w:b/>
                <w:w w:val="105"/>
                <w:sz w:val="28"/>
                <w:szCs w:val="28"/>
                <w:shd w:val="clear" w:color="auto" w:fill="D2D2D2"/>
                <w:lang w:val="en-US" w:eastAsia="en-US"/>
              </w:rPr>
              <w:t>Место</w:t>
            </w:r>
            <w:proofErr w:type="spellEnd"/>
            <w:r w:rsidRPr="00F66F68">
              <w:rPr>
                <w:b/>
                <w:spacing w:val="19"/>
                <w:w w:val="105"/>
                <w:sz w:val="28"/>
                <w:szCs w:val="28"/>
                <w:shd w:val="clear" w:color="auto" w:fill="D2D2D2"/>
                <w:lang w:val="en-US" w:eastAsia="en-US"/>
              </w:rPr>
              <w:t xml:space="preserve"> </w:t>
            </w:r>
            <w:proofErr w:type="spellStart"/>
            <w:r w:rsidRPr="00F66F68">
              <w:rPr>
                <w:b/>
                <w:w w:val="105"/>
                <w:sz w:val="28"/>
                <w:szCs w:val="28"/>
                <w:shd w:val="clear" w:color="auto" w:fill="D2D2D2"/>
                <w:lang w:val="en-US" w:eastAsia="en-US"/>
              </w:rPr>
              <w:t>нахождения</w:t>
            </w:r>
            <w:proofErr w:type="spellEnd"/>
            <w:r w:rsidRPr="00F66F68">
              <w:rPr>
                <w:b/>
                <w:w w:val="105"/>
                <w:sz w:val="28"/>
                <w:szCs w:val="28"/>
                <w:shd w:val="clear" w:color="auto" w:fill="D2D2D2"/>
                <w:lang w:val="en-US" w:eastAsia="en-US"/>
              </w:rPr>
              <w:t>]</w:t>
            </w:r>
          </w:p>
        </w:tc>
      </w:tr>
      <w:tr w:rsidR="00793D02" w:rsidRPr="00F66F68" w:rsidTr="00793D02">
        <w:trPr>
          <w:trHeight w:val="591"/>
        </w:trPr>
        <w:tc>
          <w:tcPr>
            <w:tcW w:w="4571" w:type="dxa"/>
            <w:tcBorders>
              <w:top w:val="single" w:sz="6" w:space="0" w:color="696969"/>
              <w:left w:val="single" w:sz="6" w:space="0" w:color="696969"/>
              <w:bottom w:val="single" w:sz="6" w:space="0" w:color="696969"/>
              <w:right w:val="single" w:sz="6" w:space="0" w:color="696969"/>
            </w:tcBorders>
          </w:tcPr>
          <w:p w:rsidR="00793D02" w:rsidRPr="00F66F68" w:rsidRDefault="00793D02" w:rsidP="00793D02">
            <w:pPr>
              <w:widowControl w:val="0"/>
              <w:tabs>
                <w:tab w:val="left" w:pos="3261"/>
              </w:tabs>
              <w:autoSpaceDE w:val="0"/>
              <w:autoSpaceDN w:val="0"/>
              <w:rPr>
                <w:b/>
                <w:sz w:val="28"/>
                <w:szCs w:val="28"/>
                <w:lang w:val="en-US" w:eastAsia="en-US"/>
              </w:rPr>
            </w:pPr>
            <w:r w:rsidRPr="00F66F68">
              <w:rPr>
                <w:b/>
                <w:w w:val="105"/>
                <w:sz w:val="28"/>
                <w:szCs w:val="28"/>
                <w:shd w:val="clear" w:color="auto" w:fill="D2D2D2"/>
                <w:lang w:val="en-US" w:eastAsia="en-US"/>
              </w:rPr>
              <w:t>[ИНН]</w:t>
            </w:r>
          </w:p>
          <w:p w:rsidR="00793D02" w:rsidRPr="00F66F68" w:rsidRDefault="00793D02" w:rsidP="00793D02">
            <w:pPr>
              <w:widowControl w:val="0"/>
              <w:tabs>
                <w:tab w:val="left" w:pos="3261"/>
              </w:tabs>
              <w:autoSpaceDE w:val="0"/>
              <w:autoSpaceDN w:val="0"/>
              <w:rPr>
                <w:b/>
                <w:sz w:val="28"/>
                <w:szCs w:val="28"/>
                <w:lang w:val="en-US" w:eastAsia="en-US"/>
              </w:rPr>
            </w:pPr>
            <w:r w:rsidRPr="00F66F68">
              <w:rPr>
                <w:b/>
                <w:w w:val="105"/>
                <w:sz w:val="28"/>
                <w:szCs w:val="28"/>
                <w:shd w:val="clear" w:color="auto" w:fill="D2D2D2"/>
                <w:lang w:val="en-US" w:eastAsia="en-US"/>
              </w:rPr>
              <w:t>[КПП]</w:t>
            </w:r>
          </w:p>
        </w:tc>
        <w:tc>
          <w:tcPr>
            <w:tcW w:w="4820" w:type="dxa"/>
            <w:tcBorders>
              <w:top w:val="single" w:sz="6" w:space="0" w:color="696969"/>
              <w:left w:val="single" w:sz="6" w:space="0" w:color="696969"/>
              <w:bottom w:val="single" w:sz="6" w:space="0" w:color="696969"/>
              <w:right w:val="single" w:sz="6" w:space="0" w:color="696969"/>
            </w:tcBorders>
          </w:tcPr>
          <w:p w:rsidR="00793D02" w:rsidRPr="00F66F68" w:rsidRDefault="00793D02" w:rsidP="00793D02">
            <w:pPr>
              <w:widowControl w:val="0"/>
              <w:tabs>
                <w:tab w:val="left" w:pos="3261"/>
              </w:tabs>
              <w:autoSpaceDE w:val="0"/>
              <w:autoSpaceDN w:val="0"/>
              <w:rPr>
                <w:b/>
                <w:sz w:val="28"/>
                <w:szCs w:val="28"/>
                <w:lang w:val="en-US" w:eastAsia="en-US"/>
              </w:rPr>
            </w:pPr>
            <w:r w:rsidRPr="00F66F68">
              <w:rPr>
                <w:b/>
                <w:w w:val="105"/>
                <w:sz w:val="28"/>
                <w:szCs w:val="28"/>
                <w:shd w:val="clear" w:color="auto" w:fill="D2D2D2"/>
                <w:lang w:val="en-US" w:eastAsia="en-US"/>
              </w:rPr>
              <w:t>[ИНН]</w:t>
            </w:r>
          </w:p>
          <w:p w:rsidR="00793D02" w:rsidRPr="00F66F68" w:rsidRDefault="00793D02" w:rsidP="00793D02">
            <w:pPr>
              <w:widowControl w:val="0"/>
              <w:tabs>
                <w:tab w:val="left" w:pos="3261"/>
              </w:tabs>
              <w:autoSpaceDE w:val="0"/>
              <w:autoSpaceDN w:val="0"/>
              <w:rPr>
                <w:b/>
                <w:sz w:val="28"/>
                <w:szCs w:val="28"/>
                <w:lang w:val="en-US" w:eastAsia="en-US"/>
              </w:rPr>
            </w:pPr>
            <w:r w:rsidRPr="00F66F68">
              <w:rPr>
                <w:b/>
                <w:w w:val="105"/>
                <w:sz w:val="28"/>
                <w:szCs w:val="28"/>
                <w:shd w:val="clear" w:color="auto" w:fill="D2D2D2"/>
                <w:lang w:val="en-US" w:eastAsia="en-US"/>
              </w:rPr>
              <w:t>[КПП]</w:t>
            </w:r>
          </w:p>
        </w:tc>
      </w:tr>
      <w:tr w:rsidR="00793D02" w:rsidRPr="00F66F68" w:rsidTr="00793D02">
        <w:trPr>
          <w:trHeight w:val="7686"/>
        </w:trPr>
        <w:tc>
          <w:tcPr>
            <w:tcW w:w="4571" w:type="dxa"/>
            <w:tcBorders>
              <w:top w:val="single" w:sz="6" w:space="0" w:color="696969"/>
              <w:left w:val="single" w:sz="6" w:space="0" w:color="696969"/>
              <w:bottom w:val="single" w:sz="6" w:space="0" w:color="696969"/>
              <w:right w:val="single" w:sz="6" w:space="0" w:color="696969"/>
            </w:tcBorders>
          </w:tcPr>
          <w:p w:rsidR="00793D02" w:rsidRPr="00F66F68" w:rsidRDefault="00793D02" w:rsidP="00793D02">
            <w:pPr>
              <w:widowControl w:val="0"/>
              <w:tabs>
                <w:tab w:val="left" w:pos="3261"/>
              </w:tabs>
              <w:autoSpaceDE w:val="0"/>
              <w:autoSpaceDN w:val="0"/>
              <w:rPr>
                <w:sz w:val="28"/>
                <w:szCs w:val="28"/>
                <w:lang w:eastAsia="en-US"/>
              </w:rPr>
            </w:pPr>
            <w:r w:rsidRPr="00F66F68">
              <w:rPr>
                <w:w w:val="105"/>
                <w:sz w:val="28"/>
                <w:szCs w:val="28"/>
                <w:lang w:eastAsia="en-US"/>
              </w:rPr>
              <w:lastRenderedPageBreak/>
              <w:t>Платежные реквизиты:</w:t>
            </w:r>
            <w:r w:rsidRPr="00F66F68">
              <w:rPr>
                <w:spacing w:val="1"/>
                <w:w w:val="105"/>
                <w:sz w:val="28"/>
                <w:szCs w:val="28"/>
                <w:lang w:eastAsia="en-US"/>
              </w:rPr>
              <w:t xml:space="preserve"> </w:t>
            </w:r>
            <w:r w:rsidRPr="00F66F68">
              <w:rPr>
                <w:sz w:val="28"/>
                <w:szCs w:val="28"/>
                <w:lang w:eastAsia="en-US"/>
              </w:rPr>
              <w:t>Действует</w:t>
            </w:r>
            <w:r w:rsidRPr="00F66F68">
              <w:rPr>
                <w:spacing w:val="29"/>
                <w:sz w:val="28"/>
                <w:szCs w:val="28"/>
                <w:lang w:eastAsia="en-US"/>
              </w:rPr>
              <w:t xml:space="preserve"> </w:t>
            </w:r>
            <w:r w:rsidRPr="00F66F68">
              <w:rPr>
                <w:sz w:val="28"/>
                <w:szCs w:val="28"/>
                <w:lang w:eastAsia="en-US"/>
              </w:rPr>
              <w:t>до</w:t>
            </w:r>
            <w:r w:rsidRPr="00F66F68">
              <w:rPr>
                <w:spacing w:val="26"/>
                <w:sz w:val="28"/>
                <w:szCs w:val="28"/>
                <w:lang w:eastAsia="en-US"/>
              </w:rPr>
              <w:t xml:space="preserve"> </w:t>
            </w:r>
            <w:r w:rsidRPr="00F66F68">
              <w:rPr>
                <w:sz w:val="28"/>
                <w:szCs w:val="28"/>
                <w:lang w:eastAsia="en-US"/>
              </w:rPr>
              <w:t>«30»</w:t>
            </w:r>
            <w:r w:rsidRPr="00F66F68">
              <w:rPr>
                <w:spacing w:val="44"/>
                <w:sz w:val="28"/>
                <w:szCs w:val="28"/>
                <w:lang w:eastAsia="en-US"/>
              </w:rPr>
              <w:t xml:space="preserve"> </w:t>
            </w:r>
            <w:r w:rsidRPr="00F66F68">
              <w:rPr>
                <w:sz w:val="28"/>
                <w:szCs w:val="28"/>
                <w:lang w:eastAsia="en-US"/>
              </w:rPr>
              <w:t>июня</w:t>
            </w:r>
            <w:r w:rsidRPr="00F66F68">
              <w:rPr>
                <w:spacing w:val="29"/>
                <w:sz w:val="28"/>
                <w:szCs w:val="28"/>
                <w:lang w:eastAsia="en-US"/>
              </w:rPr>
              <w:t xml:space="preserve"> </w:t>
            </w:r>
            <w:r w:rsidRPr="00F66F68">
              <w:rPr>
                <w:sz w:val="28"/>
                <w:szCs w:val="28"/>
                <w:lang w:eastAsia="en-US"/>
              </w:rPr>
              <w:t>2021</w:t>
            </w:r>
            <w:r w:rsidRPr="00F66F68">
              <w:rPr>
                <w:spacing w:val="19"/>
                <w:sz w:val="28"/>
                <w:szCs w:val="28"/>
                <w:lang w:eastAsia="en-US"/>
              </w:rPr>
              <w:t xml:space="preserve"> </w:t>
            </w:r>
            <w:r w:rsidRPr="00F66F68">
              <w:rPr>
                <w:sz w:val="28"/>
                <w:szCs w:val="28"/>
                <w:lang w:eastAsia="en-US"/>
              </w:rPr>
              <w:t>г.:</w:t>
            </w:r>
          </w:p>
          <w:p w:rsidR="00793D02" w:rsidRPr="00F66F68" w:rsidRDefault="00793D02" w:rsidP="00793D02">
            <w:pPr>
              <w:widowControl w:val="0"/>
              <w:tabs>
                <w:tab w:val="left" w:pos="3261"/>
              </w:tabs>
              <w:autoSpaceDE w:val="0"/>
              <w:autoSpaceDN w:val="0"/>
              <w:rPr>
                <w:b/>
                <w:sz w:val="28"/>
                <w:szCs w:val="28"/>
                <w:lang w:eastAsia="en-US"/>
              </w:rPr>
            </w:pPr>
            <w:r w:rsidRPr="00F66F68">
              <w:rPr>
                <w:b/>
                <w:sz w:val="28"/>
                <w:szCs w:val="28"/>
                <w:shd w:val="clear" w:color="auto" w:fill="D2D2D2"/>
                <w:lang w:eastAsia="en-US"/>
              </w:rPr>
              <w:t>[Наименование</w:t>
            </w:r>
            <w:r w:rsidRPr="00F66F68">
              <w:rPr>
                <w:b/>
                <w:spacing w:val="1"/>
                <w:sz w:val="28"/>
                <w:szCs w:val="28"/>
                <w:shd w:val="clear" w:color="auto" w:fill="D2D2D2"/>
                <w:lang w:eastAsia="en-US"/>
              </w:rPr>
              <w:t xml:space="preserve"> </w:t>
            </w:r>
            <w:r w:rsidRPr="00F66F68">
              <w:rPr>
                <w:b/>
                <w:sz w:val="28"/>
                <w:szCs w:val="28"/>
                <w:shd w:val="clear" w:color="auto" w:fill="D2D2D2"/>
                <w:lang w:eastAsia="en-US"/>
              </w:rPr>
              <w:t>учреждения</w:t>
            </w:r>
            <w:r w:rsidRPr="00F66F68">
              <w:rPr>
                <w:b/>
                <w:spacing w:val="1"/>
                <w:sz w:val="28"/>
                <w:szCs w:val="28"/>
                <w:shd w:val="clear" w:color="auto" w:fill="D2D2D2"/>
                <w:lang w:eastAsia="en-US"/>
              </w:rPr>
              <w:t xml:space="preserve"> </w:t>
            </w:r>
            <w:r w:rsidRPr="00F66F68">
              <w:rPr>
                <w:b/>
                <w:sz w:val="28"/>
                <w:szCs w:val="28"/>
                <w:shd w:val="clear" w:color="auto" w:fill="D2D2D2"/>
                <w:lang w:eastAsia="en-US"/>
              </w:rPr>
              <w:t>Банка</w:t>
            </w:r>
            <w:r w:rsidRPr="00F66F68">
              <w:rPr>
                <w:b/>
                <w:spacing w:val="-62"/>
                <w:sz w:val="28"/>
                <w:szCs w:val="28"/>
                <w:lang w:eastAsia="en-US"/>
              </w:rPr>
              <w:t xml:space="preserve"> </w:t>
            </w:r>
            <w:r w:rsidRPr="00F66F68">
              <w:rPr>
                <w:b/>
                <w:w w:val="105"/>
                <w:sz w:val="28"/>
                <w:szCs w:val="28"/>
                <w:shd w:val="clear" w:color="auto" w:fill="D2D2D2"/>
                <w:lang w:eastAsia="en-US"/>
              </w:rPr>
              <w:t>России]</w:t>
            </w:r>
          </w:p>
          <w:p w:rsidR="00793D02" w:rsidRPr="00F66F68" w:rsidRDefault="00793D02" w:rsidP="00793D02">
            <w:pPr>
              <w:widowControl w:val="0"/>
              <w:tabs>
                <w:tab w:val="left" w:pos="3261"/>
              </w:tabs>
              <w:autoSpaceDE w:val="0"/>
              <w:autoSpaceDN w:val="0"/>
              <w:rPr>
                <w:b/>
                <w:sz w:val="28"/>
                <w:szCs w:val="28"/>
                <w:lang w:eastAsia="en-US"/>
              </w:rPr>
            </w:pPr>
            <w:r w:rsidRPr="00F66F68">
              <w:rPr>
                <w:b/>
                <w:w w:val="105"/>
                <w:sz w:val="28"/>
                <w:szCs w:val="28"/>
                <w:shd w:val="clear" w:color="auto" w:fill="D2D2D2"/>
                <w:lang w:eastAsia="en-US"/>
              </w:rPr>
              <w:t>[БИК]</w:t>
            </w:r>
          </w:p>
          <w:p w:rsidR="00793D02" w:rsidRPr="00F66F68" w:rsidRDefault="00793D02" w:rsidP="00793D02">
            <w:pPr>
              <w:widowControl w:val="0"/>
              <w:tabs>
                <w:tab w:val="left" w:pos="3261"/>
              </w:tabs>
              <w:autoSpaceDE w:val="0"/>
              <w:autoSpaceDN w:val="0"/>
              <w:rPr>
                <w:b/>
                <w:sz w:val="28"/>
                <w:szCs w:val="28"/>
                <w:lang w:eastAsia="en-US"/>
              </w:rPr>
            </w:pPr>
            <w:r w:rsidRPr="00F66F68">
              <w:rPr>
                <w:b/>
                <w:w w:val="105"/>
                <w:sz w:val="28"/>
                <w:szCs w:val="28"/>
                <w:shd w:val="clear" w:color="auto" w:fill="D2D2D2"/>
                <w:lang w:eastAsia="en-US"/>
              </w:rPr>
              <w:t>[Расчетный</w:t>
            </w:r>
            <w:r w:rsidRPr="00F66F68">
              <w:rPr>
                <w:b/>
                <w:spacing w:val="25"/>
                <w:w w:val="105"/>
                <w:sz w:val="28"/>
                <w:szCs w:val="28"/>
                <w:shd w:val="clear" w:color="auto" w:fill="D2D2D2"/>
                <w:lang w:eastAsia="en-US"/>
              </w:rPr>
              <w:t xml:space="preserve"> </w:t>
            </w:r>
            <w:r w:rsidRPr="00F66F68">
              <w:rPr>
                <w:b/>
                <w:w w:val="105"/>
                <w:sz w:val="28"/>
                <w:szCs w:val="28"/>
                <w:shd w:val="clear" w:color="auto" w:fill="D2D2D2"/>
                <w:lang w:eastAsia="en-US"/>
              </w:rPr>
              <w:t>счет]</w:t>
            </w:r>
          </w:p>
          <w:p w:rsidR="00793D02" w:rsidRPr="00F66F68" w:rsidRDefault="00793D02" w:rsidP="00793D02">
            <w:pPr>
              <w:widowControl w:val="0"/>
              <w:tabs>
                <w:tab w:val="left" w:pos="3261"/>
              </w:tabs>
              <w:autoSpaceDE w:val="0"/>
              <w:autoSpaceDN w:val="0"/>
              <w:rPr>
                <w:b/>
                <w:sz w:val="28"/>
                <w:szCs w:val="28"/>
                <w:lang w:eastAsia="en-US"/>
              </w:rPr>
            </w:pPr>
            <w:r w:rsidRPr="00F66F68">
              <w:rPr>
                <w:b/>
                <w:w w:val="105"/>
                <w:sz w:val="28"/>
                <w:szCs w:val="28"/>
                <w:shd w:val="clear" w:color="auto" w:fill="D2D2D2"/>
                <w:lang w:eastAsia="en-US"/>
              </w:rPr>
              <w:t>[Наименование</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территориального</w:t>
            </w:r>
            <w:r w:rsidRPr="00F66F68">
              <w:rPr>
                <w:b/>
                <w:spacing w:val="1"/>
                <w:w w:val="105"/>
                <w:sz w:val="28"/>
                <w:szCs w:val="28"/>
                <w:lang w:eastAsia="en-US"/>
              </w:rPr>
              <w:t xml:space="preserve"> </w:t>
            </w:r>
            <w:r w:rsidRPr="00F66F68">
              <w:rPr>
                <w:b/>
                <w:sz w:val="28"/>
                <w:szCs w:val="28"/>
                <w:shd w:val="clear" w:color="auto" w:fill="D2D2D2"/>
                <w:lang w:eastAsia="en-US"/>
              </w:rPr>
              <w:t>органа</w:t>
            </w:r>
            <w:r w:rsidRPr="00F66F68">
              <w:rPr>
                <w:b/>
                <w:spacing w:val="37"/>
                <w:sz w:val="28"/>
                <w:szCs w:val="28"/>
                <w:shd w:val="clear" w:color="auto" w:fill="D2D2D2"/>
                <w:lang w:eastAsia="en-US"/>
              </w:rPr>
              <w:t xml:space="preserve"> </w:t>
            </w:r>
            <w:r w:rsidRPr="00F66F68">
              <w:rPr>
                <w:b/>
                <w:sz w:val="28"/>
                <w:szCs w:val="28"/>
                <w:shd w:val="clear" w:color="auto" w:fill="D2D2D2"/>
                <w:lang w:eastAsia="en-US"/>
              </w:rPr>
              <w:t>Федерального</w:t>
            </w:r>
            <w:r w:rsidRPr="00F66F68">
              <w:rPr>
                <w:b/>
                <w:spacing w:val="37"/>
                <w:sz w:val="28"/>
                <w:szCs w:val="28"/>
                <w:shd w:val="clear" w:color="auto" w:fill="D2D2D2"/>
                <w:lang w:eastAsia="en-US"/>
              </w:rPr>
              <w:t xml:space="preserve"> </w:t>
            </w:r>
            <w:r w:rsidRPr="00F66F68">
              <w:rPr>
                <w:b/>
                <w:sz w:val="28"/>
                <w:szCs w:val="28"/>
                <w:shd w:val="clear" w:color="auto" w:fill="D2D2D2"/>
                <w:lang w:eastAsia="en-US"/>
              </w:rPr>
              <w:t>казначейства,</w:t>
            </w:r>
            <w:r w:rsidRPr="00F66F68">
              <w:rPr>
                <w:b/>
                <w:spacing w:val="39"/>
                <w:sz w:val="28"/>
                <w:szCs w:val="28"/>
                <w:shd w:val="clear" w:color="auto" w:fill="D2D2D2"/>
                <w:lang w:eastAsia="en-US"/>
              </w:rPr>
              <w:t xml:space="preserve"> </w:t>
            </w:r>
            <w:r w:rsidRPr="00F66F68">
              <w:rPr>
                <w:b/>
                <w:sz w:val="28"/>
                <w:szCs w:val="28"/>
                <w:shd w:val="clear" w:color="auto" w:fill="D2D2D2"/>
                <w:lang w:eastAsia="en-US"/>
              </w:rPr>
              <w:t>в</w:t>
            </w:r>
            <w:r w:rsidRPr="00F66F68">
              <w:rPr>
                <w:b/>
                <w:spacing w:val="-62"/>
                <w:sz w:val="28"/>
                <w:szCs w:val="28"/>
                <w:lang w:eastAsia="en-US"/>
              </w:rPr>
              <w:t xml:space="preserve"> </w:t>
            </w:r>
            <w:r w:rsidRPr="00F66F68">
              <w:rPr>
                <w:b/>
                <w:w w:val="105"/>
                <w:sz w:val="28"/>
                <w:szCs w:val="28"/>
                <w:shd w:val="clear" w:color="auto" w:fill="D2D2D2"/>
                <w:lang w:eastAsia="en-US"/>
              </w:rPr>
              <w:t>котором</w:t>
            </w:r>
            <w:r w:rsidRPr="00F66F68">
              <w:rPr>
                <w:b/>
                <w:spacing w:val="9"/>
                <w:w w:val="105"/>
                <w:sz w:val="28"/>
                <w:szCs w:val="28"/>
                <w:shd w:val="clear" w:color="auto" w:fill="D2D2D2"/>
                <w:lang w:eastAsia="en-US"/>
              </w:rPr>
              <w:t xml:space="preserve"> </w:t>
            </w:r>
            <w:r w:rsidRPr="00F66F68">
              <w:rPr>
                <w:b/>
                <w:w w:val="105"/>
                <w:sz w:val="28"/>
                <w:szCs w:val="28"/>
                <w:shd w:val="clear" w:color="auto" w:fill="D2D2D2"/>
                <w:lang w:eastAsia="en-US"/>
              </w:rPr>
              <w:t>открыт</w:t>
            </w:r>
            <w:r w:rsidRPr="00F66F68">
              <w:rPr>
                <w:b/>
                <w:spacing w:val="7"/>
                <w:w w:val="105"/>
                <w:sz w:val="28"/>
                <w:szCs w:val="28"/>
                <w:shd w:val="clear" w:color="auto" w:fill="D2D2D2"/>
                <w:lang w:eastAsia="en-US"/>
              </w:rPr>
              <w:t xml:space="preserve"> </w:t>
            </w:r>
            <w:r w:rsidRPr="00F66F68">
              <w:rPr>
                <w:b/>
                <w:w w:val="105"/>
                <w:sz w:val="28"/>
                <w:szCs w:val="28"/>
                <w:shd w:val="clear" w:color="auto" w:fill="D2D2D2"/>
                <w:lang w:eastAsia="en-US"/>
              </w:rPr>
              <w:t>лицевой</w:t>
            </w:r>
            <w:r w:rsidRPr="00F66F68">
              <w:rPr>
                <w:b/>
                <w:spacing w:val="8"/>
                <w:w w:val="105"/>
                <w:sz w:val="28"/>
                <w:szCs w:val="28"/>
                <w:shd w:val="clear" w:color="auto" w:fill="D2D2D2"/>
                <w:lang w:eastAsia="en-US"/>
              </w:rPr>
              <w:t xml:space="preserve"> </w:t>
            </w:r>
            <w:r w:rsidRPr="00F66F68">
              <w:rPr>
                <w:b/>
                <w:w w:val="105"/>
                <w:sz w:val="28"/>
                <w:szCs w:val="28"/>
                <w:shd w:val="clear" w:color="auto" w:fill="D2D2D2"/>
                <w:lang w:eastAsia="en-US"/>
              </w:rPr>
              <w:t>счет]</w:t>
            </w:r>
            <w:r w:rsidRPr="00F66F68">
              <w:rPr>
                <w:b/>
                <w:spacing w:val="1"/>
                <w:w w:val="105"/>
                <w:sz w:val="28"/>
                <w:szCs w:val="28"/>
                <w:lang w:eastAsia="en-US"/>
              </w:rPr>
              <w:t xml:space="preserve"> </w:t>
            </w:r>
            <w:r w:rsidRPr="00F66F68">
              <w:rPr>
                <w:b/>
                <w:w w:val="105"/>
                <w:sz w:val="28"/>
                <w:szCs w:val="28"/>
                <w:shd w:val="clear" w:color="auto" w:fill="D2D2D2"/>
                <w:lang w:eastAsia="en-US"/>
              </w:rPr>
              <w:t>[Лицевой</w:t>
            </w:r>
            <w:r w:rsidRPr="00F66F68">
              <w:rPr>
                <w:b/>
                <w:spacing w:val="8"/>
                <w:w w:val="105"/>
                <w:sz w:val="28"/>
                <w:szCs w:val="28"/>
                <w:shd w:val="clear" w:color="auto" w:fill="D2D2D2"/>
                <w:lang w:eastAsia="en-US"/>
              </w:rPr>
              <w:t xml:space="preserve"> </w:t>
            </w:r>
            <w:r w:rsidRPr="00F66F68">
              <w:rPr>
                <w:b/>
                <w:w w:val="105"/>
                <w:sz w:val="28"/>
                <w:szCs w:val="28"/>
                <w:shd w:val="clear" w:color="auto" w:fill="D2D2D2"/>
                <w:lang w:eastAsia="en-US"/>
              </w:rPr>
              <w:t>счет]</w:t>
            </w:r>
          </w:p>
          <w:p w:rsidR="00793D02" w:rsidRPr="00F66F68" w:rsidRDefault="00793D02" w:rsidP="00793D02">
            <w:pPr>
              <w:widowControl w:val="0"/>
              <w:tabs>
                <w:tab w:val="left" w:pos="3261"/>
              </w:tabs>
              <w:autoSpaceDE w:val="0"/>
              <w:autoSpaceDN w:val="0"/>
              <w:rPr>
                <w:sz w:val="28"/>
                <w:szCs w:val="28"/>
                <w:lang w:eastAsia="en-US"/>
              </w:rPr>
            </w:pPr>
            <w:r w:rsidRPr="00F66F68">
              <w:rPr>
                <w:w w:val="105"/>
                <w:sz w:val="28"/>
                <w:szCs w:val="28"/>
                <w:lang w:eastAsia="en-US"/>
              </w:rPr>
              <w:t>Действует</w:t>
            </w:r>
            <w:r w:rsidRPr="00F66F68">
              <w:rPr>
                <w:spacing w:val="-3"/>
                <w:w w:val="105"/>
                <w:sz w:val="28"/>
                <w:szCs w:val="28"/>
                <w:lang w:eastAsia="en-US"/>
              </w:rPr>
              <w:t xml:space="preserve"> </w:t>
            </w:r>
            <w:r w:rsidRPr="00F66F68">
              <w:rPr>
                <w:w w:val="105"/>
                <w:sz w:val="28"/>
                <w:szCs w:val="28"/>
                <w:lang w:eastAsia="en-US"/>
              </w:rPr>
              <w:t>с</w:t>
            </w:r>
            <w:r w:rsidRPr="00F66F68">
              <w:rPr>
                <w:spacing w:val="-4"/>
                <w:w w:val="105"/>
                <w:sz w:val="28"/>
                <w:szCs w:val="28"/>
                <w:lang w:eastAsia="en-US"/>
              </w:rPr>
              <w:t xml:space="preserve"> </w:t>
            </w:r>
            <w:r w:rsidRPr="00F66F68">
              <w:rPr>
                <w:w w:val="105"/>
                <w:sz w:val="28"/>
                <w:szCs w:val="28"/>
                <w:lang w:eastAsia="en-US"/>
              </w:rPr>
              <w:t>«1»</w:t>
            </w:r>
            <w:r w:rsidRPr="00F66F68">
              <w:rPr>
                <w:spacing w:val="9"/>
                <w:w w:val="105"/>
                <w:sz w:val="28"/>
                <w:szCs w:val="28"/>
                <w:lang w:eastAsia="en-US"/>
              </w:rPr>
              <w:t xml:space="preserve"> </w:t>
            </w:r>
            <w:r w:rsidRPr="00F66F68">
              <w:rPr>
                <w:w w:val="105"/>
                <w:sz w:val="28"/>
                <w:szCs w:val="28"/>
                <w:lang w:eastAsia="en-US"/>
              </w:rPr>
              <w:t>января 2021</w:t>
            </w:r>
            <w:r w:rsidRPr="00F66F68">
              <w:rPr>
                <w:spacing w:val="-9"/>
                <w:w w:val="105"/>
                <w:sz w:val="28"/>
                <w:szCs w:val="28"/>
                <w:lang w:eastAsia="en-US"/>
              </w:rPr>
              <w:t xml:space="preserve"> </w:t>
            </w:r>
            <w:r w:rsidRPr="00F66F68">
              <w:rPr>
                <w:w w:val="105"/>
                <w:sz w:val="28"/>
                <w:szCs w:val="28"/>
                <w:lang w:eastAsia="en-US"/>
              </w:rPr>
              <w:t>г.:</w:t>
            </w:r>
          </w:p>
          <w:p w:rsidR="00793D02" w:rsidRPr="00F66F68" w:rsidRDefault="00793D02" w:rsidP="00793D02">
            <w:pPr>
              <w:widowControl w:val="0"/>
              <w:tabs>
                <w:tab w:val="left" w:pos="3261"/>
              </w:tabs>
              <w:autoSpaceDE w:val="0"/>
              <w:autoSpaceDN w:val="0"/>
              <w:rPr>
                <w:b/>
                <w:sz w:val="28"/>
                <w:szCs w:val="28"/>
                <w:lang w:eastAsia="en-US"/>
              </w:rPr>
            </w:pPr>
            <w:r w:rsidRPr="00F66F68">
              <w:rPr>
                <w:b/>
                <w:w w:val="105"/>
                <w:sz w:val="28"/>
                <w:szCs w:val="28"/>
                <w:shd w:val="clear" w:color="auto" w:fill="D2D2D2"/>
                <w:lang w:eastAsia="en-US"/>
              </w:rPr>
              <w:t>[БИК</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территориального</w:t>
            </w:r>
            <w:r w:rsidRPr="00F66F68">
              <w:rPr>
                <w:b/>
                <w:spacing w:val="10"/>
                <w:w w:val="105"/>
                <w:sz w:val="28"/>
                <w:szCs w:val="28"/>
                <w:shd w:val="clear" w:color="auto" w:fill="D2D2D2"/>
                <w:lang w:eastAsia="en-US"/>
              </w:rPr>
              <w:t xml:space="preserve"> </w:t>
            </w:r>
            <w:r w:rsidRPr="00F66F68">
              <w:rPr>
                <w:b/>
                <w:w w:val="105"/>
                <w:sz w:val="28"/>
                <w:szCs w:val="28"/>
                <w:shd w:val="clear" w:color="auto" w:fill="D2D2D2"/>
                <w:lang w:eastAsia="en-US"/>
              </w:rPr>
              <w:t>органа</w:t>
            </w:r>
            <w:r w:rsidRPr="00F66F68">
              <w:rPr>
                <w:b/>
                <w:spacing w:val="1"/>
                <w:w w:val="105"/>
                <w:sz w:val="28"/>
                <w:szCs w:val="28"/>
                <w:lang w:eastAsia="en-US"/>
              </w:rPr>
              <w:t xml:space="preserve"> </w:t>
            </w:r>
            <w:r w:rsidRPr="00F66F68">
              <w:rPr>
                <w:b/>
                <w:w w:val="105"/>
                <w:sz w:val="28"/>
                <w:szCs w:val="28"/>
                <w:shd w:val="clear" w:color="auto" w:fill="D2D2D2"/>
                <w:lang w:eastAsia="en-US"/>
              </w:rPr>
              <w:t>Федерального</w:t>
            </w:r>
            <w:r w:rsidRPr="00F66F68">
              <w:rPr>
                <w:b/>
                <w:spacing w:val="15"/>
                <w:w w:val="105"/>
                <w:sz w:val="28"/>
                <w:szCs w:val="28"/>
                <w:shd w:val="clear" w:color="auto" w:fill="D2D2D2"/>
                <w:lang w:eastAsia="en-US"/>
              </w:rPr>
              <w:t xml:space="preserve"> </w:t>
            </w:r>
            <w:r w:rsidRPr="00F66F68">
              <w:rPr>
                <w:b/>
                <w:w w:val="105"/>
                <w:sz w:val="28"/>
                <w:szCs w:val="28"/>
                <w:shd w:val="clear" w:color="auto" w:fill="D2D2D2"/>
                <w:lang w:eastAsia="en-US"/>
              </w:rPr>
              <w:t>казначейства</w:t>
            </w:r>
            <w:r w:rsidRPr="00F66F68">
              <w:rPr>
                <w:b/>
                <w:spacing w:val="15"/>
                <w:w w:val="105"/>
                <w:sz w:val="28"/>
                <w:szCs w:val="28"/>
                <w:shd w:val="clear" w:color="auto" w:fill="D2D2D2"/>
                <w:lang w:eastAsia="en-US"/>
              </w:rPr>
              <w:t xml:space="preserve"> </w:t>
            </w:r>
            <w:r w:rsidRPr="00F66F68">
              <w:rPr>
                <w:b/>
                <w:w w:val="105"/>
                <w:sz w:val="28"/>
                <w:szCs w:val="28"/>
                <w:shd w:val="clear" w:color="auto" w:fill="D2D2D2"/>
                <w:lang w:eastAsia="en-US"/>
              </w:rPr>
              <w:t>и</w:t>
            </w:r>
            <w:r w:rsidRPr="00F66F68">
              <w:rPr>
                <w:b/>
                <w:spacing w:val="1"/>
                <w:w w:val="105"/>
                <w:sz w:val="28"/>
                <w:szCs w:val="28"/>
                <w:lang w:eastAsia="en-US"/>
              </w:rPr>
              <w:t xml:space="preserve"> </w:t>
            </w:r>
            <w:r w:rsidRPr="00F66F68">
              <w:rPr>
                <w:b/>
                <w:w w:val="105"/>
                <w:sz w:val="28"/>
                <w:szCs w:val="28"/>
                <w:shd w:val="clear" w:color="auto" w:fill="D2D2D2"/>
                <w:lang w:eastAsia="en-US"/>
              </w:rPr>
              <w:t>наименование</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учреждения</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Банка</w:t>
            </w:r>
            <w:r w:rsidRPr="00F66F68">
              <w:rPr>
                <w:b/>
                <w:spacing w:val="-66"/>
                <w:w w:val="105"/>
                <w:sz w:val="28"/>
                <w:szCs w:val="28"/>
                <w:lang w:eastAsia="en-US"/>
              </w:rPr>
              <w:t xml:space="preserve"> </w:t>
            </w:r>
            <w:r w:rsidRPr="00F66F68">
              <w:rPr>
                <w:b/>
                <w:w w:val="105"/>
                <w:sz w:val="28"/>
                <w:szCs w:val="28"/>
                <w:shd w:val="clear" w:color="auto" w:fill="D2D2D2"/>
                <w:lang w:eastAsia="en-US"/>
              </w:rPr>
              <w:t>России,</w:t>
            </w:r>
            <w:r w:rsidRPr="00F66F68">
              <w:rPr>
                <w:b/>
                <w:spacing w:val="17"/>
                <w:w w:val="105"/>
                <w:sz w:val="28"/>
                <w:szCs w:val="28"/>
                <w:shd w:val="clear" w:color="auto" w:fill="D2D2D2"/>
                <w:lang w:eastAsia="en-US"/>
              </w:rPr>
              <w:t xml:space="preserve"> </w:t>
            </w:r>
            <w:r w:rsidRPr="00F66F68">
              <w:rPr>
                <w:b/>
                <w:w w:val="105"/>
                <w:sz w:val="28"/>
                <w:szCs w:val="28"/>
                <w:shd w:val="clear" w:color="auto" w:fill="D2D2D2"/>
                <w:lang w:eastAsia="en-US"/>
              </w:rPr>
              <w:t>в</w:t>
            </w:r>
            <w:r w:rsidRPr="00F66F68">
              <w:rPr>
                <w:b/>
                <w:spacing w:val="13"/>
                <w:w w:val="105"/>
                <w:sz w:val="28"/>
                <w:szCs w:val="28"/>
                <w:shd w:val="clear" w:color="auto" w:fill="D2D2D2"/>
                <w:lang w:eastAsia="en-US"/>
              </w:rPr>
              <w:t xml:space="preserve"> </w:t>
            </w:r>
            <w:r w:rsidRPr="00F66F68">
              <w:rPr>
                <w:b/>
                <w:w w:val="105"/>
                <w:sz w:val="28"/>
                <w:szCs w:val="28"/>
                <w:shd w:val="clear" w:color="auto" w:fill="D2D2D2"/>
                <w:lang w:eastAsia="en-US"/>
              </w:rPr>
              <w:t>котором</w:t>
            </w:r>
            <w:r w:rsidRPr="00F66F68">
              <w:rPr>
                <w:b/>
                <w:spacing w:val="16"/>
                <w:w w:val="105"/>
                <w:sz w:val="28"/>
                <w:szCs w:val="28"/>
                <w:shd w:val="clear" w:color="auto" w:fill="D2D2D2"/>
                <w:lang w:eastAsia="en-US"/>
              </w:rPr>
              <w:t xml:space="preserve"> </w:t>
            </w:r>
            <w:r w:rsidRPr="00F66F68">
              <w:rPr>
                <w:b/>
                <w:w w:val="105"/>
                <w:sz w:val="28"/>
                <w:szCs w:val="28"/>
                <w:shd w:val="clear" w:color="auto" w:fill="D2D2D2"/>
                <w:lang w:eastAsia="en-US"/>
              </w:rPr>
              <w:t>открыт</w:t>
            </w:r>
            <w:r w:rsidRPr="00F66F68">
              <w:rPr>
                <w:b/>
                <w:spacing w:val="13"/>
                <w:w w:val="105"/>
                <w:sz w:val="28"/>
                <w:szCs w:val="28"/>
                <w:shd w:val="clear" w:color="auto" w:fill="D2D2D2"/>
                <w:lang w:eastAsia="en-US"/>
              </w:rPr>
              <w:t xml:space="preserve"> </w:t>
            </w:r>
            <w:r w:rsidRPr="00F66F68">
              <w:rPr>
                <w:b/>
                <w:w w:val="105"/>
                <w:sz w:val="28"/>
                <w:szCs w:val="28"/>
                <w:shd w:val="clear" w:color="auto" w:fill="D2D2D2"/>
                <w:lang w:eastAsia="en-US"/>
              </w:rPr>
              <w:t>единый</w:t>
            </w:r>
            <w:r w:rsidRPr="00F66F68">
              <w:rPr>
                <w:b/>
                <w:spacing w:val="-65"/>
                <w:w w:val="105"/>
                <w:sz w:val="28"/>
                <w:szCs w:val="28"/>
                <w:lang w:eastAsia="en-US"/>
              </w:rPr>
              <w:t xml:space="preserve"> </w:t>
            </w:r>
            <w:r w:rsidRPr="00F66F68">
              <w:rPr>
                <w:b/>
                <w:w w:val="105"/>
                <w:sz w:val="28"/>
                <w:szCs w:val="28"/>
                <w:shd w:val="clear" w:color="auto" w:fill="D2D2D2"/>
                <w:lang w:eastAsia="en-US"/>
              </w:rPr>
              <w:t>казначейский</w:t>
            </w:r>
            <w:r w:rsidRPr="00F66F68">
              <w:rPr>
                <w:b/>
                <w:spacing w:val="10"/>
                <w:w w:val="105"/>
                <w:sz w:val="28"/>
                <w:szCs w:val="28"/>
                <w:shd w:val="clear" w:color="auto" w:fill="D2D2D2"/>
                <w:lang w:eastAsia="en-US"/>
              </w:rPr>
              <w:t xml:space="preserve"> </w:t>
            </w:r>
            <w:r w:rsidRPr="00F66F68">
              <w:rPr>
                <w:b/>
                <w:w w:val="105"/>
                <w:sz w:val="28"/>
                <w:szCs w:val="28"/>
                <w:shd w:val="clear" w:color="auto" w:fill="D2D2D2"/>
                <w:lang w:eastAsia="en-US"/>
              </w:rPr>
              <w:t>счет]</w:t>
            </w:r>
          </w:p>
          <w:p w:rsidR="00793D02" w:rsidRPr="00F66F68" w:rsidRDefault="00793D02" w:rsidP="00793D02">
            <w:pPr>
              <w:widowControl w:val="0"/>
              <w:tabs>
                <w:tab w:val="left" w:pos="3261"/>
              </w:tabs>
              <w:autoSpaceDE w:val="0"/>
              <w:autoSpaceDN w:val="0"/>
              <w:rPr>
                <w:b/>
                <w:sz w:val="28"/>
                <w:szCs w:val="28"/>
                <w:lang w:eastAsia="en-US"/>
              </w:rPr>
            </w:pPr>
            <w:r w:rsidRPr="00F66F68">
              <w:rPr>
                <w:b/>
                <w:sz w:val="28"/>
                <w:szCs w:val="28"/>
                <w:shd w:val="clear" w:color="auto" w:fill="D2D2D2"/>
                <w:lang w:eastAsia="en-US"/>
              </w:rPr>
              <w:t>[Единый</w:t>
            </w:r>
            <w:r w:rsidRPr="00F66F68">
              <w:rPr>
                <w:b/>
                <w:spacing w:val="38"/>
                <w:sz w:val="28"/>
                <w:szCs w:val="28"/>
                <w:shd w:val="clear" w:color="auto" w:fill="D2D2D2"/>
                <w:lang w:eastAsia="en-US"/>
              </w:rPr>
              <w:t xml:space="preserve"> </w:t>
            </w:r>
            <w:r w:rsidRPr="00F66F68">
              <w:rPr>
                <w:b/>
                <w:sz w:val="28"/>
                <w:szCs w:val="28"/>
                <w:shd w:val="clear" w:color="auto" w:fill="D2D2D2"/>
                <w:lang w:eastAsia="en-US"/>
              </w:rPr>
              <w:t>казначейский</w:t>
            </w:r>
            <w:r w:rsidRPr="00F66F68">
              <w:rPr>
                <w:b/>
                <w:spacing w:val="38"/>
                <w:sz w:val="28"/>
                <w:szCs w:val="28"/>
                <w:shd w:val="clear" w:color="auto" w:fill="D2D2D2"/>
                <w:lang w:eastAsia="en-US"/>
              </w:rPr>
              <w:t xml:space="preserve"> </w:t>
            </w:r>
            <w:r w:rsidRPr="00F66F68">
              <w:rPr>
                <w:b/>
                <w:sz w:val="28"/>
                <w:szCs w:val="28"/>
                <w:shd w:val="clear" w:color="auto" w:fill="D2D2D2"/>
                <w:lang w:eastAsia="en-US"/>
              </w:rPr>
              <w:t>счет]</w:t>
            </w:r>
            <w:r w:rsidRPr="00F66F68">
              <w:rPr>
                <w:b/>
                <w:spacing w:val="-62"/>
                <w:sz w:val="28"/>
                <w:szCs w:val="28"/>
                <w:lang w:eastAsia="en-US"/>
              </w:rPr>
              <w:t xml:space="preserve"> </w:t>
            </w:r>
            <w:r w:rsidRPr="00F66F68">
              <w:rPr>
                <w:b/>
                <w:w w:val="105"/>
                <w:sz w:val="28"/>
                <w:szCs w:val="28"/>
                <w:shd w:val="clear" w:color="auto" w:fill="D2D2D2"/>
                <w:lang w:eastAsia="en-US"/>
              </w:rPr>
              <w:t>[Казначейский</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счет]</w:t>
            </w:r>
            <w:r w:rsidRPr="00F66F68">
              <w:rPr>
                <w:b/>
                <w:spacing w:val="1"/>
                <w:w w:val="105"/>
                <w:sz w:val="28"/>
                <w:szCs w:val="28"/>
                <w:lang w:eastAsia="en-US"/>
              </w:rPr>
              <w:t xml:space="preserve"> </w:t>
            </w:r>
            <w:r w:rsidRPr="00F66F68">
              <w:rPr>
                <w:b/>
                <w:w w:val="105"/>
                <w:sz w:val="28"/>
                <w:szCs w:val="28"/>
                <w:shd w:val="clear" w:color="auto" w:fill="D2D2D2"/>
                <w:lang w:eastAsia="en-US"/>
              </w:rPr>
              <w:t>[Лицевой</w:t>
            </w:r>
            <w:r w:rsidRPr="00F66F68">
              <w:rPr>
                <w:b/>
                <w:spacing w:val="8"/>
                <w:w w:val="105"/>
                <w:sz w:val="28"/>
                <w:szCs w:val="28"/>
                <w:shd w:val="clear" w:color="auto" w:fill="D2D2D2"/>
                <w:lang w:eastAsia="en-US"/>
              </w:rPr>
              <w:t xml:space="preserve"> </w:t>
            </w:r>
            <w:r w:rsidRPr="00F66F68">
              <w:rPr>
                <w:b/>
                <w:w w:val="105"/>
                <w:sz w:val="28"/>
                <w:szCs w:val="28"/>
                <w:shd w:val="clear" w:color="auto" w:fill="D2D2D2"/>
                <w:lang w:eastAsia="en-US"/>
              </w:rPr>
              <w:t>счет]</w:t>
            </w:r>
          </w:p>
          <w:p w:rsidR="00793D02" w:rsidRPr="00F66F68" w:rsidRDefault="00793D02" w:rsidP="00793D02">
            <w:pPr>
              <w:widowControl w:val="0"/>
              <w:tabs>
                <w:tab w:val="left" w:pos="3261"/>
              </w:tabs>
              <w:autoSpaceDE w:val="0"/>
              <w:autoSpaceDN w:val="0"/>
              <w:rPr>
                <w:b/>
                <w:sz w:val="28"/>
                <w:szCs w:val="28"/>
                <w:lang w:eastAsia="en-US"/>
              </w:rPr>
            </w:pPr>
            <w:r w:rsidRPr="00F66F68">
              <w:rPr>
                <w:b/>
                <w:w w:val="105"/>
                <w:sz w:val="28"/>
                <w:szCs w:val="28"/>
                <w:shd w:val="clear" w:color="auto" w:fill="D2D2D2"/>
                <w:lang w:eastAsia="en-US"/>
              </w:rPr>
              <w:t>[Наименование</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территориального</w:t>
            </w:r>
            <w:r w:rsidRPr="00F66F68">
              <w:rPr>
                <w:b/>
                <w:spacing w:val="1"/>
                <w:w w:val="105"/>
                <w:sz w:val="28"/>
                <w:szCs w:val="28"/>
                <w:lang w:eastAsia="en-US"/>
              </w:rPr>
              <w:t xml:space="preserve"> </w:t>
            </w:r>
            <w:r w:rsidRPr="00F66F68">
              <w:rPr>
                <w:b/>
                <w:sz w:val="28"/>
                <w:szCs w:val="28"/>
                <w:shd w:val="clear" w:color="auto" w:fill="D2D2D2"/>
                <w:lang w:eastAsia="en-US"/>
              </w:rPr>
              <w:t>органа</w:t>
            </w:r>
            <w:r w:rsidRPr="00F66F68">
              <w:rPr>
                <w:b/>
                <w:spacing w:val="37"/>
                <w:sz w:val="28"/>
                <w:szCs w:val="28"/>
                <w:shd w:val="clear" w:color="auto" w:fill="D2D2D2"/>
                <w:lang w:eastAsia="en-US"/>
              </w:rPr>
              <w:t xml:space="preserve"> </w:t>
            </w:r>
            <w:r w:rsidRPr="00F66F68">
              <w:rPr>
                <w:b/>
                <w:sz w:val="28"/>
                <w:szCs w:val="28"/>
                <w:shd w:val="clear" w:color="auto" w:fill="D2D2D2"/>
                <w:lang w:eastAsia="en-US"/>
              </w:rPr>
              <w:t>Федерального</w:t>
            </w:r>
            <w:r w:rsidRPr="00F66F68">
              <w:rPr>
                <w:b/>
                <w:spacing w:val="37"/>
                <w:sz w:val="28"/>
                <w:szCs w:val="28"/>
                <w:shd w:val="clear" w:color="auto" w:fill="D2D2D2"/>
                <w:lang w:eastAsia="en-US"/>
              </w:rPr>
              <w:t xml:space="preserve"> </w:t>
            </w:r>
            <w:r w:rsidRPr="00F66F68">
              <w:rPr>
                <w:b/>
                <w:sz w:val="28"/>
                <w:szCs w:val="28"/>
                <w:shd w:val="clear" w:color="auto" w:fill="D2D2D2"/>
                <w:lang w:eastAsia="en-US"/>
              </w:rPr>
              <w:t>казначейства,</w:t>
            </w:r>
            <w:r w:rsidRPr="00F66F68">
              <w:rPr>
                <w:b/>
                <w:spacing w:val="39"/>
                <w:sz w:val="28"/>
                <w:szCs w:val="28"/>
                <w:shd w:val="clear" w:color="auto" w:fill="D2D2D2"/>
                <w:lang w:eastAsia="en-US"/>
              </w:rPr>
              <w:t xml:space="preserve"> </w:t>
            </w:r>
            <w:r w:rsidRPr="00F66F68">
              <w:rPr>
                <w:b/>
                <w:sz w:val="28"/>
                <w:szCs w:val="28"/>
                <w:shd w:val="clear" w:color="auto" w:fill="D2D2D2"/>
                <w:lang w:eastAsia="en-US"/>
              </w:rPr>
              <w:t>в</w:t>
            </w:r>
            <w:r w:rsidRPr="00F66F68">
              <w:rPr>
                <w:b/>
                <w:spacing w:val="-62"/>
                <w:sz w:val="28"/>
                <w:szCs w:val="28"/>
                <w:lang w:eastAsia="en-US"/>
              </w:rPr>
              <w:t xml:space="preserve"> </w:t>
            </w:r>
            <w:r w:rsidRPr="00F66F68">
              <w:rPr>
                <w:b/>
                <w:w w:val="105"/>
                <w:sz w:val="28"/>
                <w:szCs w:val="28"/>
                <w:shd w:val="clear" w:color="auto" w:fill="D2D2D2"/>
                <w:lang w:eastAsia="en-US"/>
              </w:rPr>
              <w:t>котором</w:t>
            </w:r>
            <w:r w:rsidRPr="00F66F68">
              <w:rPr>
                <w:b/>
                <w:spacing w:val="9"/>
                <w:w w:val="105"/>
                <w:sz w:val="28"/>
                <w:szCs w:val="28"/>
                <w:shd w:val="clear" w:color="auto" w:fill="D2D2D2"/>
                <w:lang w:eastAsia="en-US"/>
              </w:rPr>
              <w:t xml:space="preserve"> </w:t>
            </w:r>
            <w:r w:rsidRPr="00F66F68">
              <w:rPr>
                <w:b/>
                <w:w w:val="105"/>
                <w:sz w:val="28"/>
                <w:szCs w:val="28"/>
                <w:shd w:val="clear" w:color="auto" w:fill="D2D2D2"/>
                <w:lang w:eastAsia="en-US"/>
              </w:rPr>
              <w:t>открыт</w:t>
            </w:r>
            <w:r w:rsidRPr="00F66F68">
              <w:rPr>
                <w:b/>
                <w:spacing w:val="7"/>
                <w:w w:val="105"/>
                <w:sz w:val="28"/>
                <w:szCs w:val="28"/>
                <w:shd w:val="clear" w:color="auto" w:fill="D2D2D2"/>
                <w:lang w:eastAsia="en-US"/>
              </w:rPr>
              <w:t xml:space="preserve"> </w:t>
            </w:r>
            <w:r w:rsidRPr="00F66F68">
              <w:rPr>
                <w:b/>
                <w:w w:val="105"/>
                <w:sz w:val="28"/>
                <w:szCs w:val="28"/>
                <w:shd w:val="clear" w:color="auto" w:fill="D2D2D2"/>
                <w:lang w:eastAsia="en-US"/>
              </w:rPr>
              <w:t>лицевой</w:t>
            </w:r>
            <w:r w:rsidRPr="00F66F68">
              <w:rPr>
                <w:b/>
                <w:spacing w:val="8"/>
                <w:w w:val="105"/>
                <w:sz w:val="28"/>
                <w:szCs w:val="28"/>
                <w:shd w:val="clear" w:color="auto" w:fill="D2D2D2"/>
                <w:lang w:eastAsia="en-US"/>
              </w:rPr>
              <w:t xml:space="preserve"> </w:t>
            </w:r>
            <w:r w:rsidRPr="00F66F68">
              <w:rPr>
                <w:b/>
                <w:w w:val="105"/>
                <w:sz w:val="28"/>
                <w:szCs w:val="28"/>
                <w:shd w:val="clear" w:color="auto" w:fill="D2D2D2"/>
                <w:lang w:eastAsia="en-US"/>
              </w:rPr>
              <w:t>счет]</w:t>
            </w:r>
          </w:p>
        </w:tc>
        <w:tc>
          <w:tcPr>
            <w:tcW w:w="4820" w:type="dxa"/>
            <w:tcBorders>
              <w:top w:val="single" w:sz="6" w:space="0" w:color="696969"/>
              <w:left w:val="single" w:sz="6" w:space="0" w:color="696969"/>
              <w:bottom w:val="single" w:sz="6" w:space="0" w:color="696969"/>
              <w:right w:val="single" w:sz="6" w:space="0" w:color="696969"/>
            </w:tcBorders>
          </w:tcPr>
          <w:p w:rsidR="00793D02" w:rsidRPr="00F66F68" w:rsidRDefault="00793D02" w:rsidP="00793D02">
            <w:pPr>
              <w:widowControl w:val="0"/>
              <w:tabs>
                <w:tab w:val="left" w:pos="3261"/>
              </w:tabs>
              <w:autoSpaceDE w:val="0"/>
              <w:autoSpaceDN w:val="0"/>
              <w:rPr>
                <w:sz w:val="28"/>
                <w:szCs w:val="28"/>
                <w:lang w:eastAsia="en-US"/>
              </w:rPr>
            </w:pPr>
            <w:r w:rsidRPr="00F66F68">
              <w:rPr>
                <w:w w:val="105"/>
                <w:sz w:val="28"/>
                <w:szCs w:val="28"/>
                <w:lang w:eastAsia="en-US"/>
              </w:rPr>
              <w:t>Платежные реквизиты:</w:t>
            </w:r>
            <w:r w:rsidRPr="00F66F68">
              <w:rPr>
                <w:spacing w:val="1"/>
                <w:w w:val="105"/>
                <w:sz w:val="28"/>
                <w:szCs w:val="28"/>
                <w:lang w:eastAsia="en-US"/>
              </w:rPr>
              <w:t xml:space="preserve"> </w:t>
            </w:r>
            <w:r w:rsidRPr="00F66F68">
              <w:rPr>
                <w:sz w:val="28"/>
                <w:szCs w:val="28"/>
                <w:lang w:eastAsia="en-US"/>
              </w:rPr>
              <w:t>Действует</w:t>
            </w:r>
            <w:r w:rsidRPr="00F66F68">
              <w:rPr>
                <w:spacing w:val="29"/>
                <w:sz w:val="28"/>
                <w:szCs w:val="28"/>
                <w:lang w:eastAsia="en-US"/>
              </w:rPr>
              <w:t xml:space="preserve"> </w:t>
            </w:r>
            <w:r w:rsidRPr="00F66F68">
              <w:rPr>
                <w:sz w:val="28"/>
                <w:szCs w:val="28"/>
                <w:lang w:eastAsia="en-US"/>
              </w:rPr>
              <w:t>до</w:t>
            </w:r>
            <w:r w:rsidRPr="00F66F68">
              <w:rPr>
                <w:spacing w:val="26"/>
                <w:sz w:val="28"/>
                <w:szCs w:val="28"/>
                <w:lang w:eastAsia="en-US"/>
              </w:rPr>
              <w:t xml:space="preserve"> </w:t>
            </w:r>
            <w:r w:rsidRPr="00F66F68">
              <w:rPr>
                <w:sz w:val="28"/>
                <w:szCs w:val="28"/>
                <w:lang w:eastAsia="en-US"/>
              </w:rPr>
              <w:t>«30»</w:t>
            </w:r>
            <w:r w:rsidRPr="00F66F68">
              <w:rPr>
                <w:spacing w:val="44"/>
                <w:sz w:val="28"/>
                <w:szCs w:val="28"/>
                <w:lang w:eastAsia="en-US"/>
              </w:rPr>
              <w:t xml:space="preserve"> </w:t>
            </w:r>
            <w:r w:rsidRPr="00F66F68">
              <w:rPr>
                <w:sz w:val="28"/>
                <w:szCs w:val="28"/>
                <w:lang w:eastAsia="en-US"/>
              </w:rPr>
              <w:t>июня</w:t>
            </w:r>
            <w:r w:rsidRPr="00F66F68">
              <w:rPr>
                <w:spacing w:val="29"/>
                <w:sz w:val="28"/>
                <w:szCs w:val="28"/>
                <w:lang w:eastAsia="en-US"/>
              </w:rPr>
              <w:t xml:space="preserve"> </w:t>
            </w:r>
            <w:r w:rsidRPr="00F66F68">
              <w:rPr>
                <w:sz w:val="28"/>
                <w:szCs w:val="28"/>
                <w:lang w:eastAsia="en-US"/>
              </w:rPr>
              <w:t>2021</w:t>
            </w:r>
            <w:r w:rsidRPr="00F66F68">
              <w:rPr>
                <w:spacing w:val="19"/>
                <w:sz w:val="28"/>
                <w:szCs w:val="28"/>
                <w:lang w:eastAsia="en-US"/>
              </w:rPr>
              <w:t xml:space="preserve"> </w:t>
            </w:r>
            <w:r w:rsidRPr="00F66F68">
              <w:rPr>
                <w:sz w:val="28"/>
                <w:szCs w:val="28"/>
                <w:lang w:eastAsia="en-US"/>
              </w:rPr>
              <w:t>г.:</w:t>
            </w:r>
          </w:p>
          <w:p w:rsidR="00793D02" w:rsidRPr="00F66F68" w:rsidRDefault="00793D02" w:rsidP="00793D02">
            <w:pPr>
              <w:widowControl w:val="0"/>
              <w:tabs>
                <w:tab w:val="left" w:pos="3261"/>
              </w:tabs>
              <w:autoSpaceDE w:val="0"/>
              <w:autoSpaceDN w:val="0"/>
              <w:rPr>
                <w:b/>
                <w:sz w:val="28"/>
                <w:szCs w:val="28"/>
                <w:lang w:eastAsia="en-US"/>
              </w:rPr>
            </w:pPr>
            <w:r w:rsidRPr="00F66F68">
              <w:rPr>
                <w:b/>
                <w:sz w:val="28"/>
                <w:szCs w:val="28"/>
                <w:shd w:val="clear" w:color="auto" w:fill="D2D2D2"/>
                <w:lang w:eastAsia="en-US"/>
              </w:rPr>
              <w:t>[Наименование</w:t>
            </w:r>
            <w:r w:rsidRPr="00F66F68">
              <w:rPr>
                <w:b/>
                <w:spacing w:val="1"/>
                <w:sz w:val="28"/>
                <w:szCs w:val="28"/>
                <w:shd w:val="clear" w:color="auto" w:fill="D2D2D2"/>
                <w:lang w:eastAsia="en-US"/>
              </w:rPr>
              <w:t xml:space="preserve"> </w:t>
            </w:r>
            <w:r w:rsidRPr="00F66F68">
              <w:rPr>
                <w:b/>
                <w:sz w:val="28"/>
                <w:szCs w:val="28"/>
                <w:shd w:val="clear" w:color="auto" w:fill="D2D2D2"/>
                <w:lang w:eastAsia="en-US"/>
              </w:rPr>
              <w:t>учреждения</w:t>
            </w:r>
            <w:r w:rsidRPr="00F66F68">
              <w:rPr>
                <w:b/>
                <w:spacing w:val="1"/>
                <w:sz w:val="28"/>
                <w:szCs w:val="28"/>
                <w:shd w:val="clear" w:color="auto" w:fill="D2D2D2"/>
                <w:lang w:eastAsia="en-US"/>
              </w:rPr>
              <w:t xml:space="preserve"> </w:t>
            </w:r>
            <w:r w:rsidRPr="00F66F68">
              <w:rPr>
                <w:b/>
                <w:sz w:val="28"/>
                <w:szCs w:val="28"/>
                <w:shd w:val="clear" w:color="auto" w:fill="D2D2D2"/>
                <w:lang w:eastAsia="en-US"/>
              </w:rPr>
              <w:t>Банка</w:t>
            </w:r>
            <w:r w:rsidRPr="00F66F68">
              <w:rPr>
                <w:b/>
                <w:spacing w:val="-62"/>
                <w:sz w:val="28"/>
                <w:szCs w:val="28"/>
                <w:lang w:eastAsia="en-US"/>
              </w:rPr>
              <w:t xml:space="preserve"> </w:t>
            </w:r>
            <w:r w:rsidRPr="00F66F68">
              <w:rPr>
                <w:b/>
                <w:w w:val="105"/>
                <w:sz w:val="28"/>
                <w:szCs w:val="28"/>
                <w:shd w:val="clear" w:color="auto" w:fill="D2D2D2"/>
                <w:lang w:eastAsia="en-US"/>
              </w:rPr>
              <w:t>России]</w:t>
            </w:r>
          </w:p>
          <w:p w:rsidR="00793D02" w:rsidRPr="00F66F68" w:rsidRDefault="00793D02" w:rsidP="00793D02">
            <w:pPr>
              <w:widowControl w:val="0"/>
              <w:tabs>
                <w:tab w:val="left" w:pos="3261"/>
              </w:tabs>
              <w:autoSpaceDE w:val="0"/>
              <w:autoSpaceDN w:val="0"/>
              <w:rPr>
                <w:b/>
                <w:sz w:val="28"/>
                <w:szCs w:val="28"/>
                <w:lang w:eastAsia="en-US"/>
              </w:rPr>
            </w:pPr>
            <w:r w:rsidRPr="00F66F68">
              <w:rPr>
                <w:b/>
                <w:w w:val="105"/>
                <w:sz w:val="28"/>
                <w:szCs w:val="28"/>
                <w:shd w:val="clear" w:color="auto" w:fill="D2D2D2"/>
                <w:lang w:eastAsia="en-US"/>
              </w:rPr>
              <w:t>[БИК]</w:t>
            </w:r>
          </w:p>
          <w:p w:rsidR="00793D02" w:rsidRPr="00F66F68" w:rsidRDefault="00793D02" w:rsidP="00793D02">
            <w:pPr>
              <w:widowControl w:val="0"/>
              <w:tabs>
                <w:tab w:val="left" w:pos="3261"/>
              </w:tabs>
              <w:autoSpaceDE w:val="0"/>
              <w:autoSpaceDN w:val="0"/>
              <w:rPr>
                <w:b/>
                <w:sz w:val="28"/>
                <w:szCs w:val="28"/>
                <w:lang w:eastAsia="en-US"/>
              </w:rPr>
            </w:pPr>
            <w:r w:rsidRPr="00F66F68">
              <w:rPr>
                <w:b/>
                <w:sz w:val="28"/>
                <w:szCs w:val="28"/>
                <w:shd w:val="clear" w:color="auto" w:fill="D2D2D2"/>
                <w:lang w:eastAsia="en-US"/>
              </w:rPr>
              <w:t>[Расчетный</w:t>
            </w:r>
            <w:r w:rsidRPr="00F66F68">
              <w:rPr>
                <w:b/>
                <w:spacing w:val="1"/>
                <w:sz w:val="28"/>
                <w:szCs w:val="28"/>
                <w:shd w:val="clear" w:color="auto" w:fill="D2D2D2"/>
                <w:lang w:eastAsia="en-US"/>
              </w:rPr>
              <w:t xml:space="preserve"> </w:t>
            </w:r>
            <w:r w:rsidRPr="00F66F68">
              <w:rPr>
                <w:b/>
                <w:sz w:val="28"/>
                <w:szCs w:val="28"/>
                <w:shd w:val="clear" w:color="auto" w:fill="D2D2D2"/>
                <w:lang w:eastAsia="en-US"/>
              </w:rPr>
              <w:t>(корреспондентский)</w:t>
            </w:r>
            <w:r w:rsidRPr="00F66F68">
              <w:rPr>
                <w:b/>
                <w:spacing w:val="1"/>
                <w:sz w:val="28"/>
                <w:szCs w:val="28"/>
                <w:shd w:val="clear" w:color="auto" w:fill="D2D2D2"/>
                <w:lang w:eastAsia="en-US"/>
              </w:rPr>
              <w:t xml:space="preserve"> </w:t>
            </w:r>
            <w:r w:rsidRPr="00F66F68">
              <w:rPr>
                <w:b/>
                <w:sz w:val="28"/>
                <w:szCs w:val="28"/>
                <w:shd w:val="clear" w:color="auto" w:fill="D2D2D2"/>
                <w:lang w:eastAsia="en-US"/>
              </w:rPr>
              <w:t>счет]</w:t>
            </w:r>
            <w:r w:rsidRPr="00F66F68">
              <w:rPr>
                <w:b/>
                <w:spacing w:val="1"/>
                <w:sz w:val="28"/>
                <w:szCs w:val="28"/>
                <w:lang w:eastAsia="en-US"/>
              </w:rPr>
              <w:t xml:space="preserve"> </w:t>
            </w:r>
            <w:r w:rsidRPr="00F66F68">
              <w:rPr>
                <w:b/>
                <w:w w:val="105"/>
                <w:sz w:val="28"/>
                <w:szCs w:val="28"/>
                <w:shd w:val="clear" w:color="auto" w:fill="D2D2D2"/>
                <w:lang w:eastAsia="en-US"/>
              </w:rPr>
              <w:t>[Наименование</w:t>
            </w:r>
            <w:r w:rsidRPr="00F66F68">
              <w:rPr>
                <w:b/>
                <w:spacing w:val="9"/>
                <w:w w:val="105"/>
                <w:sz w:val="28"/>
                <w:szCs w:val="28"/>
                <w:shd w:val="clear" w:color="auto" w:fill="D2D2D2"/>
                <w:lang w:eastAsia="en-US"/>
              </w:rPr>
              <w:t xml:space="preserve"> </w:t>
            </w:r>
            <w:r w:rsidRPr="00F66F68">
              <w:rPr>
                <w:b/>
                <w:w w:val="105"/>
                <w:sz w:val="28"/>
                <w:szCs w:val="28"/>
                <w:shd w:val="clear" w:color="auto" w:fill="D2D2D2"/>
                <w:lang w:eastAsia="en-US"/>
              </w:rPr>
              <w:t>территориального</w:t>
            </w:r>
            <w:r w:rsidRPr="00F66F68">
              <w:rPr>
                <w:b/>
                <w:spacing w:val="1"/>
                <w:w w:val="105"/>
                <w:sz w:val="28"/>
                <w:szCs w:val="28"/>
                <w:lang w:eastAsia="en-US"/>
              </w:rPr>
              <w:t xml:space="preserve"> </w:t>
            </w:r>
            <w:r w:rsidRPr="00F66F68">
              <w:rPr>
                <w:b/>
                <w:w w:val="105"/>
                <w:sz w:val="28"/>
                <w:szCs w:val="28"/>
                <w:shd w:val="clear" w:color="auto" w:fill="D2D2D2"/>
                <w:lang w:eastAsia="en-US"/>
              </w:rPr>
              <w:t>органа</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Федерального</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казначейства,</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в</w:t>
            </w:r>
            <w:r w:rsidRPr="00F66F68">
              <w:rPr>
                <w:b/>
                <w:spacing w:val="1"/>
                <w:w w:val="105"/>
                <w:sz w:val="28"/>
                <w:szCs w:val="28"/>
                <w:lang w:eastAsia="en-US"/>
              </w:rPr>
              <w:t xml:space="preserve"> </w:t>
            </w:r>
            <w:r w:rsidRPr="00F66F68">
              <w:rPr>
                <w:b/>
                <w:w w:val="105"/>
                <w:sz w:val="28"/>
                <w:szCs w:val="28"/>
                <w:shd w:val="clear" w:color="auto" w:fill="D2D2D2"/>
                <w:lang w:eastAsia="en-US"/>
              </w:rPr>
              <w:t>котором</w:t>
            </w:r>
            <w:r w:rsidRPr="00F66F68">
              <w:rPr>
                <w:b/>
                <w:spacing w:val="35"/>
                <w:w w:val="105"/>
                <w:sz w:val="28"/>
                <w:szCs w:val="28"/>
                <w:shd w:val="clear" w:color="auto" w:fill="D2D2D2"/>
                <w:lang w:eastAsia="en-US"/>
              </w:rPr>
              <w:t xml:space="preserve"> </w:t>
            </w:r>
            <w:r w:rsidRPr="00F66F68">
              <w:rPr>
                <w:b/>
                <w:w w:val="105"/>
                <w:sz w:val="28"/>
                <w:szCs w:val="28"/>
                <w:shd w:val="clear" w:color="auto" w:fill="D2D2D2"/>
                <w:lang w:eastAsia="en-US"/>
              </w:rPr>
              <w:t>после</w:t>
            </w:r>
            <w:r w:rsidRPr="00F66F68">
              <w:rPr>
                <w:b/>
                <w:spacing w:val="31"/>
                <w:w w:val="105"/>
                <w:sz w:val="28"/>
                <w:szCs w:val="28"/>
                <w:shd w:val="clear" w:color="auto" w:fill="D2D2D2"/>
                <w:lang w:eastAsia="en-US"/>
              </w:rPr>
              <w:t xml:space="preserve"> </w:t>
            </w:r>
            <w:r w:rsidRPr="00F66F68">
              <w:rPr>
                <w:b/>
                <w:w w:val="105"/>
                <w:sz w:val="28"/>
                <w:szCs w:val="28"/>
                <w:shd w:val="clear" w:color="auto" w:fill="D2D2D2"/>
                <w:lang w:eastAsia="en-US"/>
              </w:rPr>
              <w:t>заключения</w:t>
            </w:r>
            <w:r w:rsidRPr="00F66F68">
              <w:rPr>
                <w:b/>
                <w:spacing w:val="33"/>
                <w:w w:val="105"/>
                <w:sz w:val="28"/>
                <w:szCs w:val="28"/>
                <w:shd w:val="clear" w:color="auto" w:fill="D2D2D2"/>
                <w:lang w:eastAsia="en-US"/>
              </w:rPr>
              <w:t xml:space="preserve"> </w:t>
            </w:r>
            <w:r w:rsidRPr="00F66F68">
              <w:rPr>
                <w:b/>
                <w:w w:val="105"/>
                <w:sz w:val="28"/>
                <w:szCs w:val="28"/>
                <w:shd w:val="clear" w:color="auto" w:fill="D2D2D2"/>
                <w:lang w:eastAsia="en-US"/>
              </w:rPr>
              <w:t>соглашения</w:t>
            </w:r>
            <w:r w:rsidRPr="00F66F68">
              <w:rPr>
                <w:b/>
                <w:spacing w:val="-65"/>
                <w:w w:val="105"/>
                <w:sz w:val="28"/>
                <w:szCs w:val="28"/>
                <w:lang w:eastAsia="en-US"/>
              </w:rPr>
              <w:t xml:space="preserve"> </w:t>
            </w:r>
            <w:r w:rsidRPr="00F66F68">
              <w:rPr>
                <w:b/>
                <w:w w:val="105"/>
                <w:sz w:val="28"/>
                <w:szCs w:val="28"/>
                <w:shd w:val="clear" w:color="auto" w:fill="D2D2D2"/>
                <w:lang w:eastAsia="en-US"/>
              </w:rPr>
              <w:t>(договора)</w:t>
            </w:r>
            <w:r w:rsidRPr="00F66F68">
              <w:rPr>
                <w:b/>
                <w:spacing w:val="5"/>
                <w:w w:val="105"/>
                <w:sz w:val="28"/>
                <w:szCs w:val="28"/>
                <w:shd w:val="clear" w:color="auto" w:fill="D2D2D2"/>
                <w:lang w:eastAsia="en-US"/>
              </w:rPr>
              <w:t xml:space="preserve"> </w:t>
            </w:r>
            <w:r w:rsidRPr="00F66F68">
              <w:rPr>
                <w:b/>
                <w:w w:val="105"/>
                <w:sz w:val="28"/>
                <w:szCs w:val="28"/>
                <w:shd w:val="clear" w:color="auto" w:fill="D2D2D2"/>
                <w:lang w:eastAsia="en-US"/>
              </w:rPr>
              <w:t>будет</w:t>
            </w:r>
            <w:r w:rsidRPr="00F66F68">
              <w:rPr>
                <w:b/>
                <w:spacing w:val="9"/>
                <w:w w:val="105"/>
                <w:sz w:val="28"/>
                <w:szCs w:val="28"/>
                <w:shd w:val="clear" w:color="auto" w:fill="D2D2D2"/>
                <w:lang w:eastAsia="en-US"/>
              </w:rPr>
              <w:t xml:space="preserve"> </w:t>
            </w:r>
            <w:r w:rsidRPr="00F66F68">
              <w:rPr>
                <w:b/>
                <w:w w:val="105"/>
                <w:sz w:val="28"/>
                <w:szCs w:val="28"/>
                <w:shd w:val="clear" w:color="auto" w:fill="D2D2D2"/>
                <w:lang w:eastAsia="en-US"/>
              </w:rPr>
              <w:t>открыт</w:t>
            </w:r>
            <w:r w:rsidRPr="00F66F68">
              <w:rPr>
                <w:b/>
                <w:spacing w:val="9"/>
                <w:w w:val="105"/>
                <w:sz w:val="28"/>
                <w:szCs w:val="28"/>
                <w:shd w:val="clear" w:color="auto" w:fill="D2D2D2"/>
                <w:lang w:eastAsia="en-US"/>
              </w:rPr>
              <w:t xml:space="preserve"> </w:t>
            </w:r>
            <w:r w:rsidRPr="00F66F68">
              <w:rPr>
                <w:b/>
                <w:w w:val="105"/>
                <w:sz w:val="28"/>
                <w:szCs w:val="28"/>
                <w:shd w:val="clear" w:color="auto" w:fill="D2D2D2"/>
                <w:lang w:eastAsia="en-US"/>
              </w:rPr>
              <w:t>лицевой</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счет]</w:t>
            </w:r>
          </w:p>
          <w:p w:rsidR="00793D02" w:rsidRPr="00F66F68" w:rsidRDefault="00793D02" w:rsidP="00793D02">
            <w:pPr>
              <w:widowControl w:val="0"/>
              <w:tabs>
                <w:tab w:val="left" w:pos="3261"/>
              </w:tabs>
              <w:autoSpaceDE w:val="0"/>
              <w:autoSpaceDN w:val="0"/>
              <w:rPr>
                <w:sz w:val="28"/>
                <w:szCs w:val="28"/>
                <w:lang w:eastAsia="en-US"/>
              </w:rPr>
            </w:pPr>
            <w:r w:rsidRPr="00F66F68">
              <w:rPr>
                <w:w w:val="105"/>
                <w:sz w:val="28"/>
                <w:szCs w:val="28"/>
                <w:lang w:eastAsia="en-US"/>
              </w:rPr>
              <w:t>Действует</w:t>
            </w:r>
            <w:r w:rsidRPr="00F66F68">
              <w:rPr>
                <w:spacing w:val="-3"/>
                <w:w w:val="105"/>
                <w:sz w:val="28"/>
                <w:szCs w:val="28"/>
                <w:lang w:eastAsia="en-US"/>
              </w:rPr>
              <w:t xml:space="preserve"> </w:t>
            </w:r>
            <w:r w:rsidRPr="00F66F68">
              <w:rPr>
                <w:w w:val="105"/>
                <w:sz w:val="28"/>
                <w:szCs w:val="28"/>
                <w:lang w:eastAsia="en-US"/>
              </w:rPr>
              <w:t>с</w:t>
            </w:r>
            <w:r w:rsidRPr="00F66F68">
              <w:rPr>
                <w:spacing w:val="-4"/>
                <w:w w:val="105"/>
                <w:sz w:val="28"/>
                <w:szCs w:val="28"/>
                <w:lang w:eastAsia="en-US"/>
              </w:rPr>
              <w:t xml:space="preserve"> </w:t>
            </w:r>
            <w:r w:rsidRPr="00F66F68">
              <w:rPr>
                <w:w w:val="105"/>
                <w:sz w:val="28"/>
                <w:szCs w:val="28"/>
                <w:lang w:eastAsia="en-US"/>
              </w:rPr>
              <w:t>«1»</w:t>
            </w:r>
            <w:r w:rsidRPr="00F66F68">
              <w:rPr>
                <w:spacing w:val="9"/>
                <w:w w:val="105"/>
                <w:sz w:val="28"/>
                <w:szCs w:val="28"/>
                <w:lang w:eastAsia="en-US"/>
              </w:rPr>
              <w:t xml:space="preserve"> </w:t>
            </w:r>
            <w:r w:rsidRPr="00F66F68">
              <w:rPr>
                <w:w w:val="105"/>
                <w:sz w:val="28"/>
                <w:szCs w:val="28"/>
                <w:lang w:eastAsia="en-US"/>
              </w:rPr>
              <w:t>января 2021</w:t>
            </w:r>
            <w:r w:rsidRPr="00F66F68">
              <w:rPr>
                <w:spacing w:val="-9"/>
                <w:w w:val="105"/>
                <w:sz w:val="28"/>
                <w:szCs w:val="28"/>
                <w:lang w:eastAsia="en-US"/>
              </w:rPr>
              <w:t xml:space="preserve"> </w:t>
            </w:r>
            <w:r w:rsidRPr="00F66F68">
              <w:rPr>
                <w:w w:val="105"/>
                <w:sz w:val="28"/>
                <w:szCs w:val="28"/>
                <w:lang w:eastAsia="en-US"/>
              </w:rPr>
              <w:t>г.:</w:t>
            </w:r>
          </w:p>
          <w:p w:rsidR="00793D02" w:rsidRPr="00F66F68" w:rsidRDefault="00793D02" w:rsidP="00793D02">
            <w:pPr>
              <w:widowControl w:val="0"/>
              <w:tabs>
                <w:tab w:val="left" w:pos="3261"/>
              </w:tabs>
              <w:autoSpaceDE w:val="0"/>
              <w:autoSpaceDN w:val="0"/>
              <w:rPr>
                <w:b/>
                <w:sz w:val="28"/>
                <w:szCs w:val="28"/>
                <w:lang w:eastAsia="en-US"/>
              </w:rPr>
            </w:pPr>
            <w:r w:rsidRPr="00F66F68">
              <w:rPr>
                <w:b/>
                <w:w w:val="105"/>
                <w:sz w:val="28"/>
                <w:szCs w:val="28"/>
                <w:shd w:val="clear" w:color="auto" w:fill="D2D2D2"/>
                <w:lang w:eastAsia="en-US"/>
              </w:rPr>
              <w:t>[БИК</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территориального</w:t>
            </w:r>
            <w:r w:rsidRPr="00F66F68">
              <w:rPr>
                <w:b/>
                <w:spacing w:val="10"/>
                <w:w w:val="105"/>
                <w:sz w:val="28"/>
                <w:szCs w:val="28"/>
                <w:shd w:val="clear" w:color="auto" w:fill="D2D2D2"/>
                <w:lang w:eastAsia="en-US"/>
              </w:rPr>
              <w:t xml:space="preserve"> </w:t>
            </w:r>
            <w:r w:rsidRPr="00F66F68">
              <w:rPr>
                <w:b/>
                <w:w w:val="105"/>
                <w:sz w:val="28"/>
                <w:szCs w:val="28"/>
                <w:shd w:val="clear" w:color="auto" w:fill="D2D2D2"/>
                <w:lang w:eastAsia="en-US"/>
              </w:rPr>
              <w:t>органа</w:t>
            </w:r>
            <w:r w:rsidRPr="00F66F68">
              <w:rPr>
                <w:b/>
                <w:spacing w:val="1"/>
                <w:w w:val="105"/>
                <w:sz w:val="28"/>
                <w:szCs w:val="28"/>
                <w:lang w:eastAsia="en-US"/>
              </w:rPr>
              <w:t xml:space="preserve"> </w:t>
            </w:r>
            <w:r w:rsidRPr="00F66F68">
              <w:rPr>
                <w:b/>
                <w:w w:val="105"/>
                <w:sz w:val="28"/>
                <w:szCs w:val="28"/>
                <w:shd w:val="clear" w:color="auto" w:fill="D2D2D2"/>
                <w:lang w:eastAsia="en-US"/>
              </w:rPr>
              <w:t>Федерального</w:t>
            </w:r>
            <w:r w:rsidRPr="00F66F68">
              <w:rPr>
                <w:b/>
                <w:spacing w:val="15"/>
                <w:w w:val="105"/>
                <w:sz w:val="28"/>
                <w:szCs w:val="28"/>
                <w:shd w:val="clear" w:color="auto" w:fill="D2D2D2"/>
                <w:lang w:eastAsia="en-US"/>
              </w:rPr>
              <w:t xml:space="preserve"> </w:t>
            </w:r>
            <w:r w:rsidRPr="00F66F68">
              <w:rPr>
                <w:b/>
                <w:w w:val="105"/>
                <w:sz w:val="28"/>
                <w:szCs w:val="28"/>
                <w:shd w:val="clear" w:color="auto" w:fill="D2D2D2"/>
                <w:lang w:eastAsia="en-US"/>
              </w:rPr>
              <w:t>казначейства</w:t>
            </w:r>
            <w:r w:rsidRPr="00F66F68">
              <w:rPr>
                <w:b/>
                <w:spacing w:val="15"/>
                <w:w w:val="105"/>
                <w:sz w:val="28"/>
                <w:szCs w:val="28"/>
                <w:shd w:val="clear" w:color="auto" w:fill="D2D2D2"/>
                <w:lang w:eastAsia="en-US"/>
              </w:rPr>
              <w:t xml:space="preserve"> </w:t>
            </w:r>
            <w:r w:rsidRPr="00F66F68">
              <w:rPr>
                <w:b/>
                <w:w w:val="105"/>
                <w:sz w:val="28"/>
                <w:szCs w:val="28"/>
                <w:shd w:val="clear" w:color="auto" w:fill="D2D2D2"/>
                <w:lang w:eastAsia="en-US"/>
              </w:rPr>
              <w:t>и</w:t>
            </w:r>
            <w:r w:rsidRPr="00F66F68">
              <w:rPr>
                <w:b/>
                <w:spacing w:val="1"/>
                <w:w w:val="105"/>
                <w:sz w:val="28"/>
                <w:szCs w:val="28"/>
                <w:lang w:eastAsia="en-US"/>
              </w:rPr>
              <w:t xml:space="preserve"> </w:t>
            </w:r>
            <w:r w:rsidRPr="00F66F68">
              <w:rPr>
                <w:b/>
                <w:w w:val="105"/>
                <w:sz w:val="28"/>
                <w:szCs w:val="28"/>
                <w:shd w:val="clear" w:color="auto" w:fill="D2D2D2"/>
                <w:lang w:eastAsia="en-US"/>
              </w:rPr>
              <w:t>наименование</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учреждения</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Банка</w:t>
            </w:r>
            <w:r w:rsidRPr="00F66F68">
              <w:rPr>
                <w:b/>
                <w:spacing w:val="-66"/>
                <w:w w:val="105"/>
                <w:sz w:val="28"/>
                <w:szCs w:val="28"/>
                <w:lang w:eastAsia="en-US"/>
              </w:rPr>
              <w:t xml:space="preserve"> </w:t>
            </w:r>
            <w:r w:rsidRPr="00F66F68">
              <w:rPr>
                <w:b/>
                <w:w w:val="105"/>
                <w:sz w:val="28"/>
                <w:szCs w:val="28"/>
                <w:shd w:val="clear" w:color="auto" w:fill="D2D2D2"/>
                <w:lang w:eastAsia="en-US"/>
              </w:rPr>
              <w:t>России,</w:t>
            </w:r>
            <w:r w:rsidRPr="00F66F68">
              <w:rPr>
                <w:b/>
                <w:spacing w:val="17"/>
                <w:w w:val="105"/>
                <w:sz w:val="28"/>
                <w:szCs w:val="28"/>
                <w:shd w:val="clear" w:color="auto" w:fill="D2D2D2"/>
                <w:lang w:eastAsia="en-US"/>
              </w:rPr>
              <w:t xml:space="preserve"> </w:t>
            </w:r>
            <w:r w:rsidRPr="00F66F68">
              <w:rPr>
                <w:b/>
                <w:w w:val="105"/>
                <w:sz w:val="28"/>
                <w:szCs w:val="28"/>
                <w:shd w:val="clear" w:color="auto" w:fill="D2D2D2"/>
                <w:lang w:eastAsia="en-US"/>
              </w:rPr>
              <w:t>в</w:t>
            </w:r>
            <w:r w:rsidRPr="00F66F68">
              <w:rPr>
                <w:b/>
                <w:spacing w:val="13"/>
                <w:w w:val="105"/>
                <w:sz w:val="28"/>
                <w:szCs w:val="28"/>
                <w:shd w:val="clear" w:color="auto" w:fill="D2D2D2"/>
                <w:lang w:eastAsia="en-US"/>
              </w:rPr>
              <w:t xml:space="preserve"> </w:t>
            </w:r>
            <w:r w:rsidRPr="00F66F68">
              <w:rPr>
                <w:b/>
                <w:w w:val="105"/>
                <w:sz w:val="28"/>
                <w:szCs w:val="28"/>
                <w:shd w:val="clear" w:color="auto" w:fill="D2D2D2"/>
                <w:lang w:eastAsia="en-US"/>
              </w:rPr>
              <w:t>котором</w:t>
            </w:r>
            <w:r w:rsidRPr="00F66F68">
              <w:rPr>
                <w:b/>
                <w:spacing w:val="16"/>
                <w:w w:val="105"/>
                <w:sz w:val="28"/>
                <w:szCs w:val="28"/>
                <w:shd w:val="clear" w:color="auto" w:fill="D2D2D2"/>
                <w:lang w:eastAsia="en-US"/>
              </w:rPr>
              <w:t xml:space="preserve"> </w:t>
            </w:r>
            <w:r w:rsidRPr="00F66F68">
              <w:rPr>
                <w:b/>
                <w:w w:val="105"/>
                <w:sz w:val="28"/>
                <w:szCs w:val="28"/>
                <w:shd w:val="clear" w:color="auto" w:fill="D2D2D2"/>
                <w:lang w:eastAsia="en-US"/>
              </w:rPr>
              <w:t>открыт</w:t>
            </w:r>
            <w:r w:rsidRPr="00F66F68">
              <w:rPr>
                <w:b/>
                <w:spacing w:val="13"/>
                <w:w w:val="105"/>
                <w:sz w:val="28"/>
                <w:szCs w:val="28"/>
                <w:shd w:val="clear" w:color="auto" w:fill="D2D2D2"/>
                <w:lang w:eastAsia="en-US"/>
              </w:rPr>
              <w:t xml:space="preserve"> </w:t>
            </w:r>
            <w:r w:rsidRPr="00F66F68">
              <w:rPr>
                <w:b/>
                <w:w w:val="105"/>
                <w:sz w:val="28"/>
                <w:szCs w:val="28"/>
                <w:shd w:val="clear" w:color="auto" w:fill="D2D2D2"/>
                <w:lang w:eastAsia="en-US"/>
              </w:rPr>
              <w:t>единый</w:t>
            </w:r>
            <w:r w:rsidRPr="00F66F68">
              <w:rPr>
                <w:b/>
                <w:spacing w:val="-65"/>
                <w:w w:val="105"/>
                <w:sz w:val="28"/>
                <w:szCs w:val="28"/>
                <w:lang w:eastAsia="en-US"/>
              </w:rPr>
              <w:t xml:space="preserve"> </w:t>
            </w:r>
            <w:r w:rsidRPr="00F66F68">
              <w:rPr>
                <w:b/>
                <w:w w:val="105"/>
                <w:sz w:val="28"/>
                <w:szCs w:val="28"/>
                <w:shd w:val="clear" w:color="auto" w:fill="D2D2D2"/>
                <w:lang w:eastAsia="en-US"/>
              </w:rPr>
              <w:t>казначейский</w:t>
            </w:r>
            <w:r w:rsidRPr="00F66F68">
              <w:rPr>
                <w:b/>
                <w:spacing w:val="10"/>
                <w:w w:val="105"/>
                <w:sz w:val="28"/>
                <w:szCs w:val="28"/>
                <w:shd w:val="clear" w:color="auto" w:fill="D2D2D2"/>
                <w:lang w:eastAsia="en-US"/>
              </w:rPr>
              <w:t xml:space="preserve"> </w:t>
            </w:r>
            <w:r w:rsidRPr="00F66F68">
              <w:rPr>
                <w:b/>
                <w:w w:val="105"/>
                <w:sz w:val="28"/>
                <w:szCs w:val="28"/>
                <w:shd w:val="clear" w:color="auto" w:fill="D2D2D2"/>
                <w:lang w:eastAsia="en-US"/>
              </w:rPr>
              <w:t>счет]</w:t>
            </w:r>
          </w:p>
          <w:p w:rsidR="00793D02" w:rsidRPr="00F66F68" w:rsidRDefault="00793D02" w:rsidP="00793D02">
            <w:pPr>
              <w:widowControl w:val="0"/>
              <w:tabs>
                <w:tab w:val="left" w:pos="3261"/>
              </w:tabs>
              <w:autoSpaceDE w:val="0"/>
              <w:autoSpaceDN w:val="0"/>
              <w:rPr>
                <w:b/>
                <w:sz w:val="28"/>
                <w:szCs w:val="28"/>
                <w:lang w:eastAsia="en-US"/>
              </w:rPr>
            </w:pPr>
            <w:proofErr w:type="gramStart"/>
            <w:r w:rsidRPr="00F66F68">
              <w:rPr>
                <w:b/>
                <w:w w:val="105"/>
                <w:sz w:val="28"/>
                <w:szCs w:val="28"/>
                <w:shd w:val="clear" w:color="auto" w:fill="D2D2D2"/>
                <w:lang w:eastAsia="en-US"/>
              </w:rPr>
              <w:t>[Единый</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казначейский</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счет]</w:t>
            </w:r>
            <w:r w:rsidRPr="00F66F68">
              <w:rPr>
                <w:b/>
                <w:spacing w:val="1"/>
                <w:w w:val="105"/>
                <w:sz w:val="28"/>
                <w:szCs w:val="28"/>
                <w:lang w:eastAsia="en-US"/>
              </w:rPr>
              <w:t xml:space="preserve"> </w:t>
            </w:r>
            <w:r w:rsidRPr="00F66F68">
              <w:rPr>
                <w:b/>
                <w:w w:val="105"/>
                <w:sz w:val="28"/>
                <w:szCs w:val="28"/>
                <w:shd w:val="clear" w:color="auto" w:fill="D2D2D2"/>
                <w:lang w:eastAsia="en-US"/>
              </w:rPr>
              <w:t>[Казначейский</w:t>
            </w:r>
            <w:r w:rsidRPr="00F66F68">
              <w:rPr>
                <w:b/>
                <w:spacing w:val="10"/>
                <w:w w:val="105"/>
                <w:sz w:val="28"/>
                <w:szCs w:val="28"/>
                <w:shd w:val="clear" w:color="auto" w:fill="D2D2D2"/>
                <w:lang w:eastAsia="en-US"/>
              </w:rPr>
              <w:t xml:space="preserve"> </w:t>
            </w:r>
            <w:r w:rsidRPr="00F66F68">
              <w:rPr>
                <w:b/>
                <w:w w:val="105"/>
                <w:sz w:val="28"/>
                <w:szCs w:val="28"/>
                <w:shd w:val="clear" w:color="auto" w:fill="D2D2D2"/>
                <w:lang w:eastAsia="en-US"/>
              </w:rPr>
              <w:t>счет]</w:t>
            </w:r>
            <w:r w:rsidRPr="00F66F68">
              <w:rPr>
                <w:b/>
                <w:spacing w:val="1"/>
                <w:w w:val="105"/>
                <w:sz w:val="28"/>
                <w:szCs w:val="28"/>
                <w:lang w:eastAsia="en-US"/>
              </w:rPr>
              <w:t xml:space="preserve"> </w:t>
            </w:r>
            <w:r w:rsidRPr="00F66F68">
              <w:rPr>
                <w:b/>
                <w:sz w:val="28"/>
                <w:szCs w:val="28"/>
                <w:shd w:val="clear" w:color="auto" w:fill="D2D2D2"/>
                <w:lang w:eastAsia="en-US"/>
              </w:rPr>
              <w:t>[Наименование</w:t>
            </w:r>
            <w:r w:rsidRPr="00F66F68">
              <w:rPr>
                <w:b/>
                <w:spacing w:val="11"/>
                <w:sz w:val="28"/>
                <w:szCs w:val="28"/>
                <w:shd w:val="clear" w:color="auto" w:fill="D2D2D2"/>
                <w:lang w:eastAsia="en-US"/>
              </w:rPr>
              <w:t xml:space="preserve"> </w:t>
            </w:r>
            <w:r w:rsidRPr="00F66F68">
              <w:rPr>
                <w:b/>
                <w:sz w:val="28"/>
                <w:szCs w:val="28"/>
                <w:shd w:val="clear" w:color="auto" w:fill="D2D2D2"/>
                <w:lang w:eastAsia="en-US"/>
              </w:rPr>
              <w:t>территориального</w:t>
            </w:r>
            <w:proofErr w:type="gramEnd"/>
          </w:p>
          <w:p w:rsidR="00793D02" w:rsidRPr="00F66F68" w:rsidRDefault="00793D02" w:rsidP="00793D02">
            <w:pPr>
              <w:widowControl w:val="0"/>
              <w:tabs>
                <w:tab w:val="left" w:pos="3261"/>
              </w:tabs>
              <w:autoSpaceDE w:val="0"/>
              <w:autoSpaceDN w:val="0"/>
              <w:rPr>
                <w:b/>
                <w:sz w:val="28"/>
                <w:szCs w:val="28"/>
                <w:lang w:eastAsia="en-US"/>
              </w:rPr>
            </w:pPr>
            <w:proofErr w:type="gramStart"/>
            <w:r w:rsidRPr="00F66F68">
              <w:rPr>
                <w:b/>
                <w:w w:val="105"/>
                <w:sz w:val="28"/>
                <w:szCs w:val="28"/>
                <w:shd w:val="clear" w:color="auto" w:fill="D2D2D2"/>
                <w:lang w:eastAsia="en-US"/>
              </w:rPr>
              <w:t>органа</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Федерального</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казначейства,</w:t>
            </w:r>
            <w:r w:rsidRPr="00F66F68">
              <w:rPr>
                <w:b/>
                <w:spacing w:val="1"/>
                <w:w w:val="105"/>
                <w:sz w:val="28"/>
                <w:szCs w:val="28"/>
                <w:shd w:val="clear" w:color="auto" w:fill="D2D2D2"/>
                <w:lang w:eastAsia="en-US"/>
              </w:rPr>
              <w:t xml:space="preserve"> </w:t>
            </w:r>
            <w:r w:rsidRPr="00F66F68">
              <w:rPr>
                <w:b/>
                <w:w w:val="105"/>
                <w:sz w:val="28"/>
                <w:szCs w:val="28"/>
                <w:shd w:val="clear" w:color="auto" w:fill="D2D2D2"/>
                <w:lang w:eastAsia="en-US"/>
              </w:rPr>
              <w:t>в</w:t>
            </w:r>
            <w:r w:rsidRPr="00F66F68">
              <w:rPr>
                <w:b/>
                <w:spacing w:val="1"/>
                <w:w w:val="105"/>
                <w:sz w:val="28"/>
                <w:szCs w:val="28"/>
                <w:lang w:eastAsia="en-US"/>
              </w:rPr>
              <w:t xml:space="preserve"> </w:t>
            </w:r>
            <w:r w:rsidRPr="00F66F68">
              <w:rPr>
                <w:b/>
                <w:w w:val="105"/>
                <w:sz w:val="28"/>
                <w:szCs w:val="28"/>
                <w:shd w:val="clear" w:color="auto" w:fill="D2D2D2"/>
                <w:lang w:eastAsia="en-US"/>
              </w:rPr>
              <w:t>котором</w:t>
            </w:r>
            <w:r w:rsidRPr="00F66F68">
              <w:rPr>
                <w:b/>
                <w:spacing w:val="35"/>
                <w:w w:val="105"/>
                <w:sz w:val="28"/>
                <w:szCs w:val="28"/>
                <w:shd w:val="clear" w:color="auto" w:fill="D2D2D2"/>
                <w:lang w:eastAsia="en-US"/>
              </w:rPr>
              <w:t xml:space="preserve"> </w:t>
            </w:r>
            <w:r w:rsidRPr="00F66F68">
              <w:rPr>
                <w:b/>
                <w:w w:val="105"/>
                <w:sz w:val="28"/>
                <w:szCs w:val="28"/>
                <w:shd w:val="clear" w:color="auto" w:fill="D2D2D2"/>
                <w:lang w:eastAsia="en-US"/>
              </w:rPr>
              <w:t>после</w:t>
            </w:r>
            <w:r w:rsidRPr="00F66F68">
              <w:rPr>
                <w:b/>
                <w:spacing w:val="31"/>
                <w:w w:val="105"/>
                <w:sz w:val="28"/>
                <w:szCs w:val="28"/>
                <w:shd w:val="clear" w:color="auto" w:fill="D2D2D2"/>
                <w:lang w:eastAsia="en-US"/>
              </w:rPr>
              <w:t xml:space="preserve"> </w:t>
            </w:r>
            <w:r w:rsidRPr="00F66F68">
              <w:rPr>
                <w:b/>
                <w:w w:val="105"/>
                <w:sz w:val="28"/>
                <w:szCs w:val="28"/>
                <w:shd w:val="clear" w:color="auto" w:fill="D2D2D2"/>
                <w:lang w:eastAsia="en-US"/>
              </w:rPr>
              <w:t>заключения</w:t>
            </w:r>
            <w:r w:rsidRPr="00F66F68">
              <w:rPr>
                <w:b/>
                <w:spacing w:val="33"/>
                <w:w w:val="105"/>
                <w:sz w:val="28"/>
                <w:szCs w:val="28"/>
                <w:shd w:val="clear" w:color="auto" w:fill="D2D2D2"/>
                <w:lang w:eastAsia="en-US"/>
              </w:rPr>
              <w:t xml:space="preserve"> </w:t>
            </w:r>
            <w:r w:rsidRPr="00F66F68">
              <w:rPr>
                <w:b/>
                <w:w w:val="105"/>
                <w:sz w:val="28"/>
                <w:szCs w:val="28"/>
                <w:shd w:val="clear" w:color="auto" w:fill="D2D2D2"/>
                <w:lang w:eastAsia="en-US"/>
              </w:rPr>
              <w:t>соглашения</w:t>
            </w:r>
            <w:r w:rsidRPr="00F66F68">
              <w:rPr>
                <w:b/>
                <w:spacing w:val="-65"/>
                <w:w w:val="105"/>
                <w:sz w:val="28"/>
                <w:szCs w:val="28"/>
                <w:lang w:eastAsia="en-US"/>
              </w:rPr>
              <w:t xml:space="preserve"> </w:t>
            </w:r>
            <w:r w:rsidRPr="00F66F68">
              <w:rPr>
                <w:b/>
                <w:w w:val="105"/>
                <w:sz w:val="28"/>
                <w:szCs w:val="28"/>
                <w:shd w:val="clear" w:color="auto" w:fill="D2D2D2"/>
                <w:lang w:eastAsia="en-US"/>
              </w:rPr>
              <w:t>(договора)</w:t>
            </w:r>
            <w:r w:rsidRPr="00F66F68">
              <w:rPr>
                <w:b/>
                <w:spacing w:val="5"/>
                <w:w w:val="105"/>
                <w:sz w:val="28"/>
                <w:szCs w:val="28"/>
                <w:shd w:val="clear" w:color="auto" w:fill="D2D2D2"/>
                <w:lang w:eastAsia="en-US"/>
              </w:rPr>
              <w:t xml:space="preserve"> </w:t>
            </w:r>
            <w:r w:rsidRPr="00F66F68">
              <w:rPr>
                <w:b/>
                <w:w w:val="105"/>
                <w:sz w:val="28"/>
                <w:szCs w:val="28"/>
                <w:shd w:val="clear" w:color="auto" w:fill="D2D2D2"/>
                <w:lang w:eastAsia="en-US"/>
              </w:rPr>
              <w:t>будет</w:t>
            </w:r>
            <w:r w:rsidRPr="00F66F68">
              <w:rPr>
                <w:b/>
                <w:spacing w:val="9"/>
                <w:w w:val="105"/>
                <w:sz w:val="28"/>
                <w:szCs w:val="28"/>
                <w:shd w:val="clear" w:color="auto" w:fill="D2D2D2"/>
                <w:lang w:eastAsia="en-US"/>
              </w:rPr>
              <w:t xml:space="preserve"> </w:t>
            </w:r>
            <w:r w:rsidRPr="00F66F68">
              <w:rPr>
                <w:b/>
                <w:w w:val="105"/>
                <w:sz w:val="28"/>
                <w:szCs w:val="28"/>
                <w:shd w:val="clear" w:color="auto" w:fill="D2D2D2"/>
                <w:lang w:eastAsia="en-US"/>
              </w:rPr>
              <w:t>открыт</w:t>
            </w:r>
            <w:r w:rsidRPr="00F66F68">
              <w:rPr>
                <w:b/>
                <w:spacing w:val="9"/>
                <w:w w:val="105"/>
                <w:sz w:val="28"/>
                <w:szCs w:val="28"/>
                <w:shd w:val="clear" w:color="auto" w:fill="D2D2D2"/>
                <w:lang w:eastAsia="en-US"/>
              </w:rPr>
              <w:t xml:space="preserve"> </w:t>
            </w:r>
            <w:r w:rsidRPr="00F66F68">
              <w:rPr>
                <w:b/>
                <w:w w:val="105"/>
                <w:sz w:val="28"/>
                <w:szCs w:val="28"/>
                <w:shd w:val="clear" w:color="auto" w:fill="D2D2D2"/>
                <w:lang w:eastAsia="en-US"/>
              </w:rPr>
              <w:t>лицевой</w:t>
            </w:r>
            <w:r w:rsidRPr="00F66F68">
              <w:rPr>
                <w:b/>
                <w:spacing w:val="11"/>
                <w:w w:val="105"/>
                <w:sz w:val="28"/>
                <w:szCs w:val="28"/>
                <w:shd w:val="clear" w:color="auto" w:fill="D2D2D2"/>
                <w:lang w:eastAsia="en-US"/>
              </w:rPr>
              <w:t xml:space="preserve"> </w:t>
            </w:r>
            <w:r w:rsidRPr="00F66F68">
              <w:rPr>
                <w:b/>
                <w:w w:val="105"/>
                <w:sz w:val="28"/>
                <w:szCs w:val="28"/>
                <w:shd w:val="clear" w:color="auto" w:fill="D2D2D2"/>
                <w:lang w:eastAsia="en-US"/>
              </w:rPr>
              <w:t>счет]</w:t>
            </w:r>
            <w:proofErr w:type="gramEnd"/>
          </w:p>
        </w:tc>
      </w:tr>
    </w:tbl>
    <w:p w:rsidR="00AF7D18" w:rsidRPr="00F66F68" w:rsidRDefault="00AF7D18" w:rsidP="00793D02">
      <w:pPr>
        <w:tabs>
          <w:tab w:val="left" w:pos="3261"/>
        </w:tabs>
        <w:autoSpaceDE w:val="0"/>
        <w:autoSpaceDN w:val="0"/>
        <w:adjustRightInd w:val="0"/>
        <w:ind w:firstLine="709"/>
        <w:jc w:val="center"/>
        <w:rPr>
          <w:rFonts w:eastAsia="Calibri"/>
          <w:sz w:val="28"/>
          <w:szCs w:val="28"/>
          <w:lang w:eastAsia="ar-SA"/>
        </w:rPr>
      </w:pPr>
    </w:p>
    <w:p w:rsidR="00793D02" w:rsidRPr="00F66F68" w:rsidRDefault="00793D02" w:rsidP="00793D02">
      <w:pPr>
        <w:tabs>
          <w:tab w:val="left" w:pos="3261"/>
        </w:tabs>
        <w:autoSpaceDE w:val="0"/>
        <w:autoSpaceDN w:val="0"/>
        <w:adjustRightInd w:val="0"/>
        <w:ind w:firstLine="709"/>
        <w:jc w:val="center"/>
        <w:rPr>
          <w:rFonts w:eastAsia="Calibri"/>
          <w:sz w:val="28"/>
          <w:szCs w:val="28"/>
          <w:lang w:eastAsia="ar-SA"/>
        </w:rPr>
      </w:pPr>
      <w:r w:rsidRPr="00F66F68">
        <w:rPr>
          <w:rFonts w:eastAsia="Calibri"/>
          <w:sz w:val="28"/>
          <w:szCs w:val="28"/>
          <w:lang w:eastAsia="ar-SA"/>
        </w:rPr>
        <w:t>VIII.</w:t>
      </w:r>
      <w:r w:rsidR="00AF7D18" w:rsidRPr="00F66F68">
        <w:rPr>
          <w:rFonts w:eastAsia="Calibri"/>
          <w:sz w:val="28"/>
          <w:szCs w:val="28"/>
          <w:lang w:eastAsia="ar-SA"/>
        </w:rPr>
        <w:t> </w:t>
      </w:r>
      <w:r w:rsidRPr="00F66F68">
        <w:rPr>
          <w:rFonts w:eastAsia="Calibri"/>
          <w:sz w:val="28"/>
          <w:szCs w:val="28"/>
          <w:lang w:eastAsia="ar-SA"/>
        </w:rPr>
        <w:t>Подписи Сторон</w:t>
      </w:r>
    </w:p>
    <w:tbl>
      <w:tblPr>
        <w:tblW w:w="939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71"/>
        <w:gridCol w:w="4820"/>
      </w:tblGrid>
      <w:tr w:rsidR="00793D02" w:rsidRPr="00F66F68" w:rsidTr="00793D02">
        <w:trPr>
          <w:trHeight w:val="665"/>
        </w:trPr>
        <w:tc>
          <w:tcPr>
            <w:tcW w:w="4571" w:type="dxa"/>
          </w:tcPr>
          <w:p w:rsidR="00793D02" w:rsidRPr="00F66F68" w:rsidRDefault="00793D02" w:rsidP="00793D02">
            <w:pPr>
              <w:widowControl w:val="0"/>
              <w:tabs>
                <w:tab w:val="left" w:pos="3261"/>
              </w:tabs>
              <w:autoSpaceDE w:val="0"/>
              <w:autoSpaceDN w:val="0"/>
              <w:jc w:val="center"/>
              <w:rPr>
                <w:b/>
                <w:sz w:val="28"/>
                <w:szCs w:val="28"/>
                <w:lang w:val="en-US" w:eastAsia="en-US"/>
              </w:rPr>
            </w:pPr>
            <w:r w:rsidRPr="00F66F68">
              <w:rPr>
                <w:b/>
                <w:sz w:val="28"/>
                <w:szCs w:val="28"/>
                <w:shd w:val="clear" w:color="auto" w:fill="D2D2D2"/>
                <w:lang w:val="en-US" w:eastAsia="en-US"/>
              </w:rPr>
              <w:t>[</w:t>
            </w:r>
            <w:proofErr w:type="spellStart"/>
            <w:r w:rsidRPr="00F66F68">
              <w:rPr>
                <w:b/>
                <w:sz w:val="28"/>
                <w:szCs w:val="28"/>
                <w:shd w:val="clear" w:color="auto" w:fill="D2D2D2"/>
                <w:lang w:val="en-US" w:eastAsia="en-US"/>
              </w:rPr>
              <w:t>Сокращенное</w:t>
            </w:r>
            <w:proofErr w:type="spellEnd"/>
            <w:r w:rsidRPr="00F66F68">
              <w:rPr>
                <w:b/>
                <w:spacing w:val="21"/>
                <w:sz w:val="28"/>
                <w:szCs w:val="28"/>
                <w:shd w:val="clear" w:color="auto" w:fill="D2D2D2"/>
                <w:lang w:val="en-US" w:eastAsia="en-US"/>
              </w:rPr>
              <w:t xml:space="preserve"> </w:t>
            </w:r>
            <w:proofErr w:type="spellStart"/>
            <w:r w:rsidRPr="00F66F68">
              <w:rPr>
                <w:b/>
                <w:sz w:val="28"/>
                <w:szCs w:val="28"/>
                <w:shd w:val="clear" w:color="auto" w:fill="D2D2D2"/>
                <w:lang w:val="en-US" w:eastAsia="en-US"/>
              </w:rPr>
              <w:t>наименование</w:t>
            </w:r>
            <w:proofErr w:type="spellEnd"/>
            <w:r w:rsidRPr="00F66F68">
              <w:rPr>
                <w:b/>
                <w:spacing w:val="-62"/>
                <w:sz w:val="28"/>
                <w:szCs w:val="28"/>
                <w:lang w:val="en-US" w:eastAsia="en-US"/>
              </w:rPr>
              <w:t xml:space="preserve"> </w:t>
            </w:r>
            <w:proofErr w:type="spellStart"/>
            <w:r w:rsidRPr="00F66F68">
              <w:rPr>
                <w:b/>
                <w:w w:val="105"/>
                <w:sz w:val="28"/>
                <w:szCs w:val="28"/>
                <w:shd w:val="clear" w:color="auto" w:fill="D2D2D2"/>
                <w:lang w:val="en-US" w:eastAsia="en-US"/>
              </w:rPr>
              <w:t>Предоставителя</w:t>
            </w:r>
            <w:proofErr w:type="spellEnd"/>
            <w:r w:rsidRPr="00F66F68">
              <w:rPr>
                <w:b/>
                <w:w w:val="105"/>
                <w:sz w:val="28"/>
                <w:szCs w:val="28"/>
                <w:shd w:val="clear" w:color="auto" w:fill="D2D2D2"/>
                <w:lang w:val="en-US" w:eastAsia="en-US"/>
              </w:rPr>
              <w:t>]</w:t>
            </w:r>
          </w:p>
        </w:tc>
        <w:tc>
          <w:tcPr>
            <w:tcW w:w="4820" w:type="dxa"/>
          </w:tcPr>
          <w:p w:rsidR="00793D02" w:rsidRPr="00F66F68" w:rsidRDefault="00793D02" w:rsidP="00793D02">
            <w:pPr>
              <w:widowControl w:val="0"/>
              <w:tabs>
                <w:tab w:val="left" w:pos="3261"/>
              </w:tabs>
              <w:autoSpaceDE w:val="0"/>
              <w:autoSpaceDN w:val="0"/>
              <w:jc w:val="center"/>
              <w:rPr>
                <w:b/>
                <w:sz w:val="28"/>
                <w:szCs w:val="28"/>
                <w:lang w:val="en-US" w:eastAsia="en-US"/>
              </w:rPr>
            </w:pPr>
            <w:r w:rsidRPr="00F66F68">
              <w:rPr>
                <w:b/>
                <w:sz w:val="28"/>
                <w:szCs w:val="28"/>
                <w:shd w:val="clear" w:color="auto" w:fill="D2D2D2"/>
                <w:lang w:val="en-US" w:eastAsia="en-US"/>
              </w:rPr>
              <w:t>[</w:t>
            </w:r>
            <w:proofErr w:type="spellStart"/>
            <w:r w:rsidRPr="00F66F68">
              <w:rPr>
                <w:b/>
                <w:sz w:val="28"/>
                <w:szCs w:val="28"/>
                <w:shd w:val="clear" w:color="auto" w:fill="D2D2D2"/>
                <w:lang w:val="en-US" w:eastAsia="en-US"/>
              </w:rPr>
              <w:t>Сокращенное</w:t>
            </w:r>
            <w:proofErr w:type="spellEnd"/>
            <w:r w:rsidRPr="00F66F68">
              <w:rPr>
                <w:b/>
                <w:spacing w:val="18"/>
                <w:sz w:val="28"/>
                <w:szCs w:val="28"/>
                <w:shd w:val="clear" w:color="auto" w:fill="D2D2D2"/>
                <w:lang w:val="en-US" w:eastAsia="en-US"/>
              </w:rPr>
              <w:t xml:space="preserve"> </w:t>
            </w:r>
            <w:proofErr w:type="spellStart"/>
            <w:r w:rsidRPr="00F66F68">
              <w:rPr>
                <w:b/>
                <w:sz w:val="28"/>
                <w:szCs w:val="28"/>
                <w:shd w:val="clear" w:color="auto" w:fill="D2D2D2"/>
                <w:lang w:val="en-US" w:eastAsia="en-US"/>
              </w:rPr>
              <w:t>наименование</w:t>
            </w:r>
            <w:proofErr w:type="spellEnd"/>
            <w:r w:rsidRPr="00F66F68">
              <w:rPr>
                <w:b/>
                <w:spacing w:val="-62"/>
                <w:sz w:val="28"/>
                <w:szCs w:val="28"/>
                <w:lang w:val="en-US" w:eastAsia="en-US"/>
              </w:rPr>
              <w:t xml:space="preserve"> </w:t>
            </w:r>
            <w:proofErr w:type="spellStart"/>
            <w:r w:rsidRPr="00F66F68">
              <w:rPr>
                <w:b/>
                <w:w w:val="105"/>
                <w:sz w:val="28"/>
                <w:szCs w:val="28"/>
                <w:shd w:val="clear" w:color="auto" w:fill="D2D2D2"/>
                <w:lang w:val="en-US" w:eastAsia="en-US"/>
              </w:rPr>
              <w:t>Получателя</w:t>
            </w:r>
            <w:proofErr w:type="spellEnd"/>
            <w:r w:rsidRPr="00F66F68">
              <w:rPr>
                <w:b/>
                <w:w w:val="105"/>
                <w:sz w:val="28"/>
                <w:szCs w:val="28"/>
                <w:shd w:val="clear" w:color="auto" w:fill="D2D2D2"/>
                <w:lang w:val="en-US" w:eastAsia="en-US"/>
              </w:rPr>
              <w:t>]</w:t>
            </w:r>
          </w:p>
        </w:tc>
      </w:tr>
      <w:tr w:rsidR="00793D02" w:rsidRPr="00F66F68" w:rsidTr="00793D02">
        <w:trPr>
          <w:trHeight w:val="552"/>
        </w:trPr>
        <w:tc>
          <w:tcPr>
            <w:tcW w:w="4571" w:type="dxa"/>
          </w:tcPr>
          <w:p w:rsidR="00793D02" w:rsidRPr="00F66F68" w:rsidRDefault="00793D02" w:rsidP="00793D02">
            <w:pPr>
              <w:widowControl w:val="0"/>
              <w:tabs>
                <w:tab w:val="left" w:pos="3261"/>
              </w:tabs>
              <w:autoSpaceDE w:val="0"/>
              <w:autoSpaceDN w:val="0"/>
              <w:jc w:val="center"/>
              <w:rPr>
                <w:sz w:val="28"/>
                <w:szCs w:val="28"/>
                <w:lang w:val="en-US" w:eastAsia="en-US"/>
              </w:rPr>
            </w:pPr>
            <w:r w:rsidRPr="00F66F68">
              <w:rPr>
                <w:spacing w:val="9"/>
                <w:w w:val="105"/>
                <w:sz w:val="28"/>
                <w:szCs w:val="28"/>
                <w:lang w:val="en-US" w:eastAsia="en-US"/>
              </w:rPr>
              <w:t>______________/______________</w:t>
            </w:r>
          </w:p>
          <w:p w:rsidR="00793D02" w:rsidRPr="00F66F68" w:rsidRDefault="00793D02" w:rsidP="00793D02">
            <w:pPr>
              <w:widowControl w:val="0"/>
              <w:tabs>
                <w:tab w:val="left" w:pos="2257"/>
                <w:tab w:val="left" w:pos="3261"/>
              </w:tabs>
              <w:autoSpaceDE w:val="0"/>
              <w:autoSpaceDN w:val="0"/>
              <w:jc w:val="center"/>
              <w:rPr>
                <w:i/>
                <w:sz w:val="28"/>
                <w:szCs w:val="28"/>
                <w:lang w:val="en-US" w:eastAsia="en-US"/>
              </w:rPr>
            </w:pPr>
            <w:r w:rsidRPr="00F66F68">
              <w:rPr>
                <w:i/>
                <w:szCs w:val="28"/>
                <w:lang w:val="en-US" w:eastAsia="en-US"/>
              </w:rPr>
              <w:t>(</w:t>
            </w:r>
            <w:proofErr w:type="spellStart"/>
            <w:r w:rsidRPr="00F66F68">
              <w:rPr>
                <w:i/>
                <w:szCs w:val="28"/>
                <w:lang w:val="en-US" w:eastAsia="en-US"/>
              </w:rPr>
              <w:t>подпись</w:t>
            </w:r>
            <w:proofErr w:type="spellEnd"/>
            <w:r w:rsidRPr="00F66F68">
              <w:rPr>
                <w:i/>
                <w:szCs w:val="28"/>
                <w:lang w:val="en-US" w:eastAsia="en-US"/>
              </w:rPr>
              <w:t>)</w:t>
            </w:r>
            <w:r w:rsidRPr="00F66F68">
              <w:rPr>
                <w:i/>
                <w:szCs w:val="28"/>
                <w:lang w:val="en-US" w:eastAsia="en-US"/>
              </w:rPr>
              <w:tab/>
              <w:t>(</w:t>
            </w:r>
            <w:proofErr w:type="spellStart"/>
            <w:r w:rsidRPr="00F66F68">
              <w:rPr>
                <w:i/>
                <w:szCs w:val="28"/>
                <w:lang w:val="en-US" w:eastAsia="en-US"/>
              </w:rPr>
              <w:t>инициалы</w:t>
            </w:r>
            <w:proofErr w:type="spellEnd"/>
            <w:r w:rsidRPr="00F66F68">
              <w:rPr>
                <w:i/>
                <w:szCs w:val="28"/>
                <w:lang w:val="en-US" w:eastAsia="en-US"/>
              </w:rPr>
              <w:t>,</w:t>
            </w:r>
            <w:r w:rsidRPr="00F66F68">
              <w:rPr>
                <w:i/>
                <w:spacing w:val="10"/>
                <w:szCs w:val="28"/>
                <w:lang w:val="en-US" w:eastAsia="en-US"/>
              </w:rPr>
              <w:t xml:space="preserve"> </w:t>
            </w:r>
            <w:proofErr w:type="spellStart"/>
            <w:r w:rsidRPr="00F66F68">
              <w:rPr>
                <w:i/>
                <w:szCs w:val="28"/>
                <w:lang w:val="en-US" w:eastAsia="en-US"/>
              </w:rPr>
              <w:t>фамилия</w:t>
            </w:r>
            <w:proofErr w:type="spellEnd"/>
            <w:r w:rsidRPr="00F66F68">
              <w:rPr>
                <w:i/>
                <w:szCs w:val="28"/>
                <w:lang w:val="en-US" w:eastAsia="en-US"/>
              </w:rPr>
              <w:t>)</w:t>
            </w:r>
          </w:p>
        </w:tc>
        <w:tc>
          <w:tcPr>
            <w:tcW w:w="4820" w:type="dxa"/>
          </w:tcPr>
          <w:p w:rsidR="00793D02" w:rsidRPr="00F66F68" w:rsidRDefault="00793D02" w:rsidP="00793D02">
            <w:pPr>
              <w:widowControl w:val="0"/>
              <w:tabs>
                <w:tab w:val="left" w:pos="3261"/>
              </w:tabs>
              <w:autoSpaceDE w:val="0"/>
              <w:autoSpaceDN w:val="0"/>
              <w:jc w:val="center"/>
              <w:rPr>
                <w:sz w:val="28"/>
                <w:szCs w:val="28"/>
                <w:lang w:val="en-US" w:eastAsia="en-US"/>
              </w:rPr>
            </w:pPr>
            <w:r w:rsidRPr="00F66F68">
              <w:rPr>
                <w:spacing w:val="9"/>
                <w:w w:val="105"/>
                <w:sz w:val="28"/>
                <w:szCs w:val="28"/>
                <w:lang w:val="en-US" w:eastAsia="en-US"/>
              </w:rPr>
              <w:t>______________/________________</w:t>
            </w:r>
          </w:p>
          <w:p w:rsidR="00793D02" w:rsidRPr="00F66F68" w:rsidRDefault="00793D02" w:rsidP="00793D02">
            <w:pPr>
              <w:widowControl w:val="0"/>
              <w:tabs>
                <w:tab w:val="left" w:pos="2289"/>
                <w:tab w:val="left" w:pos="3261"/>
              </w:tabs>
              <w:autoSpaceDE w:val="0"/>
              <w:autoSpaceDN w:val="0"/>
              <w:jc w:val="center"/>
              <w:rPr>
                <w:i/>
                <w:sz w:val="28"/>
                <w:szCs w:val="28"/>
                <w:lang w:val="en-US" w:eastAsia="en-US"/>
              </w:rPr>
            </w:pPr>
            <w:r w:rsidRPr="00F66F68">
              <w:rPr>
                <w:i/>
                <w:szCs w:val="28"/>
                <w:lang w:val="en-US" w:eastAsia="en-US"/>
              </w:rPr>
              <w:t>(</w:t>
            </w:r>
            <w:proofErr w:type="spellStart"/>
            <w:r w:rsidRPr="00F66F68">
              <w:rPr>
                <w:i/>
                <w:szCs w:val="28"/>
                <w:lang w:val="en-US" w:eastAsia="en-US"/>
              </w:rPr>
              <w:t>подпись</w:t>
            </w:r>
            <w:proofErr w:type="spellEnd"/>
            <w:r w:rsidRPr="00F66F68">
              <w:rPr>
                <w:i/>
                <w:szCs w:val="28"/>
                <w:lang w:val="en-US" w:eastAsia="en-US"/>
              </w:rPr>
              <w:t>)</w:t>
            </w:r>
            <w:r w:rsidRPr="00F66F68">
              <w:rPr>
                <w:i/>
                <w:szCs w:val="28"/>
                <w:lang w:val="en-US" w:eastAsia="en-US"/>
              </w:rPr>
              <w:tab/>
              <w:t>(</w:t>
            </w:r>
            <w:proofErr w:type="spellStart"/>
            <w:r w:rsidRPr="00F66F68">
              <w:rPr>
                <w:i/>
                <w:szCs w:val="28"/>
                <w:lang w:val="en-US" w:eastAsia="en-US"/>
              </w:rPr>
              <w:t>инициалы</w:t>
            </w:r>
            <w:proofErr w:type="spellEnd"/>
            <w:r w:rsidRPr="00F66F68">
              <w:rPr>
                <w:i/>
                <w:szCs w:val="28"/>
                <w:lang w:val="en-US" w:eastAsia="en-US"/>
              </w:rPr>
              <w:t>,</w:t>
            </w:r>
            <w:r w:rsidRPr="00F66F68">
              <w:rPr>
                <w:i/>
                <w:spacing w:val="10"/>
                <w:szCs w:val="28"/>
                <w:lang w:val="en-US" w:eastAsia="en-US"/>
              </w:rPr>
              <w:t xml:space="preserve"> </w:t>
            </w:r>
            <w:proofErr w:type="spellStart"/>
            <w:r w:rsidRPr="00F66F68">
              <w:rPr>
                <w:i/>
                <w:szCs w:val="28"/>
                <w:lang w:val="en-US" w:eastAsia="en-US"/>
              </w:rPr>
              <w:t>фамилия</w:t>
            </w:r>
            <w:proofErr w:type="spellEnd"/>
            <w:r w:rsidRPr="00F66F68">
              <w:rPr>
                <w:i/>
                <w:szCs w:val="28"/>
                <w:lang w:val="en-US" w:eastAsia="en-US"/>
              </w:rPr>
              <w:t>)</w:t>
            </w:r>
          </w:p>
        </w:tc>
      </w:tr>
    </w:tbl>
    <w:p w:rsidR="00BA4FF9" w:rsidRPr="00F66F68" w:rsidRDefault="00BA4FF9" w:rsidP="00BA4FF9">
      <w:pPr>
        <w:tabs>
          <w:tab w:val="left" w:pos="3261"/>
        </w:tabs>
        <w:autoSpaceDE w:val="0"/>
        <w:autoSpaceDN w:val="0"/>
        <w:adjustRightInd w:val="0"/>
        <w:ind w:firstLine="6804"/>
        <w:jc w:val="center"/>
        <w:rPr>
          <w:sz w:val="28"/>
          <w:szCs w:val="28"/>
        </w:rPr>
      </w:pPr>
      <w:r w:rsidRPr="00F66F68">
        <w:rPr>
          <w:sz w:val="28"/>
          <w:szCs w:val="28"/>
        </w:rPr>
        <w:t>Приложение № 1</w:t>
      </w:r>
    </w:p>
    <w:p w:rsidR="00BA4FF9" w:rsidRPr="00F66F68" w:rsidRDefault="00BA4FF9" w:rsidP="00BA4FF9">
      <w:pPr>
        <w:tabs>
          <w:tab w:val="left" w:pos="3261"/>
        </w:tabs>
        <w:autoSpaceDE w:val="0"/>
        <w:autoSpaceDN w:val="0"/>
        <w:adjustRightInd w:val="0"/>
        <w:ind w:firstLine="6804"/>
        <w:jc w:val="center"/>
        <w:rPr>
          <w:sz w:val="28"/>
          <w:szCs w:val="28"/>
        </w:rPr>
      </w:pPr>
      <w:r w:rsidRPr="00F66F68">
        <w:rPr>
          <w:sz w:val="28"/>
          <w:szCs w:val="28"/>
        </w:rPr>
        <w:t>к соглашению</w:t>
      </w:r>
    </w:p>
    <w:p w:rsidR="005F4628" w:rsidRPr="00F66F68" w:rsidRDefault="005F4628" w:rsidP="00793D02">
      <w:pPr>
        <w:tabs>
          <w:tab w:val="left" w:pos="3261"/>
        </w:tabs>
        <w:autoSpaceDE w:val="0"/>
        <w:autoSpaceDN w:val="0"/>
        <w:adjustRightInd w:val="0"/>
        <w:ind w:firstLine="6804"/>
        <w:jc w:val="center"/>
        <w:rPr>
          <w:sz w:val="28"/>
          <w:szCs w:val="28"/>
        </w:rPr>
      </w:pPr>
    </w:p>
    <w:p w:rsidR="00E42B8A" w:rsidRPr="00F66F68" w:rsidRDefault="00E42B8A" w:rsidP="00793D02">
      <w:pPr>
        <w:tabs>
          <w:tab w:val="left" w:pos="3261"/>
        </w:tabs>
        <w:autoSpaceDE w:val="0"/>
        <w:autoSpaceDN w:val="0"/>
        <w:adjustRightInd w:val="0"/>
        <w:ind w:firstLine="6804"/>
        <w:jc w:val="center"/>
        <w:rPr>
          <w:sz w:val="28"/>
          <w:szCs w:val="28"/>
        </w:rPr>
      </w:pPr>
    </w:p>
    <w:p w:rsidR="00E42B8A" w:rsidRPr="00F66F68" w:rsidRDefault="00E42B8A" w:rsidP="00793D02">
      <w:pPr>
        <w:tabs>
          <w:tab w:val="left" w:pos="3261"/>
        </w:tabs>
        <w:autoSpaceDE w:val="0"/>
        <w:autoSpaceDN w:val="0"/>
        <w:adjustRightInd w:val="0"/>
        <w:ind w:firstLine="6804"/>
        <w:jc w:val="center"/>
        <w:rPr>
          <w:sz w:val="28"/>
          <w:szCs w:val="28"/>
        </w:rPr>
      </w:pPr>
    </w:p>
    <w:p w:rsidR="0033734E" w:rsidRPr="00F66F68" w:rsidRDefault="0033734E" w:rsidP="0033734E">
      <w:pPr>
        <w:tabs>
          <w:tab w:val="left" w:pos="3261"/>
        </w:tabs>
        <w:autoSpaceDE w:val="0"/>
        <w:autoSpaceDN w:val="0"/>
        <w:adjustRightInd w:val="0"/>
        <w:ind w:firstLine="709"/>
        <w:jc w:val="both"/>
        <w:rPr>
          <w:sz w:val="28"/>
          <w:szCs w:val="28"/>
        </w:rPr>
      </w:pPr>
      <w:r w:rsidRPr="00F66F68">
        <w:rPr>
          <w:sz w:val="28"/>
          <w:szCs w:val="28"/>
        </w:rPr>
        <w:t>Сельскохозяйственный товаропроизводитель представляет в структурное подразделение органа местного самоуправления для получения государственной услуги заявку, содержащую следующие документы:</w:t>
      </w:r>
    </w:p>
    <w:p w:rsidR="0033734E" w:rsidRPr="00F66F68" w:rsidRDefault="0033734E" w:rsidP="0033734E">
      <w:pPr>
        <w:tabs>
          <w:tab w:val="left" w:pos="3261"/>
        </w:tabs>
        <w:autoSpaceDE w:val="0"/>
        <w:autoSpaceDN w:val="0"/>
        <w:adjustRightInd w:val="0"/>
        <w:ind w:firstLine="709"/>
        <w:jc w:val="both"/>
        <w:rPr>
          <w:strike/>
          <w:sz w:val="28"/>
          <w:szCs w:val="28"/>
        </w:rPr>
      </w:pPr>
      <w:r w:rsidRPr="00F66F68">
        <w:rPr>
          <w:sz w:val="28"/>
          <w:szCs w:val="28"/>
        </w:rPr>
        <w:t>1. Опись документов, входящих в заявку</w:t>
      </w:r>
      <w:r w:rsidRPr="00F66F68">
        <w:rPr>
          <w:strike/>
          <w:sz w:val="28"/>
          <w:szCs w:val="28"/>
        </w:rPr>
        <w:t xml:space="preserve">. </w:t>
      </w:r>
    </w:p>
    <w:p w:rsidR="0033734E" w:rsidRPr="00F66F68" w:rsidRDefault="0033734E" w:rsidP="0033734E">
      <w:pPr>
        <w:widowControl w:val="0"/>
        <w:autoSpaceDE w:val="0"/>
        <w:autoSpaceDN w:val="0"/>
        <w:adjustRightInd w:val="0"/>
        <w:ind w:firstLine="709"/>
        <w:jc w:val="both"/>
        <w:rPr>
          <w:sz w:val="28"/>
          <w:szCs w:val="28"/>
        </w:rPr>
      </w:pPr>
      <w:r w:rsidRPr="00F66F68">
        <w:rPr>
          <w:sz w:val="28"/>
          <w:szCs w:val="28"/>
        </w:rPr>
        <w:t>2. Заявление о предоставлении субсидии.</w:t>
      </w:r>
    </w:p>
    <w:p w:rsidR="0033734E" w:rsidRPr="00F66F68" w:rsidRDefault="0033734E" w:rsidP="0033734E">
      <w:pPr>
        <w:widowControl w:val="0"/>
        <w:autoSpaceDE w:val="0"/>
        <w:autoSpaceDN w:val="0"/>
        <w:adjustRightInd w:val="0"/>
        <w:ind w:firstLine="709"/>
        <w:jc w:val="both"/>
        <w:rPr>
          <w:sz w:val="28"/>
          <w:szCs w:val="28"/>
        </w:rPr>
      </w:pPr>
      <w:r w:rsidRPr="00F66F68">
        <w:rPr>
          <w:sz w:val="28"/>
          <w:szCs w:val="28"/>
        </w:rPr>
        <w:t>3. Согласие на обработку персональных данных.</w:t>
      </w:r>
    </w:p>
    <w:p w:rsidR="0033734E" w:rsidRPr="00F66F68" w:rsidRDefault="0033734E" w:rsidP="0033734E">
      <w:pPr>
        <w:widowControl w:val="0"/>
        <w:autoSpaceDE w:val="0"/>
        <w:autoSpaceDN w:val="0"/>
        <w:adjustRightInd w:val="0"/>
        <w:ind w:firstLine="709"/>
        <w:jc w:val="both"/>
        <w:rPr>
          <w:sz w:val="28"/>
          <w:szCs w:val="28"/>
        </w:rPr>
      </w:pPr>
      <w:r w:rsidRPr="00F66F68">
        <w:rPr>
          <w:sz w:val="28"/>
          <w:szCs w:val="28"/>
        </w:rPr>
        <w:t>4. Справка-расчет на предоставление субсидии.</w:t>
      </w:r>
    </w:p>
    <w:p w:rsidR="0033734E" w:rsidRPr="00F66F68" w:rsidRDefault="0033734E" w:rsidP="0033734E">
      <w:pPr>
        <w:widowControl w:val="0"/>
        <w:autoSpaceDE w:val="0"/>
        <w:autoSpaceDN w:val="0"/>
        <w:adjustRightInd w:val="0"/>
        <w:ind w:firstLine="709"/>
        <w:jc w:val="both"/>
        <w:rPr>
          <w:sz w:val="28"/>
          <w:szCs w:val="28"/>
        </w:rPr>
      </w:pPr>
      <w:r w:rsidRPr="00F66F68">
        <w:rPr>
          <w:sz w:val="28"/>
          <w:szCs w:val="28"/>
        </w:rPr>
        <w:t>5. </w:t>
      </w:r>
      <w:proofErr w:type="gramStart"/>
      <w:r w:rsidRPr="00F66F68">
        <w:rPr>
          <w:sz w:val="28"/>
          <w:szCs w:val="28"/>
        </w:rPr>
        <w:t xml:space="preserve">Копии форм годовой отчетности о финансово-экономическом состоянии сельскохозяйственных товаропроизводителей агропромышленного комплекса формы № 2 «Отчет о финансовых результатах» (по форме, утвержденной </w:t>
      </w:r>
      <w:r w:rsidRPr="00F66F68">
        <w:rPr>
          <w:sz w:val="28"/>
          <w:szCs w:val="28"/>
        </w:rPr>
        <w:lastRenderedPageBreak/>
        <w:t>Министерством финансов Российской Федерации), формы № 6-АПК (годовая) «Отчет об отраслевых показателях деятельности организаций агропромышленного комплекса» (по форме, утвержденной Министерством сельского хозяйства Российской Федерации) за календарный год, предшествующий текущему году подачи заявки (при наличии), и выписка из годовой бухгалтерской (финансовой) отчетности</w:t>
      </w:r>
      <w:proofErr w:type="gramEnd"/>
      <w:r w:rsidRPr="00F66F68">
        <w:rPr>
          <w:sz w:val="28"/>
          <w:szCs w:val="28"/>
        </w:rPr>
        <w:t xml:space="preserve"> товаропроизводителя агропромышленного комплекса Ростовской области.</w:t>
      </w:r>
    </w:p>
    <w:p w:rsidR="0033734E" w:rsidRPr="00FE61CC" w:rsidRDefault="0033734E" w:rsidP="0033734E">
      <w:pPr>
        <w:widowControl w:val="0"/>
        <w:autoSpaceDE w:val="0"/>
        <w:autoSpaceDN w:val="0"/>
        <w:adjustRightInd w:val="0"/>
        <w:ind w:firstLine="709"/>
        <w:jc w:val="both"/>
        <w:rPr>
          <w:sz w:val="28"/>
          <w:szCs w:val="28"/>
        </w:rPr>
      </w:pPr>
      <w:proofErr w:type="gramStart"/>
      <w:r w:rsidRPr="00F66F68">
        <w:rPr>
          <w:sz w:val="28"/>
          <w:szCs w:val="28"/>
        </w:rPr>
        <w:t xml:space="preserve">Документы, указанные в абзаце первом настоящего подпункта представляются всеми сельскохозяйственными товаропроизводителями, кроме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 www.don-agro.ru, а также указанных в пункте 3 части 2 статьи 3 </w:t>
      </w:r>
      <w:r w:rsidRPr="00FE61CC">
        <w:rPr>
          <w:sz w:val="28"/>
          <w:szCs w:val="28"/>
        </w:rPr>
        <w:t>Федерального закона от 29.12.2006 № 264-ФЗ «О развитии сельского хозяйства».</w:t>
      </w:r>
      <w:proofErr w:type="gramEnd"/>
    </w:p>
    <w:p w:rsidR="00284737" w:rsidRPr="00FE61CC" w:rsidRDefault="0017330A" w:rsidP="0017330A">
      <w:pPr>
        <w:widowControl w:val="0"/>
        <w:autoSpaceDE w:val="0"/>
        <w:autoSpaceDN w:val="0"/>
        <w:ind w:firstLine="709"/>
        <w:jc w:val="both"/>
        <w:rPr>
          <w:kern w:val="2"/>
          <w:sz w:val="28"/>
          <w:szCs w:val="28"/>
        </w:rPr>
      </w:pPr>
      <w:r w:rsidRPr="00FE61CC">
        <w:rPr>
          <w:kern w:val="2"/>
          <w:sz w:val="28"/>
          <w:szCs w:val="28"/>
        </w:rPr>
        <w:t>6.</w:t>
      </w:r>
      <w:r w:rsidR="00284737" w:rsidRPr="00FE61CC">
        <w:rPr>
          <w:kern w:val="2"/>
          <w:sz w:val="28"/>
          <w:szCs w:val="28"/>
        </w:rPr>
        <w:t xml:space="preserve"> В случае приобретения товаров и услуг у сторонних организаций в текущем году предоставляются:</w:t>
      </w:r>
    </w:p>
    <w:p w:rsidR="0017330A" w:rsidRPr="00FE61CC" w:rsidRDefault="00284737" w:rsidP="0017330A">
      <w:pPr>
        <w:widowControl w:val="0"/>
        <w:autoSpaceDE w:val="0"/>
        <w:autoSpaceDN w:val="0"/>
        <w:ind w:firstLine="709"/>
        <w:jc w:val="both"/>
        <w:rPr>
          <w:sz w:val="28"/>
          <w:szCs w:val="28"/>
        </w:rPr>
      </w:pPr>
      <w:r w:rsidRPr="00FE61CC">
        <w:rPr>
          <w:sz w:val="28"/>
          <w:szCs w:val="28"/>
        </w:rPr>
        <w:t>к</w:t>
      </w:r>
      <w:r w:rsidR="0017330A" w:rsidRPr="00FE61CC">
        <w:rPr>
          <w:sz w:val="28"/>
          <w:szCs w:val="28"/>
        </w:rPr>
        <w:t>опии договоров и (или) копии счетов, в случае указания их в назначении платежа в платежном поручении;</w:t>
      </w:r>
    </w:p>
    <w:p w:rsidR="0017330A" w:rsidRPr="00FE61CC" w:rsidRDefault="00E74AB2" w:rsidP="0017330A">
      <w:pPr>
        <w:ind w:firstLine="709"/>
        <w:jc w:val="both"/>
        <w:rPr>
          <w:sz w:val="28"/>
          <w:szCs w:val="28"/>
        </w:rPr>
      </w:pPr>
      <w:r w:rsidRPr="00FE61CC">
        <w:rPr>
          <w:sz w:val="28"/>
          <w:szCs w:val="28"/>
        </w:rPr>
        <w:t>к</w:t>
      </w:r>
      <w:r w:rsidR="0017330A" w:rsidRPr="00FE61CC">
        <w:rPr>
          <w:sz w:val="28"/>
          <w:szCs w:val="28"/>
        </w:rPr>
        <w:t>опии платежных поручений и выписок из расчетного счета, подтверждающие оплату, заверенные кредитной организацией и участником отбора;</w:t>
      </w:r>
    </w:p>
    <w:p w:rsidR="0017330A" w:rsidRPr="00FE61CC" w:rsidRDefault="0017330A" w:rsidP="0017330A">
      <w:pPr>
        <w:ind w:firstLine="709"/>
        <w:jc w:val="both"/>
        <w:rPr>
          <w:sz w:val="28"/>
          <w:szCs w:val="28"/>
        </w:rPr>
      </w:pPr>
      <w:r w:rsidRPr="00FE61CC">
        <w:rPr>
          <w:sz w:val="28"/>
          <w:szCs w:val="28"/>
        </w:rPr>
        <w:t>копии актов выполненных работ и (или) товарных накладных и (или) универсальных передаточных документов, включая оформленные с использованием сертификата цифровой подписи.</w:t>
      </w:r>
    </w:p>
    <w:p w:rsidR="0017330A" w:rsidRDefault="0017330A" w:rsidP="0017330A">
      <w:pPr>
        <w:jc w:val="both"/>
      </w:pPr>
      <w:r w:rsidRPr="00FE61CC">
        <w:rPr>
          <w:sz w:val="28"/>
          <w:szCs w:val="28"/>
        </w:rPr>
        <w:tab/>
      </w:r>
      <w:r w:rsidRPr="00FE61CC">
        <w:rPr>
          <w:kern w:val="2"/>
          <w:sz w:val="28"/>
          <w:szCs w:val="28"/>
        </w:rPr>
        <w:t>7. </w:t>
      </w:r>
      <w:r w:rsidRPr="00FE61CC">
        <w:rPr>
          <w:sz w:val="28"/>
          <w:szCs w:val="28"/>
        </w:rPr>
        <w:t>При оплате в текущем году товаров и услуг за наличный расчет предоставляются копии чек</w:t>
      </w:r>
      <w:proofErr w:type="gramStart"/>
      <w:r w:rsidRPr="00FE61CC">
        <w:rPr>
          <w:sz w:val="28"/>
          <w:szCs w:val="28"/>
        </w:rPr>
        <w:t>а(</w:t>
      </w:r>
      <w:proofErr w:type="spellStart"/>
      <w:proofErr w:type="gramEnd"/>
      <w:r w:rsidRPr="00FE61CC">
        <w:rPr>
          <w:sz w:val="28"/>
          <w:szCs w:val="28"/>
        </w:rPr>
        <w:t>ов</w:t>
      </w:r>
      <w:proofErr w:type="spellEnd"/>
      <w:r w:rsidRPr="00FE61CC">
        <w:rPr>
          <w:sz w:val="28"/>
          <w:szCs w:val="28"/>
        </w:rPr>
        <w:t>) контрольно-кассовой техники и товарного(</w:t>
      </w:r>
      <w:proofErr w:type="spellStart"/>
      <w:r w:rsidRPr="00FE61CC">
        <w:rPr>
          <w:sz w:val="28"/>
          <w:szCs w:val="28"/>
        </w:rPr>
        <w:t>ых</w:t>
      </w:r>
      <w:proofErr w:type="spellEnd"/>
      <w:r w:rsidRPr="00FE61CC">
        <w:rPr>
          <w:sz w:val="28"/>
          <w:szCs w:val="28"/>
        </w:rPr>
        <w:t>) чека(</w:t>
      </w:r>
      <w:proofErr w:type="spellStart"/>
      <w:r w:rsidRPr="00FE61CC">
        <w:rPr>
          <w:sz w:val="28"/>
          <w:szCs w:val="28"/>
        </w:rPr>
        <w:t>ов</w:t>
      </w:r>
      <w:proofErr w:type="spellEnd"/>
      <w:r w:rsidRPr="00FE61CC">
        <w:rPr>
          <w:sz w:val="28"/>
          <w:szCs w:val="28"/>
        </w:rPr>
        <w:t>), заверенные участником отбора</w:t>
      </w:r>
      <w:r w:rsidR="002E6631" w:rsidRPr="00FE61CC">
        <w:rPr>
          <w:sz w:val="28"/>
          <w:szCs w:val="28"/>
        </w:rPr>
        <w:t>.</w:t>
      </w:r>
    </w:p>
    <w:p w:rsidR="00E74AB2" w:rsidRPr="00FE61CC" w:rsidRDefault="0033734E" w:rsidP="00E74AB2">
      <w:pPr>
        <w:ind w:firstLine="709"/>
        <w:jc w:val="both"/>
        <w:rPr>
          <w:sz w:val="28"/>
          <w:szCs w:val="28"/>
        </w:rPr>
      </w:pPr>
      <w:r w:rsidRPr="00FE61CC">
        <w:rPr>
          <w:kern w:val="2"/>
          <w:sz w:val="28"/>
          <w:szCs w:val="28"/>
        </w:rPr>
        <w:t>8. </w:t>
      </w:r>
      <w:proofErr w:type="gramStart"/>
      <w:r w:rsidR="00E74AB2" w:rsidRPr="00FE61CC">
        <w:rPr>
          <w:sz w:val="28"/>
          <w:szCs w:val="28"/>
        </w:rPr>
        <w:t>При использовании кормов собственного производства, произведенных в</w:t>
      </w:r>
      <w:r w:rsidR="00B842F9" w:rsidRPr="00FE61CC">
        <w:rPr>
          <w:sz w:val="28"/>
          <w:szCs w:val="28"/>
        </w:rPr>
        <w:t> </w:t>
      </w:r>
      <w:r w:rsidR="00E74AB2" w:rsidRPr="00FE61CC">
        <w:rPr>
          <w:sz w:val="28"/>
          <w:szCs w:val="28"/>
        </w:rPr>
        <w:t>отчетном и (или) текущем годах и списанных в производство в период с</w:t>
      </w:r>
      <w:r w:rsidR="00B842F9" w:rsidRPr="00FE61CC">
        <w:rPr>
          <w:sz w:val="28"/>
          <w:szCs w:val="28"/>
        </w:rPr>
        <w:t> </w:t>
      </w:r>
      <w:r w:rsidR="00E74AB2" w:rsidRPr="00FE61CC">
        <w:rPr>
          <w:sz w:val="28"/>
          <w:szCs w:val="28"/>
        </w:rPr>
        <w:t>1</w:t>
      </w:r>
      <w:r w:rsidR="00B842F9" w:rsidRPr="00FE61CC">
        <w:rPr>
          <w:sz w:val="28"/>
          <w:szCs w:val="28"/>
        </w:rPr>
        <w:t> </w:t>
      </w:r>
      <w:r w:rsidR="00E74AB2" w:rsidRPr="00FE61CC">
        <w:rPr>
          <w:sz w:val="28"/>
          <w:szCs w:val="28"/>
        </w:rPr>
        <w:t xml:space="preserve">января текущего года по 1-е число месяца подачи заявки, предоставляется копия Ведомости учета кормов (форма № СП-20, утвержденная </w:t>
      </w:r>
      <w:r w:rsidR="00E74AB2" w:rsidRPr="00FE61CC">
        <w:rPr>
          <w:rFonts w:ascii="Arial" w:hAnsi="Arial" w:cs="Arial"/>
          <w:color w:val="000000"/>
          <w:shd w:val="clear" w:color="auto" w:fill="FFFFFF"/>
        </w:rPr>
        <w:t xml:space="preserve">  </w:t>
      </w:r>
      <w:r w:rsidR="00E74AB2" w:rsidRPr="00FE61CC">
        <w:rPr>
          <w:color w:val="000000"/>
          <w:sz w:val="28"/>
          <w:szCs w:val="28"/>
          <w:shd w:val="clear" w:color="auto" w:fill="FFFFFF"/>
        </w:rPr>
        <w:t>Постановлением Госкомстата России от 29 сентября 1997 г. № 68), заверенная участником отбора.</w:t>
      </w:r>
      <w:proofErr w:type="gramEnd"/>
    </w:p>
    <w:p w:rsidR="0033734E" w:rsidRPr="00F66F68" w:rsidRDefault="0033734E" w:rsidP="0033734E">
      <w:pPr>
        <w:autoSpaceDE w:val="0"/>
        <w:autoSpaceDN w:val="0"/>
        <w:adjustRightInd w:val="0"/>
        <w:spacing w:line="232" w:lineRule="auto"/>
        <w:ind w:firstLine="709"/>
        <w:jc w:val="both"/>
        <w:rPr>
          <w:kern w:val="2"/>
          <w:sz w:val="28"/>
          <w:szCs w:val="28"/>
        </w:rPr>
      </w:pPr>
      <w:r w:rsidRPr="00FE61CC">
        <w:rPr>
          <w:kern w:val="2"/>
          <w:sz w:val="28"/>
          <w:szCs w:val="28"/>
        </w:rPr>
        <w:t>9. Информация об отсутствии в году, предшествующем году получения</w:t>
      </w:r>
      <w:r w:rsidRPr="00F66F68">
        <w:rPr>
          <w:kern w:val="2"/>
          <w:sz w:val="28"/>
          <w:szCs w:val="28"/>
        </w:rPr>
        <w:t xml:space="preserve"> субсидии, случаев привлечения к ответственности участника отбора за несоблюдение запрета на выжигание сухой растительности, стерни, пожнивных остатков (за исключением рисовой соломы) на землях сельскохозяйственного назначения. </w:t>
      </w:r>
    </w:p>
    <w:p w:rsidR="0033734E" w:rsidRPr="00F66F68" w:rsidRDefault="0033734E" w:rsidP="0033734E">
      <w:pPr>
        <w:autoSpaceDE w:val="0"/>
        <w:autoSpaceDN w:val="0"/>
        <w:adjustRightInd w:val="0"/>
        <w:spacing w:line="232" w:lineRule="auto"/>
        <w:ind w:firstLine="709"/>
        <w:jc w:val="both"/>
        <w:rPr>
          <w:sz w:val="28"/>
          <w:szCs w:val="28"/>
        </w:rPr>
      </w:pPr>
      <w:r w:rsidRPr="00F66F68">
        <w:rPr>
          <w:sz w:val="28"/>
          <w:szCs w:val="28"/>
        </w:rPr>
        <w:t xml:space="preserve">10. Сведения (информацию) о режиме налогообложения, применяемого сельскохозяйственным товаропроизводителем. </w:t>
      </w:r>
      <w:proofErr w:type="gramStart"/>
      <w:r w:rsidRPr="00F66F68">
        <w:rPr>
          <w:sz w:val="28"/>
          <w:szCs w:val="28"/>
        </w:rPr>
        <w:t>В случае использования права на освобождение от исполнения обязанности по уплате налога на добавленную стоимость</w:t>
      </w:r>
      <w:proofErr w:type="gramEnd"/>
      <w:r w:rsidRPr="00F66F68">
        <w:rPr>
          <w:sz w:val="28"/>
          <w:szCs w:val="28"/>
        </w:rPr>
        <w:t>,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 заявления, информационного письма), заверенная сельскохозяйственным товаропроизводителем.</w:t>
      </w:r>
    </w:p>
    <w:p w:rsidR="0033734E" w:rsidRPr="00F66F68" w:rsidRDefault="0033734E" w:rsidP="0033734E">
      <w:pPr>
        <w:widowControl w:val="0"/>
        <w:autoSpaceDE w:val="0"/>
        <w:autoSpaceDN w:val="0"/>
        <w:adjustRightInd w:val="0"/>
        <w:ind w:firstLine="709"/>
        <w:jc w:val="both"/>
        <w:rPr>
          <w:sz w:val="28"/>
          <w:szCs w:val="28"/>
        </w:rPr>
      </w:pPr>
      <w:r w:rsidRPr="00F66F68">
        <w:rPr>
          <w:sz w:val="28"/>
          <w:szCs w:val="28"/>
        </w:rPr>
        <w:t xml:space="preserve">11. Документ, подтверждающий полномочия представителя на осуществление действий от имени сельскохозяйственного </w:t>
      </w:r>
      <w:r w:rsidRPr="00F66F68">
        <w:rPr>
          <w:sz w:val="28"/>
          <w:szCs w:val="28"/>
        </w:rPr>
        <w:lastRenderedPageBreak/>
        <w:t>товаропроизводителя, в случае подачи заявки представителем сельскохозяйственного товаропроизводителя (например, доверенность или другие документы в соответствии с законодательством).</w:t>
      </w:r>
    </w:p>
    <w:p w:rsidR="0033734E" w:rsidRPr="00F66F68" w:rsidRDefault="0033734E"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291E03" w:rsidRDefault="00291E03" w:rsidP="0033734E">
      <w:pPr>
        <w:tabs>
          <w:tab w:val="left" w:pos="3261"/>
        </w:tabs>
        <w:autoSpaceDE w:val="0"/>
        <w:autoSpaceDN w:val="0"/>
        <w:adjustRightInd w:val="0"/>
        <w:ind w:firstLine="6804"/>
        <w:jc w:val="center"/>
        <w:rPr>
          <w:sz w:val="28"/>
          <w:szCs w:val="28"/>
        </w:rPr>
      </w:pPr>
    </w:p>
    <w:p w:rsidR="0033734E" w:rsidRPr="00F66F68" w:rsidRDefault="0033734E" w:rsidP="0033734E">
      <w:pPr>
        <w:tabs>
          <w:tab w:val="left" w:pos="3261"/>
        </w:tabs>
        <w:autoSpaceDE w:val="0"/>
        <w:autoSpaceDN w:val="0"/>
        <w:adjustRightInd w:val="0"/>
        <w:ind w:firstLine="6804"/>
        <w:jc w:val="center"/>
        <w:rPr>
          <w:sz w:val="28"/>
          <w:szCs w:val="28"/>
        </w:rPr>
      </w:pPr>
      <w:r w:rsidRPr="00F66F68">
        <w:rPr>
          <w:sz w:val="28"/>
          <w:szCs w:val="28"/>
        </w:rPr>
        <w:t>Приложение № 2</w:t>
      </w:r>
    </w:p>
    <w:p w:rsidR="0033734E" w:rsidRPr="00F66F68" w:rsidRDefault="0033734E" w:rsidP="0033734E">
      <w:pPr>
        <w:tabs>
          <w:tab w:val="left" w:pos="3261"/>
        </w:tabs>
        <w:autoSpaceDE w:val="0"/>
        <w:autoSpaceDN w:val="0"/>
        <w:adjustRightInd w:val="0"/>
        <w:ind w:firstLine="6804"/>
        <w:jc w:val="center"/>
        <w:rPr>
          <w:sz w:val="28"/>
          <w:szCs w:val="28"/>
        </w:rPr>
      </w:pPr>
      <w:r w:rsidRPr="00F66F68">
        <w:rPr>
          <w:sz w:val="28"/>
          <w:szCs w:val="28"/>
        </w:rPr>
        <w:t>к соглашению</w:t>
      </w:r>
    </w:p>
    <w:p w:rsidR="0033734E" w:rsidRPr="00F66F68" w:rsidRDefault="0033734E" w:rsidP="0033734E">
      <w:pPr>
        <w:autoSpaceDE w:val="0"/>
        <w:autoSpaceDN w:val="0"/>
        <w:adjustRightInd w:val="0"/>
        <w:jc w:val="both"/>
        <w:rPr>
          <w:sz w:val="28"/>
          <w:szCs w:val="28"/>
        </w:rPr>
      </w:pPr>
    </w:p>
    <w:p w:rsidR="0033734E" w:rsidRPr="00F66F68" w:rsidRDefault="0033734E" w:rsidP="0033734E">
      <w:pPr>
        <w:tabs>
          <w:tab w:val="num" w:pos="0"/>
        </w:tabs>
        <w:jc w:val="center"/>
        <w:outlineLvl w:val="0"/>
        <w:rPr>
          <w:b/>
          <w:sz w:val="28"/>
          <w:szCs w:val="28"/>
        </w:rPr>
      </w:pPr>
      <w:r w:rsidRPr="00F66F68">
        <w:rPr>
          <w:b/>
          <w:sz w:val="28"/>
          <w:szCs w:val="28"/>
        </w:rPr>
        <w:t>Значения результатов предоставления Субсидии</w:t>
      </w:r>
    </w:p>
    <w:p w:rsidR="0033734E" w:rsidRPr="00F66F68" w:rsidRDefault="0033734E" w:rsidP="0033734E">
      <w:pPr>
        <w:widowControl w:val="0"/>
        <w:autoSpaceDE w:val="0"/>
        <w:autoSpaceDN w:val="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20"/>
        <w:gridCol w:w="340"/>
        <w:gridCol w:w="340"/>
        <w:gridCol w:w="3288"/>
        <w:gridCol w:w="1417"/>
        <w:gridCol w:w="850"/>
      </w:tblGrid>
      <w:tr w:rsidR="0033734E" w:rsidRPr="00F66F68" w:rsidTr="006B334B">
        <w:tc>
          <w:tcPr>
            <w:tcW w:w="3174" w:type="dxa"/>
            <w:gridSpan w:val="3"/>
            <w:tcBorders>
              <w:top w:val="nil"/>
              <w:left w:val="nil"/>
              <w:bottom w:val="nil"/>
              <w:right w:val="nil"/>
            </w:tcBorders>
          </w:tcPr>
          <w:p w:rsidR="0033734E" w:rsidRPr="00F66F68" w:rsidRDefault="0033734E" w:rsidP="006B334B">
            <w:pPr>
              <w:widowControl w:val="0"/>
              <w:autoSpaceDE w:val="0"/>
              <w:autoSpaceDN w:val="0"/>
            </w:pPr>
          </w:p>
        </w:tc>
        <w:tc>
          <w:tcPr>
            <w:tcW w:w="3628" w:type="dxa"/>
            <w:gridSpan w:val="2"/>
            <w:tcBorders>
              <w:top w:val="nil"/>
              <w:left w:val="nil"/>
              <w:bottom w:val="nil"/>
              <w:right w:val="nil"/>
            </w:tcBorders>
          </w:tcPr>
          <w:p w:rsidR="0033734E" w:rsidRPr="00F66F68" w:rsidRDefault="0033734E" w:rsidP="006B334B">
            <w:pPr>
              <w:widowControl w:val="0"/>
              <w:autoSpaceDE w:val="0"/>
              <w:autoSpaceDN w:val="0"/>
            </w:pPr>
          </w:p>
        </w:tc>
        <w:tc>
          <w:tcPr>
            <w:tcW w:w="1417" w:type="dxa"/>
            <w:tcBorders>
              <w:top w:val="nil"/>
              <w:left w:val="nil"/>
              <w:bottom w:val="nil"/>
              <w:right w:val="single" w:sz="4" w:space="0" w:color="auto"/>
            </w:tcBorders>
          </w:tcPr>
          <w:p w:rsidR="0033734E" w:rsidRPr="00F66F68" w:rsidRDefault="0033734E" w:rsidP="006B334B">
            <w:pPr>
              <w:widowControl w:val="0"/>
              <w:autoSpaceDE w:val="0"/>
              <w:autoSpaceDN w:val="0"/>
            </w:pPr>
          </w:p>
        </w:tc>
        <w:tc>
          <w:tcPr>
            <w:tcW w:w="850" w:type="dxa"/>
            <w:tcBorders>
              <w:top w:val="single" w:sz="4" w:space="0" w:color="auto"/>
              <w:left w:val="single" w:sz="4" w:space="0" w:color="auto"/>
              <w:bottom w:val="single" w:sz="4" w:space="0" w:color="auto"/>
              <w:right w:val="single" w:sz="4" w:space="0" w:color="auto"/>
            </w:tcBorders>
          </w:tcPr>
          <w:p w:rsidR="0033734E" w:rsidRPr="00F66F68" w:rsidRDefault="0033734E" w:rsidP="006B334B">
            <w:pPr>
              <w:widowControl w:val="0"/>
              <w:autoSpaceDE w:val="0"/>
              <w:autoSpaceDN w:val="0"/>
              <w:jc w:val="center"/>
            </w:pPr>
            <w:r w:rsidRPr="00F66F68">
              <w:t>КОДЫ</w:t>
            </w:r>
          </w:p>
        </w:tc>
      </w:tr>
      <w:tr w:rsidR="0033734E" w:rsidRPr="00F66F68" w:rsidTr="006B334B">
        <w:tc>
          <w:tcPr>
            <w:tcW w:w="3174" w:type="dxa"/>
            <w:gridSpan w:val="3"/>
            <w:tcBorders>
              <w:top w:val="nil"/>
              <w:left w:val="nil"/>
              <w:bottom w:val="nil"/>
              <w:right w:val="nil"/>
            </w:tcBorders>
          </w:tcPr>
          <w:p w:rsidR="0033734E" w:rsidRPr="00F66F68" w:rsidRDefault="0033734E" w:rsidP="006B334B">
            <w:pPr>
              <w:widowControl w:val="0"/>
              <w:autoSpaceDE w:val="0"/>
              <w:autoSpaceDN w:val="0"/>
            </w:pPr>
          </w:p>
        </w:tc>
        <w:tc>
          <w:tcPr>
            <w:tcW w:w="3628" w:type="dxa"/>
            <w:gridSpan w:val="2"/>
            <w:tcBorders>
              <w:top w:val="nil"/>
              <w:left w:val="nil"/>
              <w:bottom w:val="nil"/>
              <w:right w:val="nil"/>
            </w:tcBorders>
          </w:tcPr>
          <w:p w:rsidR="0033734E" w:rsidRPr="00F66F68" w:rsidRDefault="0033734E" w:rsidP="006B334B">
            <w:pPr>
              <w:widowControl w:val="0"/>
              <w:autoSpaceDE w:val="0"/>
              <w:autoSpaceDN w:val="0"/>
            </w:pPr>
          </w:p>
        </w:tc>
        <w:tc>
          <w:tcPr>
            <w:tcW w:w="1417" w:type="dxa"/>
            <w:tcBorders>
              <w:top w:val="nil"/>
              <w:left w:val="nil"/>
              <w:bottom w:val="nil"/>
              <w:right w:val="single" w:sz="4" w:space="0" w:color="auto"/>
            </w:tcBorders>
            <w:vAlign w:val="bottom"/>
          </w:tcPr>
          <w:p w:rsidR="0033734E" w:rsidRPr="00F66F68" w:rsidRDefault="0033734E" w:rsidP="006B334B">
            <w:pPr>
              <w:widowControl w:val="0"/>
              <w:autoSpaceDE w:val="0"/>
              <w:autoSpaceDN w:val="0"/>
              <w:jc w:val="right"/>
            </w:pPr>
            <w:r w:rsidRPr="00F66F68">
              <w:t>по Сводному реестру</w:t>
            </w:r>
          </w:p>
        </w:tc>
        <w:tc>
          <w:tcPr>
            <w:tcW w:w="850" w:type="dxa"/>
            <w:tcBorders>
              <w:top w:val="single" w:sz="4" w:space="0" w:color="auto"/>
              <w:left w:val="single" w:sz="4" w:space="0" w:color="auto"/>
              <w:bottom w:val="single" w:sz="4" w:space="0" w:color="auto"/>
              <w:right w:val="single" w:sz="4" w:space="0" w:color="auto"/>
            </w:tcBorders>
            <w:vAlign w:val="bottom"/>
          </w:tcPr>
          <w:p w:rsidR="0033734E" w:rsidRPr="00F66F68" w:rsidRDefault="0033734E" w:rsidP="006B334B">
            <w:pPr>
              <w:widowControl w:val="0"/>
              <w:autoSpaceDE w:val="0"/>
              <w:autoSpaceDN w:val="0"/>
            </w:pPr>
          </w:p>
        </w:tc>
      </w:tr>
      <w:tr w:rsidR="0033734E" w:rsidRPr="00F66F68" w:rsidTr="006B334B">
        <w:tc>
          <w:tcPr>
            <w:tcW w:w="3174" w:type="dxa"/>
            <w:gridSpan w:val="3"/>
            <w:tcBorders>
              <w:top w:val="nil"/>
              <w:left w:val="nil"/>
              <w:bottom w:val="nil"/>
              <w:right w:val="nil"/>
            </w:tcBorders>
          </w:tcPr>
          <w:p w:rsidR="0033734E" w:rsidRPr="00F66F68" w:rsidRDefault="0033734E" w:rsidP="006B334B">
            <w:pPr>
              <w:widowControl w:val="0"/>
              <w:autoSpaceDE w:val="0"/>
              <w:autoSpaceDN w:val="0"/>
            </w:pPr>
            <w:r w:rsidRPr="00F66F68">
              <w:t>Наименование Получателя</w:t>
            </w:r>
          </w:p>
        </w:tc>
        <w:tc>
          <w:tcPr>
            <w:tcW w:w="3628" w:type="dxa"/>
            <w:gridSpan w:val="2"/>
            <w:tcBorders>
              <w:top w:val="nil"/>
              <w:left w:val="nil"/>
              <w:bottom w:val="single" w:sz="4" w:space="0" w:color="auto"/>
              <w:right w:val="nil"/>
            </w:tcBorders>
          </w:tcPr>
          <w:p w:rsidR="0033734E" w:rsidRPr="00F66F68" w:rsidRDefault="0033734E" w:rsidP="006B334B">
            <w:pPr>
              <w:widowControl w:val="0"/>
              <w:autoSpaceDE w:val="0"/>
              <w:autoSpaceDN w:val="0"/>
            </w:pPr>
          </w:p>
        </w:tc>
        <w:tc>
          <w:tcPr>
            <w:tcW w:w="1417" w:type="dxa"/>
            <w:tcBorders>
              <w:top w:val="nil"/>
              <w:left w:val="nil"/>
              <w:bottom w:val="nil"/>
              <w:right w:val="single" w:sz="4" w:space="0" w:color="auto"/>
            </w:tcBorders>
            <w:vAlign w:val="bottom"/>
          </w:tcPr>
          <w:p w:rsidR="0033734E" w:rsidRPr="00F66F68" w:rsidRDefault="0033734E" w:rsidP="006B334B">
            <w:pPr>
              <w:widowControl w:val="0"/>
              <w:autoSpaceDE w:val="0"/>
              <w:autoSpaceDN w:val="0"/>
              <w:jc w:val="right"/>
            </w:pPr>
            <w:r w:rsidRPr="00F66F68">
              <w:t xml:space="preserve">ИНН </w:t>
            </w:r>
          </w:p>
        </w:tc>
        <w:tc>
          <w:tcPr>
            <w:tcW w:w="850" w:type="dxa"/>
            <w:tcBorders>
              <w:top w:val="single" w:sz="4" w:space="0" w:color="auto"/>
              <w:left w:val="single" w:sz="4" w:space="0" w:color="auto"/>
              <w:bottom w:val="single" w:sz="4" w:space="0" w:color="auto"/>
              <w:right w:val="single" w:sz="4" w:space="0" w:color="auto"/>
            </w:tcBorders>
            <w:vAlign w:val="bottom"/>
          </w:tcPr>
          <w:p w:rsidR="0033734E" w:rsidRPr="00F66F68" w:rsidRDefault="0033734E" w:rsidP="006B334B">
            <w:pPr>
              <w:widowControl w:val="0"/>
              <w:autoSpaceDE w:val="0"/>
              <w:autoSpaceDN w:val="0"/>
            </w:pPr>
          </w:p>
        </w:tc>
      </w:tr>
      <w:tr w:rsidR="0033734E" w:rsidRPr="00F66F68" w:rsidTr="006B334B">
        <w:tc>
          <w:tcPr>
            <w:tcW w:w="3514" w:type="dxa"/>
            <w:gridSpan w:val="4"/>
            <w:tcBorders>
              <w:top w:val="nil"/>
              <w:left w:val="nil"/>
              <w:bottom w:val="nil"/>
              <w:right w:val="nil"/>
            </w:tcBorders>
          </w:tcPr>
          <w:p w:rsidR="0033734E" w:rsidRPr="00F66F68" w:rsidRDefault="0033734E" w:rsidP="006B334B">
            <w:pPr>
              <w:widowControl w:val="0"/>
              <w:autoSpaceDE w:val="0"/>
              <w:autoSpaceDN w:val="0"/>
            </w:pPr>
            <w:r w:rsidRPr="00F66F68">
              <w:t xml:space="preserve">Наименование главного распорядителя средств </w:t>
            </w:r>
          </w:p>
          <w:p w:rsidR="0033734E" w:rsidRPr="00F66F68" w:rsidRDefault="0033734E" w:rsidP="006B334B">
            <w:pPr>
              <w:widowControl w:val="0"/>
              <w:autoSpaceDE w:val="0"/>
              <w:autoSpaceDN w:val="0"/>
            </w:pPr>
            <w:r w:rsidRPr="00F66F68">
              <w:t>местного бюджета</w:t>
            </w:r>
          </w:p>
        </w:tc>
        <w:tc>
          <w:tcPr>
            <w:tcW w:w="3288" w:type="dxa"/>
            <w:tcBorders>
              <w:top w:val="single" w:sz="4" w:space="0" w:color="auto"/>
              <w:left w:val="nil"/>
              <w:bottom w:val="single" w:sz="4" w:space="0" w:color="auto"/>
              <w:right w:val="nil"/>
            </w:tcBorders>
          </w:tcPr>
          <w:p w:rsidR="0033734E" w:rsidRPr="00F66F68" w:rsidRDefault="0033734E" w:rsidP="00291E03">
            <w:pPr>
              <w:autoSpaceDE w:val="0"/>
              <w:autoSpaceDN w:val="0"/>
              <w:adjustRightInd w:val="0"/>
              <w:jc w:val="both"/>
            </w:pPr>
            <w:r w:rsidRPr="00F66F68">
              <w:t xml:space="preserve">Администрация </w:t>
            </w:r>
            <w:r w:rsidR="00291E03">
              <w:t>Обливского</w:t>
            </w:r>
            <w:r w:rsidRPr="00F66F68">
              <w:t xml:space="preserve"> района </w:t>
            </w:r>
          </w:p>
        </w:tc>
        <w:tc>
          <w:tcPr>
            <w:tcW w:w="1417" w:type="dxa"/>
            <w:tcBorders>
              <w:top w:val="nil"/>
              <w:left w:val="nil"/>
              <w:bottom w:val="nil"/>
              <w:right w:val="single" w:sz="4" w:space="0" w:color="auto"/>
            </w:tcBorders>
            <w:vAlign w:val="bottom"/>
          </w:tcPr>
          <w:p w:rsidR="0033734E" w:rsidRPr="00F66F68" w:rsidRDefault="0033734E" w:rsidP="006B334B">
            <w:pPr>
              <w:widowControl w:val="0"/>
              <w:autoSpaceDE w:val="0"/>
              <w:autoSpaceDN w:val="0"/>
              <w:jc w:val="right"/>
            </w:pPr>
            <w:r w:rsidRPr="00F66F68">
              <w:t>по Сводному реестру</w:t>
            </w:r>
          </w:p>
        </w:tc>
        <w:tc>
          <w:tcPr>
            <w:tcW w:w="850" w:type="dxa"/>
            <w:tcBorders>
              <w:top w:val="single" w:sz="4" w:space="0" w:color="auto"/>
              <w:left w:val="single" w:sz="4" w:space="0" w:color="auto"/>
              <w:bottom w:val="single" w:sz="4" w:space="0" w:color="auto"/>
              <w:right w:val="single" w:sz="4" w:space="0" w:color="auto"/>
            </w:tcBorders>
            <w:vAlign w:val="bottom"/>
          </w:tcPr>
          <w:p w:rsidR="0033734E" w:rsidRPr="00F66F68" w:rsidRDefault="0033734E" w:rsidP="006B334B">
            <w:pPr>
              <w:widowControl w:val="0"/>
              <w:autoSpaceDE w:val="0"/>
              <w:autoSpaceDN w:val="0"/>
            </w:pPr>
          </w:p>
        </w:tc>
      </w:tr>
      <w:tr w:rsidR="0033734E" w:rsidRPr="00F66F68" w:rsidTr="006B334B">
        <w:tc>
          <w:tcPr>
            <w:tcW w:w="3514" w:type="dxa"/>
            <w:gridSpan w:val="4"/>
            <w:tcBorders>
              <w:top w:val="nil"/>
              <w:left w:val="nil"/>
              <w:bottom w:val="nil"/>
              <w:right w:val="nil"/>
            </w:tcBorders>
          </w:tcPr>
          <w:p w:rsidR="0033734E" w:rsidRPr="00F66F68" w:rsidRDefault="0033734E" w:rsidP="006B334B">
            <w:pPr>
              <w:widowControl w:val="0"/>
              <w:autoSpaceDE w:val="0"/>
              <w:autoSpaceDN w:val="0"/>
            </w:pPr>
          </w:p>
        </w:tc>
        <w:tc>
          <w:tcPr>
            <w:tcW w:w="3288" w:type="dxa"/>
            <w:tcBorders>
              <w:top w:val="single" w:sz="4" w:space="0" w:color="auto"/>
              <w:left w:val="nil"/>
              <w:bottom w:val="nil"/>
              <w:right w:val="nil"/>
            </w:tcBorders>
          </w:tcPr>
          <w:p w:rsidR="0033734E" w:rsidRPr="00F66F68" w:rsidRDefault="0033734E" w:rsidP="006B334B">
            <w:pPr>
              <w:widowControl w:val="0"/>
              <w:autoSpaceDE w:val="0"/>
              <w:autoSpaceDN w:val="0"/>
              <w:jc w:val="center"/>
            </w:pPr>
          </w:p>
        </w:tc>
        <w:tc>
          <w:tcPr>
            <w:tcW w:w="1417" w:type="dxa"/>
            <w:tcBorders>
              <w:top w:val="nil"/>
              <w:left w:val="nil"/>
              <w:bottom w:val="nil"/>
              <w:right w:val="single" w:sz="4" w:space="0" w:color="auto"/>
            </w:tcBorders>
          </w:tcPr>
          <w:p w:rsidR="0033734E" w:rsidRPr="00F66F68" w:rsidRDefault="0033734E" w:rsidP="006B334B">
            <w:pPr>
              <w:widowControl w:val="0"/>
              <w:autoSpaceDE w:val="0"/>
              <w:autoSpaceDN w:val="0"/>
            </w:pPr>
          </w:p>
        </w:tc>
        <w:tc>
          <w:tcPr>
            <w:tcW w:w="850" w:type="dxa"/>
            <w:tcBorders>
              <w:top w:val="single" w:sz="4" w:space="0" w:color="auto"/>
              <w:left w:val="single" w:sz="4" w:space="0" w:color="auto"/>
              <w:bottom w:val="nil"/>
              <w:right w:val="single" w:sz="4" w:space="0" w:color="auto"/>
            </w:tcBorders>
          </w:tcPr>
          <w:p w:rsidR="0033734E" w:rsidRPr="00F66F68" w:rsidRDefault="0033734E" w:rsidP="006B334B">
            <w:pPr>
              <w:widowControl w:val="0"/>
              <w:autoSpaceDE w:val="0"/>
              <w:autoSpaceDN w:val="0"/>
            </w:pPr>
          </w:p>
        </w:tc>
      </w:tr>
      <w:tr w:rsidR="0033734E" w:rsidRPr="00F66F68" w:rsidTr="006B334B">
        <w:tc>
          <w:tcPr>
            <w:tcW w:w="2834" w:type="dxa"/>
            <w:gridSpan w:val="2"/>
            <w:tcBorders>
              <w:top w:val="nil"/>
              <w:left w:val="nil"/>
              <w:bottom w:val="nil"/>
              <w:right w:val="nil"/>
            </w:tcBorders>
          </w:tcPr>
          <w:p w:rsidR="0033734E" w:rsidRPr="00F66F68" w:rsidRDefault="0033734E" w:rsidP="006B334B">
            <w:pPr>
              <w:widowControl w:val="0"/>
              <w:autoSpaceDE w:val="0"/>
              <w:autoSpaceDN w:val="0"/>
            </w:pPr>
            <w:r w:rsidRPr="00F66F68">
              <w:t xml:space="preserve">Наименование федерального проекта </w:t>
            </w:r>
          </w:p>
        </w:tc>
        <w:tc>
          <w:tcPr>
            <w:tcW w:w="3968" w:type="dxa"/>
            <w:gridSpan w:val="3"/>
            <w:tcBorders>
              <w:top w:val="nil"/>
              <w:left w:val="nil"/>
              <w:bottom w:val="single" w:sz="4" w:space="0" w:color="auto"/>
              <w:right w:val="nil"/>
            </w:tcBorders>
          </w:tcPr>
          <w:p w:rsidR="0033734E" w:rsidRPr="00F66F68" w:rsidRDefault="0033734E" w:rsidP="006B334B">
            <w:pPr>
              <w:widowControl w:val="0"/>
              <w:autoSpaceDE w:val="0"/>
              <w:autoSpaceDN w:val="0"/>
            </w:pPr>
          </w:p>
        </w:tc>
        <w:tc>
          <w:tcPr>
            <w:tcW w:w="1417" w:type="dxa"/>
            <w:tcBorders>
              <w:top w:val="nil"/>
              <w:left w:val="nil"/>
              <w:bottom w:val="nil"/>
              <w:right w:val="single" w:sz="4" w:space="0" w:color="auto"/>
            </w:tcBorders>
            <w:vAlign w:val="bottom"/>
          </w:tcPr>
          <w:p w:rsidR="0033734E" w:rsidRPr="00F66F68" w:rsidRDefault="0033734E" w:rsidP="006B334B">
            <w:pPr>
              <w:widowControl w:val="0"/>
              <w:autoSpaceDE w:val="0"/>
              <w:autoSpaceDN w:val="0"/>
              <w:jc w:val="right"/>
            </w:pPr>
            <w:r w:rsidRPr="00F66F68">
              <w:t xml:space="preserve">по БК </w:t>
            </w:r>
          </w:p>
        </w:tc>
        <w:tc>
          <w:tcPr>
            <w:tcW w:w="850" w:type="dxa"/>
            <w:tcBorders>
              <w:top w:val="nil"/>
              <w:left w:val="single" w:sz="4" w:space="0" w:color="auto"/>
              <w:bottom w:val="single" w:sz="4" w:space="0" w:color="auto"/>
              <w:right w:val="single" w:sz="4" w:space="0" w:color="auto"/>
            </w:tcBorders>
            <w:vAlign w:val="bottom"/>
          </w:tcPr>
          <w:p w:rsidR="0033734E" w:rsidRPr="00F66F68" w:rsidRDefault="0033734E" w:rsidP="006B334B">
            <w:pPr>
              <w:widowControl w:val="0"/>
              <w:autoSpaceDE w:val="0"/>
              <w:autoSpaceDN w:val="0"/>
            </w:pPr>
          </w:p>
        </w:tc>
      </w:tr>
      <w:tr w:rsidR="0033734E" w:rsidRPr="00F66F68" w:rsidTr="006B334B">
        <w:tc>
          <w:tcPr>
            <w:tcW w:w="2834" w:type="dxa"/>
            <w:gridSpan w:val="2"/>
            <w:tcBorders>
              <w:top w:val="nil"/>
              <w:left w:val="nil"/>
              <w:bottom w:val="nil"/>
              <w:right w:val="nil"/>
            </w:tcBorders>
          </w:tcPr>
          <w:p w:rsidR="0033734E" w:rsidRPr="00F66F68" w:rsidRDefault="0033734E" w:rsidP="006B334B">
            <w:pPr>
              <w:widowControl w:val="0"/>
              <w:autoSpaceDE w:val="0"/>
              <w:autoSpaceDN w:val="0"/>
            </w:pPr>
          </w:p>
        </w:tc>
        <w:tc>
          <w:tcPr>
            <w:tcW w:w="3968" w:type="dxa"/>
            <w:gridSpan w:val="3"/>
            <w:tcBorders>
              <w:top w:val="single" w:sz="4" w:space="0" w:color="auto"/>
              <w:left w:val="nil"/>
              <w:bottom w:val="nil"/>
              <w:right w:val="nil"/>
            </w:tcBorders>
          </w:tcPr>
          <w:p w:rsidR="0033734E" w:rsidRPr="00F66F68" w:rsidRDefault="0033734E" w:rsidP="006B334B">
            <w:pPr>
              <w:autoSpaceDE w:val="0"/>
              <w:autoSpaceDN w:val="0"/>
              <w:adjustRightInd w:val="0"/>
              <w:jc w:val="both"/>
              <w:rPr>
                <w:sz w:val="16"/>
                <w:szCs w:val="16"/>
              </w:rPr>
            </w:pPr>
            <w:r w:rsidRPr="00F66F68">
              <w:rPr>
                <w:sz w:val="16"/>
                <w:szCs w:val="16"/>
              </w:rPr>
              <w:t>(указывается в случае, если Субсидия предоставляется в целях достижения результатов федерального проекта)</w:t>
            </w:r>
          </w:p>
          <w:p w:rsidR="0033734E" w:rsidRPr="00F66F68" w:rsidRDefault="0033734E" w:rsidP="006B334B">
            <w:pPr>
              <w:widowControl w:val="0"/>
              <w:autoSpaceDE w:val="0"/>
              <w:autoSpaceDN w:val="0"/>
            </w:pPr>
          </w:p>
        </w:tc>
        <w:tc>
          <w:tcPr>
            <w:tcW w:w="1417" w:type="dxa"/>
            <w:tcBorders>
              <w:top w:val="nil"/>
              <w:left w:val="nil"/>
              <w:bottom w:val="nil"/>
              <w:right w:val="single" w:sz="4" w:space="0" w:color="auto"/>
            </w:tcBorders>
            <w:vAlign w:val="bottom"/>
          </w:tcPr>
          <w:p w:rsidR="0033734E" w:rsidRPr="00F66F68" w:rsidRDefault="0033734E" w:rsidP="006B334B">
            <w:pPr>
              <w:widowControl w:val="0"/>
              <w:autoSpaceDE w:val="0"/>
              <w:autoSpaceDN w:val="0"/>
              <w:jc w:val="right"/>
            </w:pPr>
          </w:p>
        </w:tc>
        <w:tc>
          <w:tcPr>
            <w:tcW w:w="850" w:type="dxa"/>
            <w:tcBorders>
              <w:top w:val="single" w:sz="4" w:space="0" w:color="auto"/>
              <w:left w:val="single" w:sz="4" w:space="0" w:color="auto"/>
              <w:bottom w:val="single" w:sz="4" w:space="0" w:color="auto"/>
              <w:right w:val="single" w:sz="4" w:space="0" w:color="auto"/>
            </w:tcBorders>
            <w:vAlign w:val="bottom"/>
          </w:tcPr>
          <w:p w:rsidR="0033734E" w:rsidRPr="00F66F68" w:rsidRDefault="0033734E" w:rsidP="006B334B">
            <w:pPr>
              <w:widowControl w:val="0"/>
              <w:autoSpaceDE w:val="0"/>
              <w:autoSpaceDN w:val="0"/>
            </w:pPr>
          </w:p>
        </w:tc>
      </w:tr>
      <w:tr w:rsidR="0033734E" w:rsidRPr="00F66F68" w:rsidTr="006B334B">
        <w:tc>
          <w:tcPr>
            <w:tcW w:w="1814" w:type="dxa"/>
            <w:tcBorders>
              <w:top w:val="nil"/>
              <w:left w:val="nil"/>
              <w:bottom w:val="nil"/>
              <w:right w:val="nil"/>
            </w:tcBorders>
          </w:tcPr>
          <w:p w:rsidR="0033734E" w:rsidRPr="00F66F68" w:rsidRDefault="0033734E" w:rsidP="006B334B">
            <w:pPr>
              <w:widowControl w:val="0"/>
              <w:autoSpaceDE w:val="0"/>
              <w:autoSpaceDN w:val="0"/>
            </w:pPr>
            <w:r w:rsidRPr="00F66F68">
              <w:t>Вид документа</w:t>
            </w:r>
          </w:p>
        </w:tc>
        <w:tc>
          <w:tcPr>
            <w:tcW w:w="4988" w:type="dxa"/>
            <w:gridSpan w:val="4"/>
            <w:tcBorders>
              <w:top w:val="nil"/>
              <w:left w:val="nil"/>
              <w:bottom w:val="single" w:sz="4" w:space="0" w:color="auto"/>
              <w:right w:val="nil"/>
            </w:tcBorders>
          </w:tcPr>
          <w:p w:rsidR="0033734E" w:rsidRPr="00F66F68" w:rsidRDefault="0033734E" w:rsidP="006B334B">
            <w:pPr>
              <w:widowControl w:val="0"/>
              <w:autoSpaceDE w:val="0"/>
              <w:autoSpaceDN w:val="0"/>
            </w:pPr>
          </w:p>
        </w:tc>
        <w:tc>
          <w:tcPr>
            <w:tcW w:w="1417" w:type="dxa"/>
            <w:vMerge w:val="restart"/>
            <w:tcBorders>
              <w:top w:val="nil"/>
              <w:left w:val="nil"/>
              <w:bottom w:val="nil"/>
              <w:right w:val="single" w:sz="4" w:space="0" w:color="auto"/>
            </w:tcBorders>
          </w:tcPr>
          <w:p w:rsidR="0033734E" w:rsidRPr="00F66F68" w:rsidRDefault="0033734E" w:rsidP="006B334B">
            <w:pPr>
              <w:widowControl w:val="0"/>
              <w:autoSpaceDE w:val="0"/>
              <w:autoSpaceDN w:val="0"/>
            </w:pPr>
          </w:p>
          <w:p w:rsidR="0033734E" w:rsidRPr="00F66F68" w:rsidRDefault="0033734E" w:rsidP="006B334B">
            <w:pPr>
              <w:widowControl w:val="0"/>
              <w:autoSpaceDE w:val="0"/>
              <w:autoSpaceDN w:val="0"/>
            </w:pPr>
          </w:p>
        </w:tc>
        <w:tc>
          <w:tcPr>
            <w:tcW w:w="850" w:type="dxa"/>
            <w:vMerge w:val="restart"/>
            <w:tcBorders>
              <w:top w:val="single" w:sz="4" w:space="0" w:color="auto"/>
              <w:left w:val="single" w:sz="4" w:space="0" w:color="auto"/>
              <w:bottom w:val="single" w:sz="4" w:space="0" w:color="auto"/>
              <w:right w:val="single" w:sz="4" w:space="0" w:color="auto"/>
            </w:tcBorders>
          </w:tcPr>
          <w:p w:rsidR="0033734E" w:rsidRPr="00F66F68" w:rsidRDefault="0033734E" w:rsidP="006B334B">
            <w:pPr>
              <w:widowControl w:val="0"/>
              <w:autoSpaceDE w:val="0"/>
              <w:autoSpaceDN w:val="0"/>
            </w:pPr>
          </w:p>
        </w:tc>
      </w:tr>
      <w:tr w:rsidR="0033734E" w:rsidRPr="00F66F68" w:rsidTr="006B334B">
        <w:tc>
          <w:tcPr>
            <w:tcW w:w="1814" w:type="dxa"/>
            <w:tcBorders>
              <w:top w:val="nil"/>
              <w:left w:val="nil"/>
              <w:bottom w:val="nil"/>
              <w:right w:val="nil"/>
            </w:tcBorders>
          </w:tcPr>
          <w:p w:rsidR="0033734E" w:rsidRPr="00F66F68" w:rsidRDefault="0033734E" w:rsidP="006B334B">
            <w:pPr>
              <w:widowControl w:val="0"/>
              <w:autoSpaceDE w:val="0"/>
              <w:autoSpaceDN w:val="0"/>
            </w:pPr>
          </w:p>
        </w:tc>
        <w:tc>
          <w:tcPr>
            <w:tcW w:w="4988" w:type="dxa"/>
            <w:gridSpan w:val="4"/>
            <w:tcBorders>
              <w:top w:val="single" w:sz="4" w:space="0" w:color="auto"/>
              <w:left w:val="nil"/>
              <w:bottom w:val="nil"/>
              <w:right w:val="nil"/>
            </w:tcBorders>
          </w:tcPr>
          <w:p w:rsidR="0033734E" w:rsidRPr="00F66F68" w:rsidRDefault="0033734E" w:rsidP="006B334B">
            <w:pPr>
              <w:widowControl w:val="0"/>
              <w:autoSpaceDE w:val="0"/>
              <w:autoSpaceDN w:val="0"/>
              <w:jc w:val="center"/>
            </w:pPr>
            <w:r w:rsidRPr="00F66F68">
              <w:t xml:space="preserve">(первичный - "0", уточненный - "1", "2", "3", "...") </w:t>
            </w:r>
          </w:p>
        </w:tc>
        <w:tc>
          <w:tcPr>
            <w:tcW w:w="1417" w:type="dxa"/>
            <w:vMerge/>
            <w:tcBorders>
              <w:top w:val="nil"/>
              <w:left w:val="nil"/>
              <w:bottom w:val="nil"/>
              <w:right w:val="single" w:sz="4" w:space="0" w:color="auto"/>
            </w:tcBorders>
          </w:tcPr>
          <w:p w:rsidR="0033734E" w:rsidRPr="00F66F68" w:rsidRDefault="0033734E" w:rsidP="006B334B">
            <w:pPr>
              <w:spacing w:after="160" w:line="259"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33734E" w:rsidRPr="00F66F68" w:rsidRDefault="0033734E" w:rsidP="006B334B">
            <w:pPr>
              <w:spacing w:after="160" w:line="259" w:lineRule="auto"/>
              <w:rPr>
                <w:lang w:eastAsia="en-US"/>
              </w:rPr>
            </w:pPr>
          </w:p>
        </w:tc>
      </w:tr>
    </w:tbl>
    <w:p w:rsidR="0033734E" w:rsidRPr="00F66F68" w:rsidRDefault="0033734E" w:rsidP="0033734E">
      <w:pPr>
        <w:widowControl w:val="0"/>
        <w:autoSpaceDE w:val="0"/>
        <w:autoSpaceDN w:val="0"/>
        <w:jc w:val="both"/>
      </w:pPr>
    </w:p>
    <w:p w:rsidR="0033734E" w:rsidRPr="00F66F68" w:rsidRDefault="0033734E" w:rsidP="0033734E">
      <w:pPr>
        <w:spacing w:after="160" w:line="259" w:lineRule="auto"/>
        <w:rPr>
          <w:lang w:eastAsia="en-US"/>
        </w:rPr>
        <w:sectPr w:rsidR="0033734E" w:rsidRPr="00F66F68" w:rsidSect="00E74AB2">
          <w:headerReference w:type="default" r:id="rId11"/>
          <w:pgSz w:w="11906" w:h="16838"/>
          <w:pgMar w:top="1017" w:right="709" w:bottom="851" w:left="1304" w:header="568" w:footer="709" w:gutter="0"/>
          <w:cols w:space="708"/>
          <w:docGrid w:linePitch="360"/>
        </w:sect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0"/>
        <w:gridCol w:w="1417"/>
        <w:gridCol w:w="3686"/>
        <w:gridCol w:w="850"/>
        <w:gridCol w:w="851"/>
        <w:gridCol w:w="850"/>
        <w:gridCol w:w="1559"/>
        <w:gridCol w:w="1559"/>
      </w:tblGrid>
      <w:tr w:rsidR="0033734E" w:rsidRPr="00F66F68" w:rsidTr="00291E03">
        <w:tc>
          <w:tcPr>
            <w:tcW w:w="5807" w:type="dxa"/>
            <w:gridSpan w:val="2"/>
            <w:vMerge w:val="restart"/>
          </w:tcPr>
          <w:p w:rsidR="0033734E" w:rsidRPr="00F66F68" w:rsidRDefault="0033734E" w:rsidP="006B334B">
            <w:pPr>
              <w:widowControl w:val="0"/>
              <w:autoSpaceDE w:val="0"/>
              <w:autoSpaceDN w:val="0"/>
              <w:jc w:val="center"/>
            </w:pPr>
            <w:r w:rsidRPr="00F66F68">
              <w:lastRenderedPageBreak/>
              <w:t>Направление расходов</w:t>
            </w:r>
          </w:p>
        </w:tc>
        <w:tc>
          <w:tcPr>
            <w:tcW w:w="3686" w:type="dxa"/>
            <w:vMerge w:val="restart"/>
          </w:tcPr>
          <w:p w:rsidR="0033734E" w:rsidRPr="00F66F68" w:rsidRDefault="0033734E" w:rsidP="006B334B">
            <w:pPr>
              <w:widowControl w:val="0"/>
              <w:autoSpaceDE w:val="0"/>
              <w:autoSpaceDN w:val="0"/>
              <w:jc w:val="center"/>
            </w:pPr>
            <w:r w:rsidRPr="00F66F68">
              <w:t xml:space="preserve">Результат предоставления субсидии </w:t>
            </w:r>
          </w:p>
        </w:tc>
        <w:tc>
          <w:tcPr>
            <w:tcW w:w="1701" w:type="dxa"/>
            <w:gridSpan w:val="2"/>
            <w:vMerge w:val="restart"/>
          </w:tcPr>
          <w:p w:rsidR="0033734E" w:rsidRPr="00F66F68" w:rsidRDefault="0033734E" w:rsidP="006B334B">
            <w:pPr>
              <w:widowControl w:val="0"/>
              <w:autoSpaceDE w:val="0"/>
              <w:autoSpaceDN w:val="0"/>
              <w:jc w:val="center"/>
            </w:pPr>
            <w:r w:rsidRPr="00F66F68">
              <w:t>Единица измерения</w:t>
            </w:r>
          </w:p>
        </w:tc>
        <w:tc>
          <w:tcPr>
            <w:tcW w:w="850" w:type="dxa"/>
            <w:vMerge w:val="restart"/>
          </w:tcPr>
          <w:p w:rsidR="0033734E" w:rsidRPr="00F66F68" w:rsidRDefault="0033734E" w:rsidP="006B334B">
            <w:pPr>
              <w:widowControl w:val="0"/>
              <w:autoSpaceDE w:val="0"/>
              <w:autoSpaceDN w:val="0"/>
              <w:jc w:val="center"/>
            </w:pPr>
            <w:r w:rsidRPr="00F66F68">
              <w:t>Код строки</w:t>
            </w:r>
          </w:p>
        </w:tc>
        <w:tc>
          <w:tcPr>
            <w:tcW w:w="3118" w:type="dxa"/>
            <w:gridSpan w:val="2"/>
          </w:tcPr>
          <w:p w:rsidR="0033734E" w:rsidRPr="00F66F68" w:rsidRDefault="0033734E" w:rsidP="006B334B">
            <w:pPr>
              <w:widowControl w:val="0"/>
              <w:autoSpaceDE w:val="0"/>
              <w:autoSpaceDN w:val="0"/>
              <w:jc w:val="center"/>
            </w:pPr>
            <w:r w:rsidRPr="00F66F68">
              <w:t xml:space="preserve">Плановые значения результатов предоставления субсидии </w:t>
            </w:r>
          </w:p>
        </w:tc>
      </w:tr>
      <w:tr w:rsidR="0033734E" w:rsidRPr="00F66F68" w:rsidTr="00291E03">
        <w:trPr>
          <w:trHeight w:val="20"/>
        </w:trPr>
        <w:tc>
          <w:tcPr>
            <w:tcW w:w="5807" w:type="dxa"/>
            <w:gridSpan w:val="2"/>
            <w:vMerge/>
          </w:tcPr>
          <w:p w:rsidR="0033734E" w:rsidRPr="00F66F68" w:rsidRDefault="0033734E" w:rsidP="006B334B">
            <w:pPr>
              <w:spacing w:after="160" w:line="259" w:lineRule="auto"/>
              <w:rPr>
                <w:lang w:eastAsia="en-US"/>
              </w:rPr>
            </w:pPr>
          </w:p>
        </w:tc>
        <w:tc>
          <w:tcPr>
            <w:tcW w:w="3686" w:type="dxa"/>
            <w:vMerge/>
          </w:tcPr>
          <w:p w:rsidR="0033734E" w:rsidRPr="00F66F68" w:rsidRDefault="0033734E" w:rsidP="006B334B">
            <w:pPr>
              <w:spacing w:after="160" w:line="259" w:lineRule="auto"/>
              <w:rPr>
                <w:lang w:eastAsia="en-US"/>
              </w:rPr>
            </w:pPr>
          </w:p>
        </w:tc>
        <w:tc>
          <w:tcPr>
            <w:tcW w:w="1701" w:type="dxa"/>
            <w:gridSpan w:val="2"/>
            <w:vMerge/>
          </w:tcPr>
          <w:p w:rsidR="0033734E" w:rsidRPr="00F66F68" w:rsidRDefault="0033734E" w:rsidP="006B334B">
            <w:pPr>
              <w:spacing w:after="160" w:line="259" w:lineRule="auto"/>
              <w:rPr>
                <w:lang w:eastAsia="en-US"/>
              </w:rPr>
            </w:pPr>
          </w:p>
        </w:tc>
        <w:tc>
          <w:tcPr>
            <w:tcW w:w="850" w:type="dxa"/>
            <w:vMerge/>
          </w:tcPr>
          <w:p w:rsidR="0033734E" w:rsidRPr="00F66F68" w:rsidRDefault="0033734E" w:rsidP="006B334B">
            <w:pPr>
              <w:spacing w:after="160" w:line="259" w:lineRule="auto"/>
              <w:rPr>
                <w:lang w:eastAsia="en-US"/>
              </w:rPr>
            </w:pPr>
          </w:p>
        </w:tc>
        <w:tc>
          <w:tcPr>
            <w:tcW w:w="3118" w:type="dxa"/>
            <w:gridSpan w:val="2"/>
          </w:tcPr>
          <w:p w:rsidR="0033734E" w:rsidRPr="00F66F68" w:rsidRDefault="0033734E" w:rsidP="006B334B">
            <w:pPr>
              <w:widowControl w:val="0"/>
              <w:autoSpaceDE w:val="0"/>
              <w:autoSpaceDN w:val="0"/>
              <w:jc w:val="center"/>
            </w:pPr>
            <w:r w:rsidRPr="00F66F68">
              <w:t>на  31.12.2021</w:t>
            </w:r>
          </w:p>
        </w:tc>
      </w:tr>
      <w:tr w:rsidR="0033734E" w:rsidRPr="00F66F68" w:rsidTr="00291E03">
        <w:trPr>
          <w:trHeight w:val="895"/>
        </w:trPr>
        <w:tc>
          <w:tcPr>
            <w:tcW w:w="4390" w:type="dxa"/>
          </w:tcPr>
          <w:p w:rsidR="0033734E" w:rsidRPr="00F66F68" w:rsidRDefault="0033734E" w:rsidP="006B334B">
            <w:pPr>
              <w:widowControl w:val="0"/>
              <w:autoSpaceDE w:val="0"/>
              <w:autoSpaceDN w:val="0"/>
              <w:jc w:val="center"/>
            </w:pPr>
            <w:r w:rsidRPr="00F66F68">
              <w:t>наименование</w:t>
            </w:r>
          </w:p>
        </w:tc>
        <w:tc>
          <w:tcPr>
            <w:tcW w:w="1417" w:type="dxa"/>
          </w:tcPr>
          <w:p w:rsidR="0033734E" w:rsidRPr="00F66F68" w:rsidRDefault="0033734E" w:rsidP="006B334B">
            <w:pPr>
              <w:widowControl w:val="0"/>
              <w:autoSpaceDE w:val="0"/>
              <w:autoSpaceDN w:val="0"/>
              <w:jc w:val="center"/>
            </w:pPr>
            <w:r w:rsidRPr="00F66F68">
              <w:t>код по БК</w:t>
            </w:r>
          </w:p>
        </w:tc>
        <w:tc>
          <w:tcPr>
            <w:tcW w:w="3686" w:type="dxa"/>
            <w:vMerge/>
          </w:tcPr>
          <w:p w:rsidR="0033734E" w:rsidRPr="00F66F68" w:rsidRDefault="0033734E" w:rsidP="006B334B">
            <w:pPr>
              <w:spacing w:after="160" w:line="259" w:lineRule="auto"/>
              <w:rPr>
                <w:lang w:eastAsia="en-US"/>
              </w:rPr>
            </w:pPr>
          </w:p>
        </w:tc>
        <w:tc>
          <w:tcPr>
            <w:tcW w:w="850" w:type="dxa"/>
          </w:tcPr>
          <w:p w:rsidR="0033734E" w:rsidRPr="00F66F68" w:rsidRDefault="0033734E" w:rsidP="006B334B">
            <w:pPr>
              <w:widowControl w:val="0"/>
              <w:autoSpaceDE w:val="0"/>
              <w:autoSpaceDN w:val="0"/>
              <w:jc w:val="center"/>
            </w:pPr>
            <w:r w:rsidRPr="00F66F68">
              <w:t>наименование</w:t>
            </w:r>
          </w:p>
        </w:tc>
        <w:tc>
          <w:tcPr>
            <w:tcW w:w="851" w:type="dxa"/>
          </w:tcPr>
          <w:p w:rsidR="0033734E" w:rsidRPr="00F66F68" w:rsidRDefault="0033734E" w:rsidP="006B334B">
            <w:pPr>
              <w:widowControl w:val="0"/>
              <w:autoSpaceDE w:val="0"/>
              <w:autoSpaceDN w:val="0"/>
              <w:jc w:val="center"/>
            </w:pPr>
            <w:r w:rsidRPr="00F66F68">
              <w:t xml:space="preserve">код по </w:t>
            </w:r>
            <w:hyperlink r:id="rId12" w:history="1">
              <w:r w:rsidRPr="001B29E8">
                <w:t>ОКЕИ</w:t>
              </w:r>
            </w:hyperlink>
          </w:p>
        </w:tc>
        <w:tc>
          <w:tcPr>
            <w:tcW w:w="850" w:type="dxa"/>
            <w:vMerge/>
          </w:tcPr>
          <w:p w:rsidR="0033734E" w:rsidRPr="00F66F68" w:rsidRDefault="0033734E" w:rsidP="006B334B">
            <w:pPr>
              <w:spacing w:after="160" w:line="259" w:lineRule="auto"/>
              <w:rPr>
                <w:lang w:eastAsia="en-US"/>
              </w:rPr>
            </w:pPr>
          </w:p>
        </w:tc>
        <w:tc>
          <w:tcPr>
            <w:tcW w:w="1559" w:type="dxa"/>
          </w:tcPr>
          <w:p w:rsidR="0033734E" w:rsidRPr="00F66F68" w:rsidRDefault="0033734E" w:rsidP="006B334B">
            <w:pPr>
              <w:widowControl w:val="0"/>
              <w:autoSpaceDE w:val="0"/>
              <w:autoSpaceDN w:val="0"/>
              <w:jc w:val="center"/>
            </w:pPr>
            <w:proofErr w:type="gramStart"/>
            <w:r w:rsidRPr="00F66F68">
              <w:t>с даты заключения</w:t>
            </w:r>
            <w:proofErr w:type="gramEnd"/>
            <w:r w:rsidRPr="00F66F68">
              <w:t xml:space="preserve"> Соглашения</w:t>
            </w:r>
          </w:p>
        </w:tc>
        <w:tc>
          <w:tcPr>
            <w:tcW w:w="1559" w:type="dxa"/>
          </w:tcPr>
          <w:p w:rsidR="0033734E" w:rsidRPr="00F66F68" w:rsidRDefault="0033734E" w:rsidP="006B334B">
            <w:pPr>
              <w:widowControl w:val="0"/>
              <w:autoSpaceDE w:val="0"/>
              <w:autoSpaceDN w:val="0"/>
              <w:jc w:val="center"/>
            </w:pPr>
            <w:r w:rsidRPr="00F66F68">
              <w:t>из них с начала текущего финансового года</w:t>
            </w:r>
          </w:p>
        </w:tc>
      </w:tr>
      <w:tr w:rsidR="0033734E" w:rsidRPr="00F66F68" w:rsidTr="00291E03">
        <w:tc>
          <w:tcPr>
            <w:tcW w:w="4390" w:type="dxa"/>
          </w:tcPr>
          <w:p w:rsidR="0033734E" w:rsidRPr="00F66F68" w:rsidRDefault="0033734E" w:rsidP="006B334B">
            <w:pPr>
              <w:widowControl w:val="0"/>
              <w:autoSpaceDE w:val="0"/>
              <w:autoSpaceDN w:val="0"/>
              <w:jc w:val="center"/>
            </w:pPr>
            <w:bookmarkStart w:id="1" w:name="P941"/>
            <w:bookmarkEnd w:id="1"/>
            <w:r w:rsidRPr="00F66F68">
              <w:t>1</w:t>
            </w:r>
          </w:p>
        </w:tc>
        <w:tc>
          <w:tcPr>
            <w:tcW w:w="1417" w:type="dxa"/>
          </w:tcPr>
          <w:p w:rsidR="0033734E" w:rsidRPr="00F66F68" w:rsidRDefault="0033734E" w:rsidP="006B334B">
            <w:pPr>
              <w:widowControl w:val="0"/>
              <w:autoSpaceDE w:val="0"/>
              <w:autoSpaceDN w:val="0"/>
              <w:jc w:val="center"/>
            </w:pPr>
            <w:r w:rsidRPr="00F66F68">
              <w:t>2</w:t>
            </w:r>
          </w:p>
        </w:tc>
        <w:tc>
          <w:tcPr>
            <w:tcW w:w="3686" w:type="dxa"/>
          </w:tcPr>
          <w:p w:rsidR="0033734E" w:rsidRPr="00F66F68" w:rsidRDefault="0033734E" w:rsidP="006B334B">
            <w:pPr>
              <w:widowControl w:val="0"/>
              <w:autoSpaceDE w:val="0"/>
              <w:autoSpaceDN w:val="0"/>
              <w:jc w:val="center"/>
            </w:pPr>
            <w:bookmarkStart w:id="2" w:name="P943"/>
            <w:bookmarkEnd w:id="2"/>
            <w:r w:rsidRPr="00F66F68">
              <w:t>3</w:t>
            </w:r>
          </w:p>
        </w:tc>
        <w:tc>
          <w:tcPr>
            <w:tcW w:w="850" w:type="dxa"/>
          </w:tcPr>
          <w:p w:rsidR="0033734E" w:rsidRPr="00F66F68" w:rsidRDefault="0033734E" w:rsidP="006B334B">
            <w:pPr>
              <w:widowControl w:val="0"/>
              <w:autoSpaceDE w:val="0"/>
              <w:autoSpaceDN w:val="0"/>
              <w:jc w:val="center"/>
            </w:pPr>
            <w:r w:rsidRPr="00F66F68">
              <w:t>4</w:t>
            </w:r>
          </w:p>
        </w:tc>
        <w:tc>
          <w:tcPr>
            <w:tcW w:w="851" w:type="dxa"/>
          </w:tcPr>
          <w:p w:rsidR="0033734E" w:rsidRPr="00F66F68" w:rsidRDefault="0033734E" w:rsidP="006B334B">
            <w:pPr>
              <w:widowControl w:val="0"/>
              <w:autoSpaceDE w:val="0"/>
              <w:autoSpaceDN w:val="0"/>
              <w:jc w:val="center"/>
            </w:pPr>
            <w:bookmarkStart w:id="3" w:name="P945"/>
            <w:bookmarkEnd w:id="3"/>
            <w:r w:rsidRPr="00F66F68">
              <w:t>5</w:t>
            </w:r>
          </w:p>
        </w:tc>
        <w:tc>
          <w:tcPr>
            <w:tcW w:w="850" w:type="dxa"/>
          </w:tcPr>
          <w:p w:rsidR="0033734E" w:rsidRPr="00F66F68" w:rsidRDefault="0033734E" w:rsidP="006B334B">
            <w:pPr>
              <w:widowControl w:val="0"/>
              <w:autoSpaceDE w:val="0"/>
              <w:autoSpaceDN w:val="0"/>
              <w:jc w:val="center"/>
            </w:pPr>
            <w:r w:rsidRPr="00F66F68">
              <w:t>6</w:t>
            </w:r>
          </w:p>
        </w:tc>
        <w:tc>
          <w:tcPr>
            <w:tcW w:w="1559" w:type="dxa"/>
          </w:tcPr>
          <w:p w:rsidR="0033734E" w:rsidRPr="00F66F68" w:rsidRDefault="0033734E" w:rsidP="006B334B">
            <w:pPr>
              <w:widowControl w:val="0"/>
              <w:autoSpaceDE w:val="0"/>
              <w:autoSpaceDN w:val="0"/>
              <w:jc w:val="center"/>
            </w:pPr>
            <w:r w:rsidRPr="00F66F68">
              <w:t>7</w:t>
            </w:r>
          </w:p>
        </w:tc>
        <w:tc>
          <w:tcPr>
            <w:tcW w:w="1559" w:type="dxa"/>
          </w:tcPr>
          <w:p w:rsidR="0033734E" w:rsidRPr="00F66F68" w:rsidRDefault="0033734E" w:rsidP="006B334B">
            <w:pPr>
              <w:widowControl w:val="0"/>
              <w:autoSpaceDE w:val="0"/>
              <w:autoSpaceDN w:val="0"/>
              <w:jc w:val="center"/>
            </w:pPr>
            <w:r w:rsidRPr="00F66F68">
              <w:t>8</w:t>
            </w:r>
          </w:p>
        </w:tc>
      </w:tr>
      <w:tr w:rsidR="0033734E" w:rsidRPr="00F66F68" w:rsidTr="00291E03">
        <w:tc>
          <w:tcPr>
            <w:tcW w:w="4390" w:type="dxa"/>
            <w:vMerge w:val="restart"/>
          </w:tcPr>
          <w:p w:rsidR="0033734E" w:rsidRPr="00F66F68" w:rsidRDefault="0033734E" w:rsidP="006B334B">
            <w:pPr>
              <w:autoSpaceDE w:val="0"/>
              <w:autoSpaceDN w:val="0"/>
              <w:adjustRightInd w:val="0"/>
              <w:rPr>
                <w:sz w:val="24"/>
                <w:szCs w:val="24"/>
              </w:rPr>
            </w:pPr>
            <w:r w:rsidRPr="00F66F68">
              <w:rPr>
                <w:rFonts w:eastAsia="Times-Roman"/>
                <w:sz w:val="24"/>
                <w:szCs w:val="24"/>
              </w:rPr>
              <w:t>Субсидия сельскохозяйственным товаропроизводителям</w:t>
            </w:r>
            <w:r w:rsidRPr="00F66F68">
              <w:rPr>
                <w:sz w:val="24"/>
                <w:szCs w:val="24"/>
              </w:rPr>
              <w:t xml:space="preserve"> на развитие мясного животноводства в рамках поддержки сельскохозяйственного производства по наращиванию маточного поголовья овец и коз</w:t>
            </w:r>
          </w:p>
        </w:tc>
        <w:tc>
          <w:tcPr>
            <w:tcW w:w="1417" w:type="dxa"/>
            <w:vMerge w:val="restart"/>
          </w:tcPr>
          <w:p w:rsidR="0033734E" w:rsidRPr="00F66F68" w:rsidRDefault="0033734E" w:rsidP="006B334B">
            <w:pPr>
              <w:widowControl w:val="0"/>
              <w:autoSpaceDE w:val="0"/>
              <w:autoSpaceDN w:val="0"/>
              <w:rPr>
                <w:sz w:val="24"/>
                <w:szCs w:val="24"/>
              </w:rPr>
            </w:pPr>
            <w:r w:rsidRPr="00F66F68">
              <w:rPr>
                <w:sz w:val="24"/>
                <w:szCs w:val="24"/>
                <w:lang w:val="en-US"/>
              </w:rPr>
              <w:t>R508</w:t>
            </w:r>
            <w:r w:rsidRPr="00F66F68">
              <w:rPr>
                <w:sz w:val="24"/>
                <w:szCs w:val="24"/>
              </w:rPr>
              <w:t>2</w:t>
            </w:r>
          </w:p>
        </w:tc>
        <w:tc>
          <w:tcPr>
            <w:tcW w:w="3686" w:type="dxa"/>
          </w:tcPr>
          <w:p w:rsidR="0033734E" w:rsidRPr="00F66F68" w:rsidRDefault="0033734E" w:rsidP="006B334B">
            <w:pPr>
              <w:widowControl w:val="0"/>
              <w:autoSpaceDE w:val="0"/>
              <w:autoSpaceDN w:val="0"/>
            </w:pPr>
          </w:p>
        </w:tc>
        <w:tc>
          <w:tcPr>
            <w:tcW w:w="850" w:type="dxa"/>
          </w:tcPr>
          <w:p w:rsidR="0033734E" w:rsidRPr="00F66F68" w:rsidRDefault="0033734E" w:rsidP="006B334B">
            <w:pPr>
              <w:widowControl w:val="0"/>
              <w:autoSpaceDE w:val="0"/>
              <w:autoSpaceDN w:val="0"/>
            </w:pPr>
          </w:p>
        </w:tc>
        <w:tc>
          <w:tcPr>
            <w:tcW w:w="851" w:type="dxa"/>
          </w:tcPr>
          <w:p w:rsidR="0033734E" w:rsidRPr="00F66F68" w:rsidRDefault="0033734E" w:rsidP="006B334B">
            <w:pPr>
              <w:widowControl w:val="0"/>
              <w:autoSpaceDE w:val="0"/>
              <w:autoSpaceDN w:val="0"/>
            </w:pPr>
          </w:p>
        </w:tc>
        <w:tc>
          <w:tcPr>
            <w:tcW w:w="850" w:type="dxa"/>
          </w:tcPr>
          <w:p w:rsidR="0033734E" w:rsidRPr="00F66F68" w:rsidRDefault="0033734E" w:rsidP="006B334B">
            <w:pPr>
              <w:widowControl w:val="0"/>
              <w:autoSpaceDE w:val="0"/>
              <w:autoSpaceDN w:val="0"/>
              <w:jc w:val="center"/>
            </w:pPr>
            <w:r w:rsidRPr="00F66F68">
              <w:t>0200</w:t>
            </w:r>
          </w:p>
        </w:tc>
        <w:tc>
          <w:tcPr>
            <w:tcW w:w="1559" w:type="dxa"/>
          </w:tcPr>
          <w:p w:rsidR="0033734E" w:rsidRPr="00F66F68" w:rsidRDefault="0033734E" w:rsidP="006B334B">
            <w:pPr>
              <w:widowControl w:val="0"/>
              <w:autoSpaceDE w:val="0"/>
              <w:autoSpaceDN w:val="0"/>
            </w:pPr>
          </w:p>
        </w:tc>
        <w:tc>
          <w:tcPr>
            <w:tcW w:w="1559" w:type="dxa"/>
          </w:tcPr>
          <w:p w:rsidR="0033734E" w:rsidRPr="00F66F68" w:rsidRDefault="0033734E" w:rsidP="006B334B">
            <w:pPr>
              <w:widowControl w:val="0"/>
              <w:autoSpaceDE w:val="0"/>
              <w:autoSpaceDN w:val="0"/>
            </w:pPr>
          </w:p>
        </w:tc>
      </w:tr>
      <w:tr w:rsidR="0033734E" w:rsidRPr="00F66F68" w:rsidTr="00291E03">
        <w:tc>
          <w:tcPr>
            <w:tcW w:w="4390" w:type="dxa"/>
            <w:vMerge/>
          </w:tcPr>
          <w:p w:rsidR="0033734E" w:rsidRPr="00F66F68" w:rsidRDefault="0033734E" w:rsidP="006B334B">
            <w:pPr>
              <w:spacing w:after="160" w:line="259" w:lineRule="auto"/>
              <w:rPr>
                <w:lang w:eastAsia="en-US"/>
              </w:rPr>
            </w:pPr>
          </w:p>
        </w:tc>
        <w:tc>
          <w:tcPr>
            <w:tcW w:w="1417" w:type="dxa"/>
            <w:vMerge/>
          </w:tcPr>
          <w:p w:rsidR="0033734E" w:rsidRPr="00F66F68" w:rsidRDefault="0033734E" w:rsidP="006B334B">
            <w:pPr>
              <w:spacing w:after="160" w:line="259" w:lineRule="auto"/>
              <w:rPr>
                <w:lang w:eastAsia="en-US"/>
              </w:rPr>
            </w:pPr>
          </w:p>
        </w:tc>
        <w:tc>
          <w:tcPr>
            <w:tcW w:w="3686" w:type="dxa"/>
          </w:tcPr>
          <w:p w:rsidR="0033734E" w:rsidRPr="00C22412" w:rsidRDefault="0033734E" w:rsidP="00A84D40">
            <w:pPr>
              <w:widowControl w:val="0"/>
              <w:autoSpaceDE w:val="0"/>
              <w:autoSpaceDN w:val="0"/>
              <w:jc w:val="center"/>
            </w:pPr>
            <w:r w:rsidRPr="00C22412">
              <w:t xml:space="preserve">Результат предоставления субсидии: численность </w:t>
            </w:r>
            <w:r w:rsidR="00FE61CC" w:rsidRPr="00C22412">
              <w:t xml:space="preserve">поголовья овцематок, ярок старше одного года и </w:t>
            </w:r>
            <w:proofErr w:type="spellStart"/>
            <w:r w:rsidR="00FE61CC" w:rsidRPr="00C22412">
              <w:t>козоматок</w:t>
            </w:r>
            <w:proofErr w:type="spellEnd"/>
            <w:r w:rsidR="00FE61CC" w:rsidRPr="00C22412">
              <w:t xml:space="preserve"> (</w:t>
            </w:r>
            <w:r w:rsidRPr="00C22412">
              <w:t xml:space="preserve">маточного </w:t>
            </w:r>
            <w:r w:rsidR="00686888" w:rsidRPr="00C22412">
              <w:t xml:space="preserve">товарного </w:t>
            </w:r>
            <w:r w:rsidRPr="00C22412">
              <w:t>поголовья овец и коз</w:t>
            </w:r>
            <w:r w:rsidR="00FE61CC" w:rsidRPr="00C22412">
              <w:t xml:space="preserve">, </w:t>
            </w:r>
            <w:r w:rsidR="00686888" w:rsidRPr="00C22412">
              <w:t>в том числе ярок и козочек от года и старше)</w:t>
            </w:r>
            <w:r w:rsidR="001C6B88" w:rsidRPr="00C22412">
              <w:t>,</w:t>
            </w:r>
            <w:r w:rsidR="00A84D40" w:rsidRPr="00C22412">
              <w:t xml:space="preserve"> за исключением племенных животных, </w:t>
            </w:r>
            <w:r w:rsidRPr="00C22412">
              <w:t>по состоянию на 31 декабря года предоставления субсидии</w:t>
            </w:r>
          </w:p>
        </w:tc>
        <w:tc>
          <w:tcPr>
            <w:tcW w:w="850" w:type="dxa"/>
          </w:tcPr>
          <w:p w:rsidR="0033734E" w:rsidRPr="00F66F68" w:rsidRDefault="0033734E" w:rsidP="006B334B">
            <w:pPr>
              <w:widowControl w:val="0"/>
              <w:autoSpaceDE w:val="0"/>
              <w:autoSpaceDN w:val="0"/>
            </w:pPr>
            <w:r w:rsidRPr="00F66F68">
              <w:t>гол</w:t>
            </w:r>
          </w:p>
        </w:tc>
        <w:tc>
          <w:tcPr>
            <w:tcW w:w="851" w:type="dxa"/>
          </w:tcPr>
          <w:p w:rsidR="0033734E" w:rsidRPr="00F66F68" w:rsidRDefault="0033734E" w:rsidP="006B334B">
            <w:pPr>
              <w:widowControl w:val="0"/>
              <w:autoSpaceDE w:val="0"/>
              <w:autoSpaceDN w:val="0"/>
            </w:pPr>
            <w:r w:rsidRPr="00F66F68">
              <w:t>836</w:t>
            </w:r>
          </w:p>
        </w:tc>
        <w:tc>
          <w:tcPr>
            <w:tcW w:w="850" w:type="dxa"/>
          </w:tcPr>
          <w:p w:rsidR="0033734E" w:rsidRPr="00F66F68" w:rsidRDefault="0033734E" w:rsidP="006B334B">
            <w:pPr>
              <w:widowControl w:val="0"/>
              <w:autoSpaceDE w:val="0"/>
              <w:autoSpaceDN w:val="0"/>
            </w:pPr>
          </w:p>
        </w:tc>
        <w:tc>
          <w:tcPr>
            <w:tcW w:w="1559" w:type="dxa"/>
          </w:tcPr>
          <w:p w:rsidR="0033734E" w:rsidRPr="00F66F68" w:rsidRDefault="0033734E" w:rsidP="006B334B">
            <w:pPr>
              <w:widowControl w:val="0"/>
              <w:autoSpaceDE w:val="0"/>
              <w:autoSpaceDN w:val="0"/>
            </w:pPr>
          </w:p>
        </w:tc>
        <w:tc>
          <w:tcPr>
            <w:tcW w:w="1559" w:type="dxa"/>
          </w:tcPr>
          <w:p w:rsidR="0033734E" w:rsidRPr="00F66F68" w:rsidRDefault="0033734E" w:rsidP="006B334B">
            <w:pPr>
              <w:widowControl w:val="0"/>
              <w:autoSpaceDE w:val="0"/>
              <w:autoSpaceDN w:val="0"/>
            </w:pPr>
          </w:p>
        </w:tc>
      </w:tr>
      <w:tr w:rsidR="0033734E" w:rsidRPr="00F66F68" w:rsidTr="00291E03">
        <w:tc>
          <w:tcPr>
            <w:tcW w:w="4390" w:type="dxa"/>
            <w:vMerge/>
          </w:tcPr>
          <w:p w:rsidR="0033734E" w:rsidRPr="00F66F68" w:rsidRDefault="0033734E" w:rsidP="006B334B">
            <w:pPr>
              <w:spacing w:after="160" w:line="259" w:lineRule="auto"/>
              <w:rPr>
                <w:lang w:eastAsia="en-US"/>
              </w:rPr>
            </w:pPr>
          </w:p>
        </w:tc>
        <w:tc>
          <w:tcPr>
            <w:tcW w:w="1417" w:type="dxa"/>
          </w:tcPr>
          <w:p w:rsidR="0033734E" w:rsidRPr="00F66F68" w:rsidRDefault="0033734E" w:rsidP="006B334B">
            <w:pPr>
              <w:spacing w:after="160" w:line="259" w:lineRule="auto"/>
              <w:rPr>
                <w:lang w:eastAsia="en-US"/>
              </w:rPr>
            </w:pPr>
            <w:r w:rsidRPr="00F66F68">
              <w:rPr>
                <w:sz w:val="24"/>
                <w:szCs w:val="24"/>
                <w:lang w:val="en-US"/>
              </w:rPr>
              <w:t>R508</w:t>
            </w:r>
            <w:r w:rsidRPr="00F66F68">
              <w:rPr>
                <w:sz w:val="24"/>
                <w:szCs w:val="24"/>
              </w:rPr>
              <w:t>2</w:t>
            </w:r>
          </w:p>
        </w:tc>
        <w:tc>
          <w:tcPr>
            <w:tcW w:w="3686" w:type="dxa"/>
          </w:tcPr>
          <w:p w:rsidR="0033734E" w:rsidRPr="00C22412" w:rsidRDefault="0033734E" w:rsidP="006B334B">
            <w:pPr>
              <w:widowControl w:val="0"/>
              <w:autoSpaceDE w:val="0"/>
              <w:autoSpaceDN w:val="0"/>
              <w:jc w:val="center"/>
            </w:pPr>
            <w:r w:rsidRPr="00C22412">
              <w:t>Показатель результативности:</w:t>
            </w:r>
          </w:p>
          <w:p w:rsidR="0033734E" w:rsidRPr="00C22412" w:rsidRDefault="00FE61CC" w:rsidP="006B334B">
            <w:pPr>
              <w:autoSpaceDE w:val="0"/>
              <w:autoSpaceDN w:val="0"/>
              <w:adjustRightInd w:val="0"/>
              <w:jc w:val="center"/>
            </w:pPr>
            <w:r w:rsidRPr="00C22412">
              <w:t xml:space="preserve">поголовье овцематок, ярок старше одного года и </w:t>
            </w:r>
            <w:proofErr w:type="spellStart"/>
            <w:r w:rsidRPr="00C22412">
              <w:t>козоматок</w:t>
            </w:r>
            <w:proofErr w:type="spellEnd"/>
            <w:r w:rsidRPr="00C22412">
              <w:t xml:space="preserve"> (</w:t>
            </w:r>
            <w:r w:rsidR="00686888" w:rsidRPr="00C22412">
              <w:t>маточно</w:t>
            </w:r>
            <w:r w:rsidRPr="00C22412">
              <w:t>е</w:t>
            </w:r>
            <w:r w:rsidR="00686888" w:rsidRPr="00C22412">
              <w:t xml:space="preserve"> товарно</w:t>
            </w:r>
            <w:r w:rsidRPr="00C22412">
              <w:t>е поголовье</w:t>
            </w:r>
            <w:r w:rsidR="00686888" w:rsidRPr="00C22412">
              <w:t xml:space="preserve"> овец и коз</w:t>
            </w:r>
            <w:r w:rsidRPr="00C22412">
              <w:t xml:space="preserve">, </w:t>
            </w:r>
            <w:r w:rsidR="00686888" w:rsidRPr="00C22412">
              <w:t>в том числе ярок и козочек от года и старше)</w:t>
            </w:r>
            <w:r w:rsidR="001C6B88" w:rsidRPr="00C22412">
              <w:t>,</w:t>
            </w:r>
            <w:r w:rsidR="00686888" w:rsidRPr="00C22412">
              <w:t xml:space="preserve"> </w:t>
            </w:r>
            <w:r w:rsidR="00A84D40" w:rsidRPr="00C22412">
              <w:t xml:space="preserve">за исключением племенных животных, </w:t>
            </w:r>
            <w:r w:rsidR="0033734E" w:rsidRPr="00C22412">
              <w:t>в году предоставления субсидии</w:t>
            </w:r>
          </w:p>
          <w:p w:rsidR="0033734E" w:rsidRPr="00C22412" w:rsidRDefault="0033734E" w:rsidP="006B334B">
            <w:pPr>
              <w:widowControl w:val="0"/>
              <w:autoSpaceDE w:val="0"/>
              <w:autoSpaceDN w:val="0"/>
              <w:jc w:val="center"/>
            </w:pPr>
          </w:p>
        </w:tc>
        <w:tc>
          <w:tcPr>
            <w:tcW w:w="850" w:type="dxa"/>
          </w:tcPr>
          <w:p w:rsidR="0033734E" w:rsidRPr="00F66F68" w:rsidRDefault="0033734E" w:rsidP="006B334B">
            <w:pPr>
              <w:widowControl w:val="0"/>
              <w:autoSpaceDE w:val="0"/>
              <w:autoSpaceDN w:val="0"/>
            </w:pPr>
            <w:r w:rsidRPr="00F66F68">
              <w:t>гол</w:t>
            </w:r>
          </w:p>
        </w:tc>
        <w:tc>
          <w:tcPr>
            <w:tcW w:w="851" w:type="dxa"/>
          </w:tcPr>
          <w:p w:rsidR="0033734E" w:rsidRPr="00F66F68" w:rsidRDefault="0033734E" w:rsidP="006B334B">
            <w:pPr>
              <w:widowControl w:val="0"/>
              <w:autoSpaceDE w:val="0"/>
              <w:autoSpaceDN w:val="0"/>
            </w:pPr>
            <w:r w:rsidRPr="00F66F68">
              <w:t>836</w:t>
            </w:r>
          </w:p>
        </w:tc>
        <w:tc>
          <w:tcPr>
            <w:tcW w:w="850" w:type="dxa"/>
          </w:tcPr>
          <w:p w:rsidR="0033734E" w:rsidRPr="00F66F68" w:rsidRDefault="0033734E" w:rsidP="006B334B">
            <w:pPr>
              <w:widowControl w:val="0"/>
              <w:autoSpaceDE w:val="0"/>
              <w:autoSpaceDN w:val="0"/>
            </w:pPr>
          </w:p>
        </w:tc>
        <w:tc>
          <w:tcPr>
            <w:tcW w:w="1559" w:type="dxa"/>
          </w:tcPr>
          <w:p w:rsidR="0033734E" w:rsidRPr="00F66F68" w:rsidRDefault="0033734E" w:rsidP="006B334B">
            <w:pPr>
              <w:widowControl w:val="0"/>
              <w:autoSpaceDE w:val="0"/>
              <w:autoSpaceDN w:val="0"/>
            </w:pPr>
          </w:p>
        </w:tc>
        <w:tc>
          <w:tcPr>
            <w:tcW w:w="1559" w:type="dxa"/>
          </w:tcPr>
          <w:p w:rsidR="0033734E" w:rsidRPr="00F66F68" w:rsidRDefault="0033734E" w:rsidP="006B334B">
            <w:pPr>
              <w:widowControl w:val="0"/>
              <w:autoSpaceDE w:val="0"/>
              <w:autoSpaceDN w:val="0"/>
            </w:pPr>
          </w:p>
        </w:tc>
      </w:tr>
    </w:tbl>
    <w:p w:rsidR="0033734E" w:rsidRPr="00F66F68" w:rsidRDefault="0033734E" w:rsidP="0033734E">
      <w:pPr>
        <w:spacing w:after="160" w:line="259" w:lineRule="auto"/>
        <w:rPr>
          <w:lang w:eastAsia="en-US"/>
        </w:rPr>
      </w:pPr>
    </w:p>
    <w:p w:rsidR="0033734E" w:rsidRPr="00F66F68" w:rsidRDefault="0033734E" w:rsidP="0033734E">
      <w:pPr>
        <w:spacing w:after="160" w:line="259" w:lineRule="auto"/>
        <w:rPr>
          <w:lang w:eastAsia="en-US"/>
        </w:rPr>
        <w:sectPr w:rsidR="0033734E" w:rsidRPr="00F66F68" w:rsidSect="006B334B">
          <w:pgSz w:w="16838" w:h="11905" w:orient="landscape"/>
          <w:pgMar w:top="1134" w:right="1134" w:bottom="426" w:left="1134" w:header="0" w:footer="0" w:gutter="0"/>
          <w:cols w:space="720"/>
        </w:sectPr>
      </w:pPr>
    </w:p>
    <w:p w:rsidR="0033734E" w:rsidRPr="00F66F68" w:rsidRDefault="0033734E" w:rsidP="0033734E">
      <w:pPr>
        <w:tabs>
          <w:tab w:val="left" w:pos="3261"/>
        </w:tabs>
        <w:autoSpaceDE w:val="0"/>
        <w:autoSpaceDN w:val="0"/>
        <w:adjustRightInd w:val="0"/>
        <w:ind w:firstLine="6804"/>
        <w:jc w:val="center"/>
        <w:rPr>
          <w:sz w:val="28"/>
          <w:szCs w:val="28"/>
        </w:rPr>
      </w:pPr>
      <w:r w:rsidRPr="00F66F68">
        <w:rPr>
          <w:sz w:val="28"/>
          <w:szCs w:val="28"/>
        </w:rPr>
        <w:lastRenderedPageBreak/>
        <w:t>Приложение № 3</w:t>
      </w:r>
    </w:p>
    <w:p w:rsidR="0033734E" w:rsidRPr="00F66F68" w:rsidRDefault="0033734E" w:rsidP="0033734E">
      <w:pPr>
        <w:tabs>
          <w:tab w:val="left" w:pos="3261"/>
        </w:tabs>
        <w:autoSpaceDE w:val="0"/>
        <w:autoSpaceDN w:val="0"/>
        <w:adjustRightInd w:val="0"/>
        <w:ind w:firstLine="6804"/>
        <w:jc w:val="center"/>
        <w:rPr>
          <w:sz w:val="28"/>
          <w:szCs w:val="28"/>
        </w:rPr>
      </w:pPr>
      <w:r w:rsidRPr="00F66F68">
        <w:rPr>
          <w:sz w:val="28"/>
          <w:szCs w:val="28"/>
        </w:rPr>
        <w:t>к соглашению</w:t>
      </w:r>
    </w:p>
    <w:p w:rsidR="0033734E" w:rsidRPr="00F66F68" w:rsidRDefault="0033734E" w:rsidP="0033734E">
      <w:pPr>
        <w:tabs>
          <w:tab w:val="left" w:pos="3261"/>
        </w:tabs>
        <w:autoSpaceDE w:val="0"/>
        <w:autoSpaceDN w:val="0"/>
        <w:adjustRightInd w:val="0"/>
        <w:ind w:firstLine="6804"/>
        <w:jc w:val="center"/>
        <w:rPr>
          <w:sz w:val="28"/>
          <w:szCs w:val="28"/>
        </w:rPr>
      </w:pPr>
    </w:p>
    <w:p w:rsidR="00256C75" w:rsidRPr="00F66F68" w:rsidRDefault="00256C75" w:rsidP="00256C75">
      <w:pPr>
        <w:autoSpaceDE w:val="0"/>
        <w:autoSpaceDN w:val="0"/>
        <w:adjustRightInd w:val="0"/>
        <w:jc w:val="center"/>
        <w:rPr>
          <w:b/>
          <w:sz w:val="28"/>
          <w:szCs w:val="28"/>
        </w:rPr>
      </w:pPr>
      <w:r w:rsidRPr="00F66F68">
        <w:rPr>
          <w:b/>
          <w:sz w:val="28"/>
          <w:szCs w:val="28"/>
        </w:rPr>
        <w:t>Отчет</w:t>
      </w:r>
    </w:p>
    <w:p w:rsidR="00256C75" w:rsidRPr="00F66F68" w:rsidRDefault="00256C75" w:rsidP="00256C75">
      <w:pPr>
        <w:autoSpaceDE w:val="0"/>
        <w:autoSpaceDN w:val="0"/>
        <w:adjustRightInd w:val="0"/>
        <w:jc w:val="center"/>
        <w:rPr>
          <w:b/>
          <w:sz w:val="28"/>
          <w:szCs w:val="28"/>
        </w:rPr>
      </w:pPr>
      <w:r w:rsidRPr="00F66F68">
        <w:rPr>
          <w:b/>
          <w:sz w:val="28"/>
          <w:szCs w:val="28"/>
        </w:rPr>
        <w:t>о достижении значений результатов предоставления субсидии</w:t>
      </w:r>
    </w:p>
    <w:p w:rsidR="00256C75" w:rsidRPr="00F66F68" w:rsidRDefault="00256C75" w:rsidP="00256C75">
      <w:pPr>
        <w:widowControl w:val="0"/>
        <w:autoSpaceDE w:val="0"/>
        <w:autoSpaceDN w:val="0"/>
        <w:adjustRightInd w:val="0"/>
        <w:ind w:firstLine="72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20"/>
        <w:gridCol w:w="340"/>
        <w:gridCol w:w="340"/>
        <w:gridCol w:w="979"/>
        <w:gridCol w:w="2309"/>
        <w:gridCol w:w="1417"/>
        <w:gridCol w:w="850"/>
      </w:tblGrid>
      <w:tr w:rsidR="00256C75" w:rsidRPr="00F66F68" w:rsidTr="006B334B">
        <w:tc>
          <w:tcPr>
            <w:tcW w:w="3174" w:type="dxa"/>
            <w:gridSpan w:val="3"/>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3628" w:type="dxa"/>
            <w:gridSpan w:val="3"/>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1417" w:type="dxa"/>
            <w:tcBorders>
              <w:top w:val="nil"/>
              <w:left w:val="nil"/>
              <w:bottom w:val="nil"/>
              <w:right w:val="single" w:sz="4" w:space="0" w:color="auto"/>
            </w:tcBorders>
          </w:tcPr>
          <w:p w:rsidR="00256C75" w:rsidRPr="00F66F68" w:rsidRDefault="00256C75" w:rsidP="006B334B">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256C75" w:rsidRPr="00F66F68" w:rsidRDefault="00256C75" w:rsidP="006B334B">
            <w:pPr>
              <w:widowControl w:val="0"/>
              <w:autoSpaceDE w:val="0"/>
              <w:autoSpaceDN w:val="0"/>
              <w:adjustRightInd w:val="0"/>
            </w:pPr>
            <w:r w:rsidRPr="00F66F68">
              <w:t>КОДЫ</w:t>
            </w:r>
          </w:p>
        </w:tc>
      </w:tr>
      <w:tr w:rsidR="00256C75" w:rsidRPr="00F66F68" w:rsidTr="006B334B">
        <w:tc>
          <w:tcPr>
            <w:tcW w:w="3174" w:type="dxa"/>
            <w:gridSpan w:val="3"/>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3628" w:type="dxa"/>
            <w:gridSpan w:val="3"/>
            <w:tcBorders>
              <w:top w:val="nil"/>
              <w:left w:val="nil"/>
              <w:bottom w:val="nil"/>
              <w:right w:val="nil"/>
            </w:tcBorders>
          </w:tcPr>
          <w:p w:rsidR="00256C75" w:rsidRPr="00F66F68" w:rsidRDefault="00256C75" w:rsidP="006B334B">
            <w:pPr>
              <w:widowControl w:val="0"/>
              <w:autoSpaceDE w:val="0"/>
              <w:autoSpaceDN w:val="0"/>
              <w:adjustRightInd w:val="0"/>
              <w:ind w:firstLine="720"/>
              <w:jc w:val="center"/>
            </w:pPr>
            <w:r w:rsidRPr="00F66F68">
              <w:t>по состоянию</w:t>
            </w:r>
          </w:p>
          <w:p w:rsidR="00256C75" w:rsidRPr="00F66F68" w:rsidRDefault="00256C75" w:rsidP="006B334B">
            <w:pPr>
              <w:widowControl w:val="0"/>
              <w:autoSpaceDE w:val="0"/>
              <w:autoSpaceDN w:val="0"/>
              <w:adjustRightInd w:val="0"/>
              <w:ind w:firstLine="720"/>
              <w:jc w:val="center"/>
            </w:pPr>
            <w:r w:rsidRPr="00F66F68">
              <w:t>на "__" _________ 20__ г.</w:t>
            </w:r>
          </w:p>
        </w:tc>
        <w:tc>
          <w:tcPr>
            <w:tcW w:w="1417" w:type="dxa"/>
            <w:tcBorders>
              <w:top w:val="nil"/>
              <w:left w:val="nil"/>
              <w:bottom w:val="nil"/>
              <w:right w:val="single" w:sz="4" w:space="0" w:color="auto"/>
            </w:tcBorders>
            <w:vAlign w:val="bottom"/>
          </w:tcPr>
          <w:p w:rsidR="00256C75" w:rsidRPr="00F66F68" w:rsidRDefault="00256C75" w:rsidP="006B334B">
            <w:pPr>
              <w:widowControl w:val="0"/>
              <w:autoSpaceDE w:val="0"/>
              <w:autoSpaceDN w:val="0"/>
              <w:adjustRightInd w:val="0"/>
              <w:ind w:firstLine="720"/>
              <w:jc w:val="right"/>
            </w:pPr>
            <w:r w:rsidRPr="00F66F68">
              <w:t>Дата</w:t>
            </w:r>
          </w:p>
        </w:tc>
        <w:tc>
          <w:tcPr>
            <w:tcW w:w="850" w:type="dxa"/>
            <w:tcBorders>
              <w:top w:val="single" w:sz="4" w:space="0" w:color="auto"/>
              <w:left w:val="single" w:sz="4" w:space="0" w:color="auto"/>
              <w:bottom w:val="single" w:sz="4" w:space="0" w:color="auto"/>
              <w:right w:val="single" w:sz="4" w:space="0" w:color="auto"/>
            </w:tcBorders>
            <w:vAlign w:val="bottom"/>
          </w:tcPr>
          <w:p w:rsidR="00256C75" w:rsidRPr="00F66F68" w:rsidRDefault="00256C75" w:rsidP="006B334B">
            <w:pPr>
              <w:widowControl w:val="0"/>
              <w:autoSpaceDE w:val="0"/>
              <w:autoSpaceDN w:val="0"/>
              <w:adjustRightInd w:val="0"/>
              <w:ind w:firstLine="720"/>
            </w:pPr>
          </w:p>
        </w:tc>
      </w:tr>
      <w:tr w:rsidR="00256C75" w:rsidRPr="00F66F68" w:rsidTr="006B334B">
        <w:tc>
          <w:tcPr>
            <w:tcW w:w="3174" w:type="dxa"/>
            <w:gridSpan w:val="3"/>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3628" w:type="dxa"/>
            <w:gridSpan w:val="3"/>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1417" w:type="dxa"/>
            <w:tcBorders>
              <w:top w:val="nil"/>
              <w:left w:val="nil"/>
              <w:bottom w:val="nil"/>
              <w:right w:val="single" w:sz="4" w:space="0" w:color="auto"/>
            </w:tcBorders>
            <w:vAlign w:val="bottom"/>
          </w:tcPr>
          <w:p w:rsidR="00256C75" w:rsidRPr="00F66F68" w:rsidRDefault="00256C75" w:rsidP="006B334B">
            <w:pPr>
              <w:widowControl w:val="0"/>
              <w:autoSpaceDE w:val="0"/>
              <w:autoSpaceDN w:val="0"/>
              <w:adjustRightInd w:val="0"/>
              <w:ind w:firstLine="720"/>
              <w:jc w:val="right"/>
            </w:pPr>
            <w:r w:rsidRPr="00F66F68">
              <w:t>по Сводному реестру</w:t>
            </w:r>
          </w:p>
        </w:tc>
        <w:tc>
          <w:tcPr>
            <w:tcW w:w="850" w:type="dxa"/>
            <w:tcBorders>
              <w:top w:val="single" w:sz="4" w:space="0" w:color="auto"/>
              <w:left w:val="single" w:sz="4" w:space="0" w:color="auto"/>
              <w:bottom w:val="single" w:sz="4" w:space="0" w:color="auto"/>
              <w:right w:val="single" w:sz="4" w:space="0" w:color="auto"/>
            </w:tcBorders>
            <w:vAlign w:val="bottom"/>
          </w:tcPr>
          <w:p w:rsidR="00256C75" w:rsidRPr="00F66F68" w:rsidRDefault="00256C75" w:rsidP="006B334B">
            <w:pPr>
              <w:widowControl w:val="0"/>
              <w:autoSpaceDE w:val="0"/>
              <w:autoSpaceDN w:val="0"/>
              <w:adjustRightInd w:val="0"/>
              <w:ind w:firstLine="720"/>
            </w:pPr>
          </w:p>
        </w:tc>
      </w:tr>
      <w:tr w:rsidR="00256C75" w:rsidRPr="00F66F68" w:rsidTr="006B334B">
        <w:tc>
          <w:tcPr>
            <w:tcW w:w="3174" w:type="dxa"/>
            <w:gridSpan w:val="3"/>
            <w:tcBorders>
              <w:top w:val="nil"/>
              <w:left w:val="nil"/>
              <w:bottom w:val="nil"/>
              <w:right w:val="nil"/>
            </w:tcBorders>
          </w:tcPr>
          <w:p w:rsidR="00256C75" w:rsidRPr="00F66F68" w:rsidRDefault="00256C75" w:rsidP="006B334B">
            <w:pPr>
              <w:widowControl w:val="0"/>
              <w:autoSpaceDE w:val="0"/>
              <w:autoSpaceDN w:val="0"/>
              <w:adjustRightInd w:val="0"/>
            </w:pPr>
            <w:r w:rsidRPr="00F66F68">
              <w:t>Наименование Получателя</w:t>
            </w:r>
          </w:p>
        </w:tc>
        <w:tc>
          <w:tcPr>
            <w:tcW w:w="3628" w:type="dxa"/>
            <w:gridSpan w:val="3"/>
            <w:tcBorders>
              <w:top w:val="nil"/>
              <w:left w:val="nil"/>
              <w:bottom w:val="single" w:sz="4" w:space="0" w:color="auto"/>
              <w:right w:val="nil"/>
            </w:tcBorders>
          </w:tcPr>
          <w:p w:rsidR="00256C75" w:rsidRPr="00F66F68" w:rsidRDefault="00256C75" w:rsidP="006B334B">
            <w:pPr>
              <w:widowControl w:val="0"/>
              <w:autoSpaceDE w:val="0"/>
              <w:autoSpaceDN w:val="0"/>
              <w:adjustRightInd w:val="0"/>
              <w:ind w:firstLine="720"/>
            </w:pPr>
          </w:p>
        </w:tc>
        <w:tc>
          <w:tcPr>
            <w:tcW w:w="1417" w:type="dxa"/>
            <w:tcBorders>
              <w:top w:val="nil"/>
              <w:left w:val="nil"/>
              <w:bottom w:val="nil"/>
              <w:right w:val="single" w:sz="4" w:space="0" w:color="auto"/>
            </w:tcBorders>
            <w:vAlign w:val="bottom"/>
          </w:tcPr>
          <w:p w:rsidR="00256C75" w:rsidRPr="00F66F68" w:rsidRDefault="00256C75" w:rsidP="006B334B">
            <w:pPr>
              <w:widowControl w:val="0"/>
              <w:autoSpaceDE w:val="0"/>
              <w:autoSpaceDN w:val="0"/>
              <w:adjustRightInd w:val="0"/>
              <w:ind w:firstLine="720"/>
              <w:jc w:val="right"/>
            </w:pPr>
            <w:r w:rsidRPr="00F66F68">
              <w:t xml:space="preserve">ИНН </w:t>
            </w:r>
          </w:p>
        </w:tc>
        <w:tc>
          <w:tcPr>
            <w:tcW w:w="850" w:type="dxa"/>
            <w:tcBorders>
              <w:top w:val="single" w:sz="4" w:space="0" w:color="auto"/>
              <w:left w:val="single" w:sz="4" w:space="0" w:color="auto"/>
              <w:bottom w:val="single" w:sz="4" w:space="0" w:color="auto"/>
              <w:right w:val="single" w:sz="4" w:space="0" w:color="auto"/>
            </w:tcBorders>
            <w:vAlign w:val="bottom"/>
          </w:tcPr>
          <w:p w:rsidR="00256C75" w:rsidRPr="00F66F68" w:rsidRDefault="00256C75" w:rsidP="006B334B">
            <w:pPr>
              <w:widowControl w:val="0"/>
              <w:autoSpaceDE w:val="0"/>
              <w:autoSpaceDN w:val="0"/>
              <w:adjustRightInd w:val="0"/>
              <w:ind w:firstLine="720"/>
            </w:pPr>
          </w:p>
        </w:tc>
      </w:tr>
      <w:tr w:rsidR="00256C75" w:rsidRPr="00F66F68" w:rsidTr="006B334B">
        <w:tc>
          <w:tcPr>
            <w:tcW w:w="3514" w:type="dxa"/>
            <w:gridSpan w:val="4"/>
            <w:tcBorders>
              <w:top w:val="nil"/>
              <w:left w:val="nil"/>
              <w:bottom w:val="nil"/>
              <w:right w:val="nil"/>
            </w:tcBorders>
          </w:tcPr>
          <w:p w:rsidR="00256C75" w:rsidRPr="00F66F68" w:rsidRDefault="00256C75" w:rsidP="006B334B">
            <w:pPr>
              <w:widowControl w:val="0"/>
              <w:autoSpaceDE w:val="0"/>
              <w:autoSpaceDN w:val="0"/>
              <w:adjustRightInd w:val="0"/>
            </w:pPr>
            <w:r w:rsidRPr="00F66F68">
              <w:t>Наименование главного распорядителя средств местного бюджета</w:t>
            </w:r>
          </w:p>
        </w:tc>
        <w:tc>
          <w:tcPr>
            <w:tcW w:w="3288" w:type="dxa"/>
            <w:gridSpan w:val="2"/>
            <w:tcBorders>
              <w:top w:val="single" w:sz="4" w:space="0" w:color="auto"/>
              <w:left w:val="nil"/>
              <w:bottom w:val="single" w:sz="4" w:space="0" w:color="auto"/>
              <w:right w:val="nil"/>
            </w:tcBorders>
          </w:tcPr>
          <w:p w:rsidR="00256C75" w:rsidRPr="00F66F68" w:rsidRDefault="00256C75" w:rsidP="00291E03">
            <w:pPr>
              <w:widowControl w:val="0"/>
              <w:autoSpaceDE w:val="0"/>
              <w:autoSpaceDN w:val="0"/>
              <w:adjustRightInd w:val="0"/>
            </w:pPr>
            <w:r w:rsidRPr="00F66F68">
              <w:t xml:space="preserve">Администрация </w:t>
            </w:r>
            <w:r w:rsidR="00291E03">
              <w:t>Обливского</w:t>
            </w:r>
            <w:r w:rsidRPr="00F66F68">
              <w:t xml:space="preserve"> района</w:t>
            </w:r>
          </w:p>
        </w:tc>
        <w:tc>
          <w:tcPr>
            <w:tcW w:w="1417" w:type="dxa"/>
            <w:tcBorders>
              <w:top w:val="nil"/>
              <w:left w:val="nil"/>
              <w:bottom w:val="nil"/>
              <w:right w:val="single" w:sz="4" w:space="0" w:color="auto"/>
            </w:tcBorders>
            <w:vAlign w:val="bottom"/>
          </w:tcPr>
          <w:p w:rsidR="00256C75" w:rsidRPr="00F66F68" w:rsidRDefault="00256C75" w:rsidP="006B334B">
            <w:pPr>
              <w:widowControl w:val="0"/>
              <w:autoSpaceDE w:val="0"/>
              <w:autoSpaceDN w:val="0"/>
              <w:adjustRightInd w:val="0"/>
              <w:ind w:firstLine="720"/>
              <w:jc w:val="right"/>
            </w:pPr>
            <w:r w:rsidRPr="00F66F68">
              <w:t>по Сводному реестру</w:t>
            </w:r>
          </w:p>
        </w:tc>
        <w:tc>
          <w:tcPr>
            <w:tcW w:w="850" w:type="dxa"/>
            <w:tcBorders>
              <w:top w:val="single" w:sz="4" w:space="0" w:color="auto"/>
              <w:left w:val="single" w:sz="4" w:space="0" w:color="auto"/>
              <w:bottom w:val="single" w:sz="4" w:space="0" w:color="auto"/>
              <w:right w:val="single" w:sz="4" w:space="0" w:color="auto"/>
            </w:tcBorders>
            <w:vAlign w:val="bottom"/>
          </w:tcPr>
          <w:p w:rsidR="00256C75" w:rsidRPr="00F66F68" w:rsidRDefault="00256C75" w:rsidP="006B334B">
            <w:pPr>
              <w:widowControl w:val="0"/>
              <w:autoSpaceDE w:val="0"/>
              <w:autoSpaceDN w:val="0"/>
              <w:adjustRightInd w:val="0"/>
              <w:ind w:firstLine="720"/>
            </w:pPr>
          </w:p>
        </w:tc>
      </w:tr>
      <w:tr w:rsidR="00256C75" w:rsidRPr="00F66F68" w:rsidTr="006B334B">
        <w:tc>
          <w:tcPr>
            <w:tcW w:w="3514" w:type="dxa"/>
            <w:gridSpan w:val="4"/>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3288" w:type="dxa"/>
            <w:gridSpan w:val="2"/>
            <w:tcBorders>
              <w:top w:val="single" w:sz="4" w:space="0" w:color="auto"/>
              <w:left w:val="nil"/>
              <w:bottom w:val="nil"/>
              <w:right w:val="nil"/>
            </w:tcBorders>
          </w:tcPr>
          <w:p w:rsidR="00256C75" w:rsidRPr="00F66F68" w:rsidRDefault="00256C75" w:rsidP="006B334B">
            <w:pPr>
              <w:widowControl w:val="0"/>
              <w:autoSpaceDE w:val="0"/>
              <w:autoSpaceDN w:val="0"/>
              <w:adjustRightInd w:val="0"/>
              <w:ind w:firstLine="720"/>
              <w:jc w:val="center"/>
            </w:pPr>
          </w:p>
        </w:tc>
        <w:tc>
          <w:tcPr>
            <w:tcW w:w="1417" w:type="dxa"/>
            <w:tcBorders>
              <w:top w:val="nil"/>
              <w:left w:val="nil"/>
              <w:bottom w:val="nil"/>
              <w:right w:val="single" w:sz="4" w:space="0" w:color="auto"/>
            </w:tcBorders>
          </w:tcPr>
          <w:p w:rsidR="00256C75" w:rsidRPr="00F66F68" w:rsidRDefault="00256C75" w:rsidP="006B334B">
            <w:pPr>
              <w:widowControl w:val="0"/>
              <w:autoSpaceDE w:val="0"/>
              <w:autoSpaceDN w:val="0"/>
              <w:adjustRightInd w:val="0"/>
              <w:ind w:firstLine="720"/>
            </w:pPr>
          </w:p>
        </w:tc>
        <w:tc>
          <w:tcPr>
            <w:tcW w:w="850" w:type="dxa"/>
            <w:tcBorders>
              <w:top w:val="single" w:sz="4" w:space="0" w:color="auto"/>
              <w:left w:val="single" w:sz="4" w:space="0" w:color="auto"/>
              <w:bottom w:val="nil"/>
              <w:right w:val="single" w:sz="4" w:space="0" w:color="auto"/>
            </w:tcBorders>
          </w:tcPr>
          <w:p w:rsidR="00256C75" w:rsidRPr="00F66F68" w:rsidRDefault="00256C75" w:rsidP="006B334B">
            <w:pPr>
              <w:widowControl w:val="0"/>
              <w:autoSpaceDE w:val="0"/>
              <w:autoSpaceDN w:val="0"/>
              <w:adjustRightInd w:val="0"/>
              <w:ind w:firstLine="720"/>
            </w:pPr>
          </w:p>
        </w:tc>
      </w:tr>
      <w:tr w:rsidR="00256C75" w:rsidRPr="00F66F68" w:rsidTr="006B334B">
        <w:tc>
          <w:tcPr>
            <w:tcW w:w="2834" w:type="dxa"/>
            <w:gridSpan w:val="2"/>
            <w:tcBorders>
              <w:top w:val="nil"/>
              <w:left w:val="nil"/>
              <w:bottom w:val="nil"/>
              <w:right w:val="nil"/>
            </w:tcBorders>
          </w:tcPr>
          <w:p w:rsidR="00256C75" w:rsidRPr="00F66F68" w:rsidRDefault="00256C75" w:rsidP="006B334B">
            <w:pPr>
              <w:widowControl w:val="0"/>
              <w:autoSpaceDE w:val="0"/>
              <w:autoSpaceDN w:val="0"/>
              <w:adjustRightInd w:val="0"/>
              <w:ind w:firstLine="720"/>
            </w:pPr>
            <w:r w:rsidRPr="00F66F68">
              <w:t xml:space="preserve">Наименование федерального проекта </w:t>
            </w:r>
          </w:p>
        </w:tc>
        <w:tc>
          <w:tcPr>
            <w:tcW w:w="3968" w:type="dxa"/>
            <w:gridSpan w:val="4"/>
            <w:tcBorders>
              <w:top w:val="nil"/>
              <w:left w:val="nil"/>
              <w:bottom w:val="single" w:sz="4" w:space="0" w:color="auto"/>
              <w:right w:val="nil"/>
            </w:tcBorders>
          </w:tcPr>
          <w:p w:rsidR="00256C75" w:rsidRPr="00F66F68" w:rsidRDefault="00256C75" w:rsidP="006B334B">
            <w:pPr>
              <w:widowControl w:val="0"/>
              <w:autoSpaceDE w:val="0"/>
              <w:autoSpaceDN w:val="0"/>
              <w:adjustRightInd w:val="0"/>
              <w:ind w:firstLine="720"/>
            </w:pPr>
          </w:p>
        </w:tc>
        <w:tc>
          <w:tcPr>
            <w:tcW w:w="1417" w:type="dxa"/>
            <w:tcBorders>
              <w:top w:val="nil"/>
              <w:left w:val="nil"/>
              <w:bottom w:val="nil"/>
              <w:right w:val="single" w:sz="4" w:space="0" w:color="auto"/>
            </w:tcBorders>
            <w:vAlign w:val="bottom"/>
          </w:tcPr>
          <w:p w:rsidR="00256C75" w:rsidRPr="00F66F68" w:rsidRDefault="00256C75" w:rsidP="006B334B">
            <w:pPr>
              <w:widowControl w:val="0"/>
              <w:autoSpaceDE w:val="0"/>
              <w:autoSpaceDN w:val="0"/>
              <w:adjustRightInd w:val="0"/>
              <w:ind w:firstLine="720"/>
              <w:jc w:val="right"/>
            </w:pPr>
            <w:r w:rsidRPr="00F66F68">
              <w:t xml:space="preserve">по БК </w:t>
            </w:r>
          </w:p>
        </w:tc>
        <w:tc>
          <w:tcPr>
            <w:tcW w:w="850" w:type="dxa"/>
            <w:tcBorders>
              <w:top w:val="nil"/>
              <w:left w:val="single" w:sz="4" w:space="0" w:color="auto"/>
              <w:bottom w:val="single" w:sz="4" w:space="0" w:color="auto"/>
              <w:right w:val="single" w:sz="4" w:space="0" w:color="auto"/>
            </w:tcBorders>
            <w:vAlign w:val="bottom"/>
          </w:tcPr>
          <w:p w:rsidR="00256C75" w:rsidRPr="00F66F68" w:rsidRDefault="00256C75" w:rsidP="006B334B">
            <w:pPr>
              <w:widowControl w:val="0"/>
              <w:autoSpaceDE w:val="0"/>
              <w:autoSpaceDN w:val="0"/>
              <w:adjustRightInd w:val="0"/>
              <w:ind w:firstLine="720"/>
            </w:pPr>
          </w:p>
        </w:tc>
      </w:tr>
      <w:tr w:rsidR="00256C75" w:rsidRPr="00F66F68" w:rsidTr="006B334B">
        <w:tc>
          <w:tcPr>
            <w:tcW w:w="2834" w:type="dxa"/>
            <w:gridSpan w:val="2"/>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3968" w:type="dxa"/>
            <w:gridSpan w:val="4"/>
            <w:tcBorders>
              <w:top w:val="single" w:sz="4" w:space="0" w:color="auto"/>
              <w:left w:val="nil"/>
              <w:bottom w:val="nil"/>
              <w:right w:val="nil"/>
            </w:tcBorders>
          </w:tcPr>
          <w:p w:rsidR="00256C75" w:rsidRPr="00F66F68" w:rsidRDefault="00256C75" w:rsidP="006B334B">
            <w:pPr>
              <w:autoSpaceDE w:val="0"/>
              <w:autoSpaceDN w:val="0"/>
              <w:adjustRightInd w:val="0"/>
              <w:ind w:firstLine="709"/>
              <w:jc w:val="both"/>
              <w:rPr>
                <w:sz w:val="16"/>
                <w:szCs w:val="16"/>
              </w:rPr>
            </w:pPr>
            <w:r w:rsidRPr="00F66F68">
              <w:rPr>
                <w:sz w:val="16"/>
                <w:szCs w:val="16"/>
              </w:rPr>
              <w:t>(указывается в случае, если субсидия предоставляется в целях достижения результатов федерального проекта)</w:t>
            </w:r>
          </w:p>
          <w:p w:rsidR="00256C75" w:rsidRPr="00F66F68" w:rsidRDefault="00256C75" w:rsidP="006B334B">
            <w:pPr>
              <w:widowControl w:val="0"/>
              <w:autoSpaceDE w:val="0"/>
              <w:autoSpaceDN w:val="0"/>
              <w:adjustRightInd w:val="0"/>
              <w:ind w:firstLine="720"/>
            </w:pPr>
          </w:p>
        </w:tc>
        <w:tc>
          <w:tcPr>
            <w:tcW w:w="1417" w:type="dxa"/>
            <w:tcBorders>
              <w:top w:val="nil"/>
              <w:left w:val="nil"/>
              <w:bottom w:val="nil"/>
              <w:right w:val="single" w:sz="4" w:space="0" w:color="auto"/>
            </w:tcBorders>
            <w:vAlign w:val="bottom"/>
          </w:tcPr>
          <w:p w:rsidR="00256C75" w:rsidRPr="00F66F68" w:rsidRDefault="00256C75" w:rsidP="006B334B">
            <w:pPr>
              <w:widowControl w:val="0"/>
              <w:autoSpaceDE w:val="0"/>
              <w:autoSpaceDN w:val="0"/>
              <w:adjustRightInd w:val="0"/>
              <w:ind w:firstLine="720"/>
              <w:jc w:val="right"/>
            </w:pPr>
          </w:p>
        </w:tc>
        <w:tc>
          <w:tcPr>
            <w:tcW w:w="850" w:type="dxa"/>
            <w:tcBorders>
              <w:top w:val="nil"/>
              <w:left w:val="single" w:sz="4" w:space="0" w:color="auto"/>
              <w:bottom w:val="single" w:sz="4" w:space="0" w:color="auto"/>
              <w:right w:val="single" w:sz="4" w:space="0" w:color="auto"/>
            </w:tcBorders>
            <w:vAlign w:val="bottom"/>
          </w:tcPr>
          <w:p w:rsidR="00256C75" w:rsidRPr="00F66F68" w:rsidRDefault="00256C75" w:rsidP="006B334B">
            <w:pPr>
              <w:widowControl w:val="0"/>
              <w:autoSpaceDE w:val="0"/>
              <w:autoSpaceDN w:val="0"/>
              <w:adjustRightInd w:val="0"/>
              <w:ind w:firstLine="720"/>
            </w:pPr>
          </w:p>
        </w:tc>
      </w:tr>
      <w:tr w:rsidR="00256C75" w:rsidRPr="00F66F68" w:rsidTr="006B334B">
        <w:tc>
          <w:tcPr>
            <w:tcW w:w="1814" w:type="dxa"/>
            <w:tcBorders>
              <w:top w:val="nil"/>
              <w:left w:val="nil"/>
              <w:bottom w:val="nil"/>
              <w:right w:val="nil"/>
            </w:tcBorders>
          </w:tcPr>
          <w:p w:rsidR="00256C75" w:rsidRPr="00F66F68" w:rsidRDefault="00256C75" w:rsidP="006B334B">
            <w:pPr>
              <w:widowControl w:val="0"/>
              <w:autoSpaceDE w:val="0"/>
              <w:autoSpaceDN w:val="0"/>
              <w:adjustRightInd w:val="0"/>
              <w:ind w:firstLine="720"/>
            </w:pPr>
            <w:r w:rsidRPr="00F66F68">
              <w:t>Вид документа</w:t>
            </w:r>
          </w:p>
        </w:tc>
        <w:tc>
          <w:tcPr>
            <w:tcW w:w="4988" w:type="dxa"/>
            <w:gridSpan w:val="5"/>
            <w:tcBorders>
              <w:top w:val="nil"/>
              <w:left w:val="nil"/>
              <w:bottom w:val="single" w:sz="4" w:space="0" w:color="auto"/>
              <w:right w:val="nil"/>
            </w:tcBorders>
          </w:tcPr>
          <w:p w:rsidR="00256C75" w:rsidRPr="00F66F68" w:rsidRDefault="00256C75" w:rsidP="006B334B">
            <w:pPr>
              <w:widowControl w:val="0"/>
              <w:autoSpaceDE w:val="0"/>
              <w:autoSpaceDN w:val="0"/>
              <w:adjustRightInd w:val="0"/>
              <w:ind w:firstLine="720"/>
            </w:pPr>
          </w:p>
        </w:tc>
        <w:tc>
          <w:tcPr>
            <w:tcW w:w="1417" w:type="dxa"/>
            <w:vMerge w:val="restart"/>
            <w:tcBorders>
              <w:top w:val="nil"/>
              <w:left w:val="nil"/>
              <w:bottom w:val="nil"/>
              <w:right w:val="single" w:sz="4" w:space="0" w:color="auto"/>
            </w:tcBorders>
          </w:tcPr>
          <w:p w:rsidR="00256C75" w:rsidRPr="00F66F68" w:rsidRDefault="00256C75" w:rsidP="006B334B">
            <w:pPr>
              <w:widowControl w:val="0"/>
              <w:autoSpaceDE w:val="0"/>
              <w:autoSpaceDN w:val="0"/>
              <w:adjustRightInd w:val="0"/>
              <w:ind w:firstLine="720"/>
            </w:pPr>
          </w:p>
        </w:tc>
        <w:tc>
          <w:tcPr>
            <w:tcW w:w="850" w:type="dxa"/>
            <w:vMerge w:val="restart"/>
            <w:tcBorders>
              <w:top w:val="single" w:sz="4" w:space="0" w:color="auto"/>
              <w:left w:val="single" w:sz="4" w:space="0" w:color="auto"/>
              <w:bottom w:val="single" w:sz="4" w:space="0" w:color="auto"/>
              <w:right w:val="single" w:sz="4" w:space="0" w:color="auto"/>
            </w:tcBorders>
          </w:tcPr>
          <w:p w:rsidR="00256C75" w:rsidRPr="00F66F68" w:rsidRDefault="00256C75" w:rsidP="006B334B">
            <w:pPr>
              <w:widowControl w:val="0"/>
              <w:autoSpaceDE w:val="0"/>
              <w:autoSpaceDN w:val="0"/>
              <w:adjustRightInd w:val="0"/>
              <w:ind w:firstLine="720"/>
            </w:pPr>
          </w:p>
        </w:tc>
      </w:tr>
      <w:tr w:rsidR="00256C75" w:rsidRPr="00F66F68" w:rsidTr="006B334B">
        <w:tc>
          <w:tcPr>
            <w:tcW w:w="1814" w:type="dxa"/>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4988" w:type="dxa"/>
            <w:gridSpan w:val="5"/>
            <w:tcBorders>
              <w:top w:val="single" w:sz="4" w:space="0" w:color="auto"/>
              <w:left w:val="nil"/>
              <w:bottom w:val="nil"/>
              <w:right w:val="nil"/>
            </w:tcBorders>
          </w:tcPr>
          <w:p w:rsidR="00256C75" w:rsidRPr="00F66F68" w:rsidRDefault="00256C75" w:rsidP="006B334B">
            <w:pPr>
              <w:widowControl w:val="0"/>
              <w:autoSpaceDE w:val="0"/>
              <w:autoSpaceDN w:val="0"/>
              <w:adjustRightInd w:val="0"/>
              <w:ind w:firstLine="720"/>
              <w:jc w:val="center"/>
            </w:pPr>
            <w:r w:rsidRPr="00F66F68">
              <w:t xml:space="preserve">(первичный - "0", уточненный - "1", "2", "3", "...") </w:t>
            </w:r>
          </w:p>
        </w:tc>
        <w:tc>
          <w:tcPr>
            <w:tcW w:w="1417" w:type="dxa"/>
            <w:vMerge/>
            <w:tcBorders>
              <w:top w:val="nil"/>
              <w:left w:val="nil"/>
              <w:bottom w:val="nil"/>
              <w:right w:val="single" w:sz="4" w:space="0" w:color="auto"/>
            </w:tcBorders>
          </w:tcPr>
          <w:p w:rsidR="00256C75" w:rsidRPr="00F66F68" w:rsidRDefault="00256C75" w:rsidP="006B334B">
            <w:pPr>
              <w:autoSpaceDE w:val="0"/>
              <w:autoSpaceDN w:val="0"/>
              <w:adjustRightInd w:val="0"/>
              <w:ind w:firstLine="709"/>
              <w:jc w:val="both"/>
              <w:rPr>
                <w:rFonts w:eastAsia="Times-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256C75" w:rsidRPr="00F66F68" w:rsidRDefault="00256C75" w:rsidP="006B334B">
            <w:pPr>
              <w:autoSpaceDE w:val="0"/>
              <w:autoSpaceDN w:val="0"/>
              <w:adjustRightInd w:val="0"/>
              <w:ind w:firstLine="709"/>
              <w:jc w:val="both"/>
              <w:rPr>
                <w:rFonts w:eastAsia="Times-Roman"/>
                <w:sz w:val="28"/>
                <w:szCs w:val="28"/>
              </w:rPr>
            </w:pPr>
          </w:p>
        </w:tc>
      </w:tr>
      <w:tr w:rsidR="00256C75" w:rsidRPr="00F66F68" w:rsidTr="006B334B">
        <w:tc>
          <w:tcPr>
            <w:tcW w:w="3174" w:type="dxa"/>
            <w:gridSpan w:val="3"/>
            <w:tcBorders>
              <w:top w:val="nil"/>
              <w:left w:val="nil"/>
              <w:bottom w:val="nil"/>
              <w:right w:val="nil"/>
            </w:tcBorders>
          </w:tcPr>
          <w:p w:rsidR="00256C75" w:rsidRPr="00F66F68" w:rsidRDefault="00256C75" w:rsidP="006B334B">
            <w:pPr>
              <w:widowControl w:val="0"/>
              <w:autoSpaceDE w:val="0"/>
              <w:autoSpaceDN w:val="0"/>
              <w:adjustRightInd w:val="0"/>
              <w:ind w:firstLine="720"/>
            </w:pPr>
            <w:r w:rsidRPr="00F66F68">
              <w:t>Периодичность: годовая</w:t>
            </w:r>
          </w:p>
        </w:tc>
        <w:tc>
          <w:tcPr>
            <w:tcW w:w="3628" w:type="dxa"/>
            <w:gridSpan w:val="3"/>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1417" w:type="dxa"/>
            <w:tcBorders>
              <w:top w:val="nil"/>
              <w:left w:val="nil"/>
              <w:bottom w:val="nil"/>
              <w:right w:val="single" w:sz="4" w:space="0" w:color="auto"/>
            </w:tcBorders>
          </w:tcPr>
          <w:p w:rsidR="00256C75" w:rsidRPr="00F66F68" w:rsidRDefault="00256C75" w:rsidP="006B334B">
            <w:pPr>
              <w:widowControl w:val="0"/>
              <w:autoSpaceDE w:val="0"/>
              <w:autoSpaceDN w:val="0"/>
              <w:adjustRightInd w:val="0"/>
              <w:ind w:firstLine="720"/>
            </w:pPr>
          </w:p>
        </w:tc>
        <w:tc>
          <w:tcPr>
            <w:tcW w:w="850" w:type="dxa"/>
            <w:tcBorders>
              <w:top w:val="single" w:sz="4" w:space="0" w:color="auto"/>
              <w:left w:val="single" w:sz="4" w:space="0" w:color="auto"/>
              <w:bottom w:val="single" w:sz="4" w:space="0" w:color="auto"/>
              <w:right w:val="single" w:sz="4" w:space="0" w:color="auto"/>
            </w:tcBorders>
          </w:tcPr>
          <w:p w:rsidR="00256C75" w:rsidRPr="00F66F68" w:rsidRDefault="00256C75" w:rsidP="006B334B">
            <w:pPr>
              <w:widowControl w:val="0"/>
              <w:autoSpaceDE w:val="0"/>
              <w:autoSpaceDN w:val="0"/>
              <w:adjustRightInd w:val="0"/>
              <w:ind w:firstLine="720"/>
            </w:pPr>
          </w:p>
        </w:tc>
      </w:tr>
      <w:tr w:rsidR="00256C75" w:rsidRPr="00F66F68" w:rsidTr="006B334B">
        <w:tc>
          <w:tcPr>
            <w:tcW w:w="4493" w:type="dxa"/>
            <w:gridSpan w:val="5"/>
            <w:tcBorders>
              <w:top w:val="nil"/>
              <w:left w:val="nil"/>
              <w:bottom w:val="nil"/>
              <w:right w:val="nil"/>
            </w:tcBorders>
          </w:tcPr>
          <w:p w:rsidR="00256C75" w:rsidRPr="00F66F68" w:rsidRDefault="00256C75" w:rsidP="00256C75">
            <w:pPr>
              <w:widowControl w:val="0"/>
              <w:autoSpaceDE w:val="0"/>
              <w:autoSpaceDN w:val="0"/>
              <w:adjustRightInd w:val="0"/>
              <w:ind w:firstLine="720"/>
            </w:pPr>
            <w:r w:rsidRPr="00F66F68">
              <w:t>Единица измерения: гол</w:t>
            </w:r>
          </w:p>
        </w:tc>
        <w:tc>
          <w:tcPr>
            <w:tcW w:w="2309" w:type="dxa"/>
            <w:tcBorders>
              <w:top w:val="nil"/>
              <w:left w:val="nil"/>
              <w:bottom w:val="nil"/>
              <w:right w:val="nil"/>
            </w:tcBorders>
          </w:tcPr>
          <w:p w:rsidR="00256C75" w:rsidRPr="00F66F68" w:rsidRDefault="00256C75" w:rsidP="006B334B">
            <w:pPr>
              <w:widowControl w:val="0"/>
              <w:autoSpaceDE w:val="0"/>
              <w:autoSpaceDN w:val="0"/>
              <w:adjustRightInd w:val="0"/>
              <w:ind w:firstLine="720"/>
            </w:pPr>
          </w:p>
        </w:tc>
        <w:tc>
          <w:tcPr>
            <w:tcW w:w="1417" w:type="dxa"/>
            <w:tcBorders>
              <w:top w:val="nil"/>
              <w:left w:val="nil"/>
              <w:bottom w:val="nil"/>
              <w:right w:val="single" w:sz="4" w:space="0" w:color="auto"/>
            </w:tcBorders>
            <w:shd w:val="clear" w:color="auto" w:fill="FFFFFF"/>
            <w:vAlign w:val="bottom"/>
          </w:tcPr>
          <w:p w:rsidR="00256C75" w:rsidRPr="00FE61CC" w:rsidRDefault="00256C75" w:rsidP="006B334B">
            <w:pPr>
              <w:widowControl w:val="0"/>
              <w:autoSpaceDE w:val="0"/>
              <w:autoSpaceDN w:val="0"/>
              <w:adjustRightInd w:val="0"/>
              <w:ind w:firstLine="720"/>
              <w:jc w:val="right"/>
            </w:pPr>
            <w:r w:rsidRPr="00FE61CC">
              <w:t>по ОКЕИ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256C75" w:rsidRPr="00FE61CC" w:rsidRDefault="00256C75" w:rsidP="00284737">
            <w:pPr>
              <w:widowControl w:val="0"/>
              <w:autoSpaceDE w:val="0"/>
              <w:autoSpaceDN w:val="0"/>
              <w:adjustRightInd w:val="0"/>
            </w:pPr>
            <w:r w:rsidRPr="00FE61CC">
              <w:t>8</w:t>
            </w:r>
            <w:r w:rsidR="00284737" w:rsidRPr="00FE61CC">
              <w:t>36</w:t>
            </w:r>
          </w:p>
        </w:tc>
      </w:tr>
    </w:tbl>
    <w:p w:rsidR="00256C75" w:rsidRPr="00F66F68" w:rsidRDefault="00256C75" w:rsidP="00256C75">
      <w:pPr>
        <w:widowControl w:val="0"/>
        <w:autoSpaceDE w:val="0"/>
        <w:autoSpaceDN w:val="0"/>
        <w:adjustRightInd w:val="0"/>
        <w:ind w:firstLine="720"/>
        <w:jc w:val="both"/>
      </w:pPr>
    </w:p>
    <w:p w:rsidR="00256C75" w:rsidRPr="00F66F68" w:rsidRDefault="00256C75" w:rsidP="00256C75">
      <w:pPr>
        <w:autoSpaceDE w:val="0"/>
        <w:autoSpaceDN w:val="0"/>
        <w:adjustRightInd w:val="0"/>
        <w:ind w:firstLine="709"/>
        <w:jc w:val="both"/>
        <w:rPr>
          <w:rFonts w:eastAsia="Times-Roman"/>
          <w:sz w:val="28"/>
          <w:szCs w:val="28"/>
        </w:rPr>
        <w:sectPr w:rsidR="00256C75" w:rsidRPr="00F66F68">
          <w:pgSz w:w="11905" w:h="16838"/>
          <w:pgMar w:top="1134" w:right="850" w:bottom="1134" w:left="1701" w:header="0" w:footer="0" w:gutter="0"/>
          <w:cols w:space="720"/>
        </w:sectPr>
      </w:pPr>
    </w:p>
    <w:p w:rsidR="0033734E" w:rsidRPr="00F66F68" w:rsidRDefault="0033734E" w:rsidP="0033734E">
      <w:pPr>
        <w:widowControl w:val="0"/>
        <w:autoSpaceDE w:val="0"/>
        <w:autoSpaceDN w:val="0"/>
        <w:adjustRightInd w:val="0"/>
        <w:ind w:firstLine="720"/>
        <w:jc w:val="both"/>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1559"/>
        <w:gridCol w:w="3828"/>
        <w:gridCol w:w="850"/>
        <w:gridCol w:w="851"/>
        <w:gridCol w:w="850"/>
        <w:gridCol w:w="1559"/>
        <w:gridCol w:w="1559"/>
      </w:tblGrid>
      <w:tr w:rsidR="0033734E" w:rsidRPr="00F66F68" w:rsidTr="00291E03">
        <w:tc>
          <w:tcPr>
            <w:tcW w:w="5665" w:type="dxa"/>
            <w:gridSpan w:val="2"/>
            <w:vMerge w:val="restart"/>
          </w:tcPr>
          <w:p w:rsidR="0033734E" w:rsidRPr="00F66F68" w:rsidRDefault="0033734E" w:rsidP="006B334B">
            <w:pPr>
              <w:widowControl w:val="0"/>
              <w:autoSpaceDE w:val="0"/>
              <w:autoSpaceDN w:val="0"/>
              <w:jc w:val="center"/>
            </w:pPr>
            <w:r w:rsidRPr="00F66F68">
              <w:t>Направление расходов</w:t>
            </w:r>
          </w:p>
        </w:tc>
        <w:tc>
          <w:tcPr>
            <w:tcW w:w="3828" w:type="dxa"/>
            <w:vMerge w:val="restart"/>
          </w:tcPr>
          <w:p w:rsidR="0033734E" w:rsidRPr="00F66F68" w:rsidRDefault="0033734E" w:rsidP="006B334B">
            <w:pPr>
              <w:widowControl w:val="0"/>
              <w:autoSpaceDE w:val="0"/>
              <w:autoSpaceDN w:val="0"/>
              <w:jc w:val="center"/>
            </w:pPr>
            <w:r w:rsidRPr="00F66F68">
              <w:t xml:space="preserve">Результат предоставления субсидии </w:t>
            </w:r>
          </w:p>
        </w:tc>
        <w:tc>
          <w:tcPr>
            <w:tcW w:w="1701" w:type="dxa"/>
            <w:gridSpan w:val="2"/>
            <w:vMerge w:val="restart"/>
          </w:tcPr>
          <w:p w:rsidR="0033734E" w:rsidRPr="00F66F68" w:rsidRDefault="0033734E" w:rsidP="006B334B">
            <w:pPr>
              <w:widowControl w:val="0"/>
              <w:autoSpaceDE w:val="0"/>
              <w:autoSpaceDN w:val="0"/>
              <w:jc w:val="center"/>
            </w:pPr>
            <w:r w:rsidRPr="00F66F68">
              <w:t>Единица измерения</w:t>
            </w:r>
          </w:p>
        </w:tc>
        <w:tc>
          <w:tcPr>
            <w:tcW w:w="850" w:type="dxa"/>
            <w:vMerge w:val="restart"/>
          </w:tcPr>
          <w:p w:rsidR="0033734E" w:rsidRPr="00F66F68" w:rsidRDefault="0033734E" w:rsidP="006B334B">
            <w:pPr>
              <w:widowControl w:val="0"/>
              <w:autoSpaceDE w:val="0"/>
              <w:autoSpaceDN w:val="0"/>
              <w:jc w:val="center"/>
            </w:pPr>
            <w:r w:rsidRPr="00F66F68">
              <w:t>Код строки</w:t>
            </w:r>
          </w:p>
        </w:tc>
        <w:tc>
          <w:tcPr>
            <w:tcW w:w="3118" w:type="dxa"/>
            <w:gridSpan w:val="2"/>
          </w:tcPr>
          <w:p w:rsidR="0033734E" w:rsidRPr="00F66F68" w:rsidRDefault="0033734E" w:rsidP="006B334B">
            <w:pPr>
              <w:widowControl w:val="0"/>
              <w:autoSpaceDE w:val="0"/>
              <w:autoSpaceDN w:val="0"/>
              <w:jc w:val="center"/>
            </w:pPr>
            <w:r w:rsidRPr="00F66F68">
              <w:t xml:space="preserve">Плановые значения результатов предоставления субсидии </w:t>
            </w:r>
          </w:p>
        </w:tc>
      </w:tr>
      <w:tr w:rsidR="0033734E" w:rsidRPr="00F66F68" w:rsidTr="00291E03">
        <w:trPr>
          <w:trHeight w:val="20"/>
        </w:trPr>
        <w:tc>
          <w:tcPr>
            <w:tcW w:w="5665" w:type="dxa"/>
            <w:gridSpan w:val="2"/>
            <w:vMerge/>
          </w:tcPr>
          <w:p w:rsidR="0033734E" w:rsidRPr="00F66F68" w:rsidRDefault="0033734E" w:rsidP="006B334B">
            <w:pPr>
              <w:spacing w:after="160" w:line="259" w:lineRule="auto"/>
              <w:rPr>
                <w:lang w:eastAsia="en-US"/>
              </w:rPr>
            </w:pPr>
          </w:p>
        </w:tc>
        <w:tc>
          <w:tcPr>
            <w:tcW w:w="3828" w:type="dxa"/>
            <w:vMerge/>
          </w:tcPr>
          <w:p w:rsidR="0033734E" w:rsidRPr="00F66F68" w:rsidRDefault="0033734E" w:rsidP="006B334B">
            <w:pPr>
              <w:spacing w:after="160" w:line="259" w:lineRule="auto"/>
              <w:rPr>
                <w:lang w:eastAsia="en-US"/>
              </w:rPr>
            </w:pPr>
          </w:p>
        </w:tc>
        <w:tc>
          <w:tcPr>
            <w:tcW w:w="1701" w:type="dxa"/>
            <w:gridSpan w:val="2"/>
            <w:vMerge/>
          </w:tcPr>
          <w:p w:rsidR="0033734E" w:rsidRPr="00F66F68" w:rsidRDefault="0033734E" w:rsidP="006B334B">
            <w:pPr>
              <w:spacing w:after="160" w:line="259" w:lineRule="auto"/>
              <w:rPr>
                <w:lang w:eastAsia="en-US"/>
              </w:rPr>
            </w:pPr>
          </w:p>
        </w:tc>
        <w:tc>
          <w:tcPr>
            <w:tcW w:w="850" w:type="dxa"/>
            <w:vMerge/>
          </w:tcPr>
          <w:p w:rsidR="0033734E" w:rsidRPr="00F66F68" w:rsidRDefault="0033734E" w:rsidP="006B334B">
            <w:pPr>
              <w:spacing w:after="160" w:line="259" w:lineRule="auto"/>
              <w:rPr>
                <w:lang w:eastAsia="en-US"/>
              </w:rPr>
            </w:pPr>
          </w:p>
        </w:tc>
        <w:tc>
          <w:tcPr>
            <w:tcW w:w="3118" w:type="dxa"/>
            <w:gridSpan w:val="2"/>
          </w:tcPr>
          <w:p w:rsidR="0033734E" w:rsidRPr="00F66F68" w:rsidRDefault="0033734E" w:rsidP="006B334B">
            <w:pPr>
              <w:widowControl w:val="0"/>
              <w:autoSpaceDE w:val="0"/>
              <w:autoSpaceDN w:val="0"/>
              <w:jc w:val="center"/>
            </w:pPr>
            <w:r w:rsidRPr="00F66F68">
              <w:t>на  31.12.2021</w:t>
            </w:r>
          </w:p>
        </w:tc>
      </w:tr>
      <w:tr w:rsidR="0033734E" w:rsidRPr="00F66F68" w:rsidTr="00291E03">
        <w:tc>
          <w:tcPr>
            <w:tcW w:w="4106" w:type="dxa"/>
          </w:tcPr>
          <w:p w:rsidR="0033734E" w:rsidRPr="00F66F68" w:rsidRDefault="0033734E" w:rsidP="006B334B">
            <w:pPr>
              <w:widowControl w:val="0"/>
              <w:autoSpaceDE w:val="0"/>
              <w:autoSpaceDN w:val="0"/>
              <w:jc w:val="center"/>
            </w:pPr>
            <w:r w:rsidRPr="00F66F68">
              <w:t>наименование</w:t>
            </w:r>
          </w:p>
        </w:tc>
        <w:tc>
          <w:tcPr>
            <w:tcW w:w="1559" w:type="dxa"/>
          </w:tcPr>
          <w:p w:rsidR="0033734E" w:rsidRPr="00F66F68" w:rsidRDefault="0033734E" w:rsidP="006B334B">
            <w:pPr>
              <w:widowControl w:val="0"/>
              <w:autoSpaceDE w:val="0"/>
              <w:autoSpaceDN w:val="0"/>
              <w:jc w:val="center"/>
            </w:pPr>
            <w:r w:rsidRPr="00F66F68">
              <w:t>код по БК</w:t>
            </w:r>
          </w:p>
        </w:tc>
        <w:tc>
          <w:tcPr>
            <w:tcW w:w="3828" w:type="dxa"/>
            <w:vMerge/>
          </w:tcPr>
          <w:p w:rsidR="0033734E" w:rsidRPr="00F66F68" w:rsidRDefault="0033734E" w:rsidP="006B334B">
            <w:pPr>
              <w:spacing w:after="160" w:line="259" w:lineRule="auto"/>
              <w:rPr>
                <w:lang w:eastAsia="en-US"/>
              </w:rPr>
            </w:pPr>
          </w:p>
        </w:tc>
        <w:tc>
          <w:tcPr>
            <w:tcW w:w="850" w:type="dxa"/>
          </w:tcPr>
          <w:p w:rsidR="0033734E" w:rsidRPr="00F66F68" w:rsidRDefault="0033734E" w:rsidP="006B334B">
            <w:pPr>
              <w:widowControl w:val="0"/>
              <w:autoSpaceDE w:val="0"/>
              <w:autoSpaceDN w:val="0"/>
              <w:jc w:val="center"/>
            </w:pPr>
            <w:r w:rsidRPr="00F66F68">
              <w:t>наименование</w:t>
            </w:r>
          </w:p>
        </w:tc>
        <w:tc>
          <w:tcPr>
            <w:tcW w:w="851" w:type="dxa"/>
          </w:tcPr>
          <w:p w:rsidR="0033734E" w:rsidRPr="00F66F68" w:rsidRDefault="0033734E" w:rsidP="006B334B">
            <w:pPr>
              <w:widowControl w:val="0"/>
              <w:autoSpaceDE w:val="0"/>
              <w:autoSpaceDN w:val="0"/>
              <w:jc w:val="center"/>
            </w:pPr>
            <w:r w:rsidRPr="00F66F68">
              <w:t xml:space="preserve">код по </w:t>
            </w:r>
            <w:hyperlink r:id="rId13" w:history="1">
              <w:r w:rsidRPr="001B29E8">
                <w:t>ОКЕИ</w:t>
              </w:r>
            </w:hyperlink>
          </w:p>
        </w:tc>
        <w:tc>
          <w:tcPr>
            <w:tcW w:w="850" w:type="dxa"/>
            <w:vMerge/>
          </w:tcPr>
          <w:p w:rsidR="0033734E" w:rsidRPr="00F66F68" w:rsidRDefault="0033734E" w:rsidP="006B334B">
            <w:pPr>
              <w:spacing w:after="160" w:line="259" w:lineRule="auto"/>
              <w:rPr>
                <w:lang w:eastAsia="en-US"/>
              </w:rPr>
            </w:pPr>
          </w:p>
        </w:tc>
        <w:tc>
          <w:tcPr>
            <w:tcW w:w="1559" w:type="dxa"/>
          </w:tcPr>
          <w:p w:rsidR="0033734E" w:rsidRPr="00F66F68" w:rsidRDefault="0033734E" w:rsidP="006B334B">
            <w:pPr>
              <w:widowControl w:val="0"/>
              <w:autoSpaceDE w:val="0"/>
              <w:autoSpaceDN w:val="0"/>
              <w:jc w:val="center"/>
            </w:pPr>
            <w:proofErr w:type="gramStart"/>
            <w:r w:rsidRPr="00F66F68">
              <w:t>с даты заключения</w:t>
            </w:r>
            <w:proofErr w:type="gramEnd"/>
            <w:r w:rsidRPr="00F66F68">
              <w:t xml:space="preserve"> Соглашения</w:t>
            </w:r>
          </w:p>
        </w:tc>
        <w:tc>
          <w:tcPr>
            <w:tcW w:w="1559" w:type="dxa"/>
          </w:tcPr>
          <w:p w:rsidR="0033734E" w:rsidRPr="00F66F68" w:rsidRDefault="0033734E" w:rsidP="006B334B">
            <w:pPr>
              <w:widowControl w:val="0"/>
              <w:autoSpaceDE w:val="0"/>
              <w:autoSpaceDN w:val="0"/>
              <w:jc w:val="center"/>
            </w:pPr>
            <w:r w:rsidRPr="00F66F68">
              <w:t>из них с начала текущего финансового года</w:t>
            </w:r>
          </w:p>
        </w:tc>
      </w:tr>
      <w:tr w:rsidR="0033734E" w:rsidRPr="00F66F68" w:rsidTr="00291E03">
        <w:tc>
          <w:tcPr>
            <w:tcW w:w="4106" w:type="dxa"/>
          </w:tcPr>
          <w:p w:rsidR="0033734E" w:rsidRPr="00F66F68" w:rsidRDefault="0033734E" w:rsidP="006B334B">
            <w:pPr>
              <w:widowControl w:val="0"/>
              <w:autoSpaceDE w:val="0"/>
              <w:autoSpaceDN w:val="0"/>
              <w:jc w:val="center"/>
            </w:pPr>
            <w:r w:rsidRPr="00F66F68">
              <w:t>1</w:t>
            </w:r>
          </w:p>
        </w:tc>
        <w:tc>
          <w:tcPr>
            <w:tcW w:w="1559" w:type="dxa"/>
          </w:tcPr>
          <w:p w:rsidR="0033734E" w:rsidRPr="00F66F68" w:rsidRDefault="0033734E" w:rsidP="006B334B">
            <w:pPr>
              <w:widowControl w:val="0"/>
              <w:autoSpaceDE w:val="0"/>
              <w:autoSpaceDN w:val="0"/>
              <w:jc w:val="center"/>
            </w:pPr>
            <w:r w:rsidRPr="00F66F68">
              <w:t>2</w:t>
            </w:r>
          </w:p>
        </w:tc>
        <w:tc>
          <w:tcPr>
            <w:tcW w:w="3828" w:type="dxa"/>
          </w:tcPr>
          <w:p w:rsidR="0033734E" w:rsidRPr="00F66F68" w:rsidRDefault="0033734E" w:rsidP="006B334B">
            <w:pPr>
              <w:widowControl w:val="0"/>
              <w:autoSpaceDE w:val="0"/>
              <w:autoSpaceDN w:val="0"/>
              <w:jc w:val="center"/>
            </w:pPr>
            <w:r w:rsidRPr="00F66F68">
              <w:t>3</w:t>
            </w:r>
          </w:p>
        </w:tc>
        <w:tc>
          <w:tcPr>
            <w:tcW w:w="850" w:type="dxa"/>
          </w:tcPr>
          <w:p w:rsidR="0033734E" w:rsidRPr="00F66F68" w:rsidRDefault="0033734E" w:rsidP="006B334B">
            <w:pPr>
              <w:widowControl w:val="0"/>
              <w:autoSpaceDE w:val="0"/>
              <w:autoSpaceDN w:val="0"/>
              <w:jc w:val="center"/>
            </w:pPr>
            <w:r w:rsidRPr="00F66F68">
              <w:t>4</w:t>
            </w:r>
          </w:p>
        </w:tc>
        <w:tc>
          <w:tcPr>
            <w:tcW w:w="851" w:type="dxa"/>
          </w:tcPr>
          <w:p w:rsidR="0033734E" w:rsidRPr="00F66F68" w:rsidRDefault="0033734E" w:rsidP="006B334B">
            <w:pPr>
              <w:widowControl w:val="0"/>
              <w:autoSpaceDE w:val="0"/>
              <w:autoSpaceDN w:val="0"/>
              <w:jc w:val="center"/>
            </w:pPr>
            <w:r w:rsidRPr="00F66F68">
              <w:t>5</w:t>
            </w:r>
          </w:p>
        </w:tc>
        <w:tc>
          <w:tcPr>
            <w:tcW w:w="850" w:type="dxa"/>
          </w:tcPr>
          <w:p w:rsidR="0033734E" w:rsidRPr="00F66F68" w:rsidRDefault="0033734E" w:rsidP="006B334B">
            <w:pPr>
              <w:widowControl w:val="0"/>
              <w:autoSpaceDE w:val="0"/>
              <w:autoSpaceDN w:val="0"/>
              <w:jc w:val="center"/>
            </w:pPr>
            <w:r w:rsidRPr="00F66F68">
              <w:t>6</w:t>
            </w:r>
          </w:p>
        </w:tc>
        <w:tc>
          <w:tcPr>
            <w:tcW w:w="1559" w:type="dxa"/>
          </w:tcPr>
          <w:p w:rsidR="0033734E" w:rsidRPr="00F66F68" w:rsidRDefault="0033734E" w:rsidP="006B334B">
            <w:pPr>
              <w:widowControl w:val="0"/>
              <w:autoSpaceDE w:val="0"/>
              <w:autoSpaceDN w:val="0"/>
              <w:jc w:val="center"/>
            </w:pPr>
            <w:r w:rsidRPr="00F66F68">
              <w:t>7</w:t>
            </w:r>
          </w:p>
        </w:tc>
        <w:tc>
          <w:tcPr>
            <w:tcW w:w="1559" w:type="dxa"/>
          </w:tcPr>
          <w:p w:rsidR="0033734E" w:rsidRPr="00F66F68" w:rsidRDefault="0033734E" w:rsidP="006B334B">
            <w:pPr>
              <w:widowControl w:val="0"/>
              <w:autoSpaceDE w:val="0"/>
              <w:autoSpaceDN w:val="0"/>
              <w:jc w:val="center"/>
            </w:pPr>
            <w:r w:rsidRPr="00F66F68">
              <w:t>8</w:t>
            </w:r>
          </w:p>
        </w:tc>
      </w:tr>
      <w:tr w:rsidR="0033734E" w:rsidRPr="00F66F68" w:rsidTr="00291E03">
        <w:tc>
          <w:tcPr>
            <w:tcW w:w="4106" w:type="dxa"/>
            <w:vMerge w:val="restart"/>
          </w:tcPr>
          <w:p w:rsidR="0033734E" w:rsidRPr="00F66F68" w:rsidRDefault="0033734E" w:rsidP="006B334B">
            <w:pPr>
              <w:autoSpaceDE w:val="0"/>
              <w:autoSpaceDN w:val="0"/>
              <w:adjustRightInd w:val="0"/>
              <w:rPr>
                <w:sz w:val="24"/>
                <w:szCs w:val="24"/>
              </w:rPr>
            </w:pPr>
            <w:r w:rsidRPr="00F66F68">
              <w:rPr>
                <w:rFonts w:eastAsia="Times-Roman"/>
                <w:sz w:val="24"/>
                <w:szCs w:val="24"/>
              </w:rPr>
              <w:t>Субсидия сельскохозяйственным товаропроизводителям</w:t>
            </w:r>
            <w:r w:rsidRPr="00F66F68">
              <w:rPr>
                <w:sz w:val="24"/>
                <w:szCs w:val="24"/>
              </w:rPr>
              <w:t xml:space="preserve"> на развитие мясного животноводства в рамках поддержки сельскохозяйственного производства по наращиванию маточного поголовья овец и коз</w:t>
            </w:r>
          </w:p>
        </w:tc>
        <w:tc>
          <w:tcPr>
            <w:tcW w:w="1559" w:type="dxa"/>
            <w:vMerge w:val="restart"/>
          </w:tcPr>
          <w:p w:rsidR="0033734E" w:rsidRPr="00F66F68" w:rsidRDefault="0033734E" w:rsidP="006B334B">
            <w:pPr>
              <w:widowControl w:val="0"/>
              <w:autoSpaceDE w:val="0"/>
              <w:autoSpaceDN w:val="0"/>
              <w:rPr>
                <w:sz w:val="24"/>
                <w:szCs w:val="24"/>
              </w:rPr>
            </w:pPr>
            <w:r w:rsidRPr="00F66F68">
              <w:rPr>
                <w:sz w:val="24"/>
                <w:szCs w:val="24"/>
                <w:lang w:val="en-US"/>
              </w:rPr>
              <w:t>R508</w:t>
            </w:r>
            <w:r w:rsidRPr="00F66F68">
              <w:rPr>
                <w:sz w:val="24"/>
                <w:szCs w:val="24"/>
              </w:rPr>
              <w:t>2</w:t>
            </w:r>
          </w:p>
        </w:tc>
        <w:tc>
          <w:tcPr>
            <w:tcW w:w="3828" w:type="dxa"/>
          </w:tcPr>
          <w:p w:rsidR="0033734E" w:rsidRPr="00F66F68" w:rsidRDefault="0033734E" w:rsidP="006B334B">
            <w:pPr>
              <w:widowControl w:val="0"/>
              <w:autoSpaceDE w:val="0"/>
              <w:autoSpaceDN w:val="0"/>
            </w:pPr>
          </w:p>
        </w:tc>
        <w:tc>
          <w:tcPr>
            <w:tcW w:w="850" w:type="dxa"/>
          </w:tcPr>
          <w:p w:rsidR="0033734E" w:rsidRPr="00F66F68" w:rsidRDefault="0033734E" w:rsidP="006B334B">
            <w:pPr>
              <w:widowControl w:val="0"/>
              <w:autoSpaceDE w:val="0"/>
              <w:autoSpaceDN w:val="0"/>
            </w:pPr>
          </w:p>
        </w:tc>
        <w:tc>
          <w:tcPr>
            <w:tcW w:w="851" w:type="dxa"/>
          </w:tcPr>
          <w:p w:rsidR="0033734E" w:rsidRPr="00F66F68" w:rsidRDefault="0033734E" w:rsidP="006B334B">
            <w:pPr>
              <w:widowControl w:val="0"/>
              <w:autoSpaceDE w:val="0"/>
              <w:autoSpaceDN w:val="0"/>
            </w:pPr>
          </w:p>
        </w:tc>
        <w:tc>
          <w:tcPr>
            <w:tcW w:w="850" w:type="dxa"/>
          </w:tcPr>
          <w:p w:rsidR="0033734E" w:rsidRPr="00F66F68" w:rsidRDefault="0033734E" w:rsidP="006B334B">
            <w:pPr>
              <w:widowControl w:val="0"/>
              <w:autoSpaceDE w:val="0"/>
              <w:autoSpaceDN w:val="0"/>
              <w:jc w:val="center"/>
            </w:pPr>
            <w:r w:rsidRPr="00F66F68">
              <w:t>0200</w:t>
            </w:r>
          </w:p>
        </w:tc>
        <w:tc>
          <w:tcPr>
            <w:tcW w:w="1559" w:type="dxa"/>
          </w:tcPr>
          <w:p w:rsidR="0033734E" w:rsidRPr="00F66F68" w:rsidRDefault="0033734E" w:rsidP="006B334B">
            <w:pPr>
              <w:widowControl w:val="0"/>
              <w:autoSpaceDE w:val="0"/>
              <w:autoSpaceDN w:val="0"/>
            </w:pPr>
          </w:p>
        </w:tc>
        <w:tc>
          <w:tcPr>
            <w:tcW w:w="1559" w:type="dxa"/>
          </w:tcPr>
          <w:p w:rsidR="0033734E" w:rsidRPr="00F66F68" w:rsidRDefault="0033734E" w:rsidP="006B334B">
            <w:pPr>
              <w:widowControl w:val="0"/>
              <w:autoSpaceDE w:val="0"/>
              <w:autoSpaceDN w:val="0"/>
            </w:pPr>
          </w:p>
        </w:tc>
      </w:tr>
      <w:tr w:rsidR="00FE61CC" w:rsidRPr="00F66F68" w:rsidTr="00291E03">
        <w:tc>
          <w:tcPr>
            <w:tcW w:w="4106" w:type="dxa"/>
            <w:vMerge/>
          </w:tcPr>
          <w:p w:rsidR="00FE61CC" w:rsidRPr="00F66F68" w:rsidRDefault="00FE61CC" w:rsidP="006B334B">
            <w:pPr>
              <w:spacing w:after="160" w:line="259" w:lineRule="auto"/>
              <w:rPr>
                <w:lang w:eastAsia="en-US"/>
              </w:rPr>
            </w:pPr>
          </w:p>
        </w:tc>
        <w:tc>
          <w:tcPr>
            <w:tcW w:w="1559" w:type="dxa"/>
            <w:vMerge/>
          </w:tcPr>
          <w:p w:rsidR="00FE61CC" w:rsidRPr="00F66F68" w:rsidRDefault="00FE61CC" w:rsidP="006B334B">
            <w:pPr>
              <w:spacing w:after="160" w:line="259" w:lineRule="auto"/>
              <w:rPr>
                <w:lang w:eastAsia="en-US"/>
              </w:rPr>
            </w:pPr>
          </w:p>
        </w:tc>
        <w:tc>
          <w:tcPr>
            <w:tcW w:w="3828" w:type="dxa"/>
          </w:tcPr>
          <w:p w:rsidR="00FE61CC" w:rsidRPr="00C22412" w:rsidRDefault="00FE61CC" w:rsidP="00D27D67">
            <w:pPr>
              <w:widowControl w:val="0"/>
              <w:autoSpaceDE w:val="0"/>
              <w:autoSpaceDN w:val="0"/>
              <w:jc w:val="center"/>
            </w:pPr>
            <w:r w:rsidRPr="00C22412">
              <w:t xml:space="preserve">Результат предоставления субсидии: численность поголовья овцематок, ярок старше одного года и </w:t>
            </w:r>
            <w:proofErr w:type="spellStart"/>
            <w:r w:rsidRPr="00C22412">
              <w:t>козоматок</w:t>
            </w:r>
            <w:proofErr w:type="spellEnd"/>
            <w:r w:rsidRPr="00C22412">
              <w:t xml:space="preserve"> (маточного товарного поголовья овец и коз, в том числе ярок и козочек от года и старше)</w:t>
            </w:r>
            <w:r w:rsidR="00A84D40" w:rsidRPr="00C22412">
              <w:t>, за исключением племенных животных,</w:t>
            </w:r>
            <w:r w:rsidRPr="00C22412">
              <w:t xml:space="preserve"> по состоянию на 31 декабря года предоставления субсидии</w:t>
            </w:r>
          </w:p>
        </w:tc>
        <w:tc>
          <w:tcPr>
            <w:tcW w:w="850" w:type="dxa"/>
          </w:tcPr>
          <w:p w:rsidR="00FE61CC" w:rsidRPr="00F66F68" w:rsidRDefault="00FE61CC" w:rsidP="006B334B">
            <w:pPr>
              <w:widowControl w:val="0"/>
              <w:autoSpaceDE w:val="0"/>
              <w:autoSpaceDN w:val="0"/>
            </w:pPr>
            <w:r w:rsidRPr="00F66F68">
              <w:t>гол</w:t>
            </w:r>
          </w:p>
        </w:tc>
        <w:tc>
          <w:tcPr>
            <w:tcW w:w="851" w:type="dxa"/>
          </w:tcPr>
          <w:p w:rsidR="00FE61CC" w:rsidRPr="00F66F68" w:rsidRDefault="00FE61CC" w:rsidP="006B334B">
            <w:pPr>
              <w:widowControl w:val="0"/>
              <w:autoSpaceDE w:val="0"/>
              <w:autoSpaceDN w:val="0"/>
            </w:pPr>
            <w:r w:rsidRPr="00F66F68">
              <w:t>836</w:t>
            </w:r>
          </w:p>
        </w:tc>
        <w:tc>
          <w:tcPr>
            <w:tcW w:w="850" w:type="dxa"/>
          </w:tcPr>
          <w:p w:rsidR="00FE61CC" w:rsidRPr="00F66F68" w:rsidRDefault="00FE61CC" w:rsidP="006B334B">
            <w:pPr>
              <w:widowControl w:val="0"/>
              <w:autoSpaceDE w:val="0"/>
              <w:autoSpaceDN w:val="0"/>
            </w:pPr>
          </w:p>
        </w:tc>
        <w:tc>
          <w:tcPr>
            <w:tcW w:w="1559" w:type="dxa"/>
          </w:tcPr>
          <w:p w:rsidR="00FE61CC" w:rsidRPr="00F66F68" w:rsidRDefault="00FE61CC" w:rsidP="006B334B">
            <w:pPr>
              <w:widowControl w:val="0"/>
              <w:autoSpaceDE w:val="0"/>
              <w:autoSpaceDN w:val="0"/>
            </w:pPr>
          </w:p>
        </w:tc>
        <w:tc>
          <w:tcPr>
            <w:tcW w:w="1559" w:type="dxa"/>
          </w:tcPr>
          <w:p w:rsidR="00FE61CC" w:rsidRPr="00F66F68" w:rsidRDefault="00FE61CC" w:rsidP="006B334B">
            <w:pPr>
              <w:widowControl w:val="0"/>
              <w:autoSpaceDE w:val="0"/>
              <w:autoSpaceDN w:val="0"/>
            </w:pPr>
          </w:p>
        </w:tc>
      </w:tr>
      <w:tr w:rsidR="00FE61CC" w:rsidRPr="00F66F68" w:rsidTr="00291E03">
        <w:tc>
          <w:tcPr>
            <w:tcW w:w="4106" w:type="dxa"/>
            <w:vMerge/>
          </w:tcPr>
          <w:p w:rsidR="00FE61CC" w:rsidRPr="00F66F68" w:rsidRDefault="00FE61CC" w:rsidP="006B334B">
            <w:pPr>
              <w:spacing w:after="160" w:line="259" w:lineRule="auto"/>
              <w:rPr>
                <w:lang w:eastAsia="en-US"/>
              </w:rPr>
            </w:pPr>
          </w:p>
        </w:tc>
        <w:tc>
          <w:tcPr>
            <w:tcW w:w="1559" w:type="dxa"/>
          </w:tcPr>
          <w:p w:rsidR="00FE61CC" w:rsidRPr="00F66F68" w:rsidRDefault="00FE61CC" w:rsidP="006B334B">
            <w:pPr>
              <w:spacing w:after="160" w:line="259" w:lineRule="auto"/>
              <w:rPr>
                <w:lang w:eastAsia="en-US"/>
              </w:rPr>
            </w:pPr>
            <w:r w:rsidRPr="00F66F68">
              <w:rPr>
                <w:sz w:val="24"/>
                <w:szCs w:val="24"/>
                <w:lang w:val="en-US"/>
              </w:rPr>
              <w:t>R508</w:t>
            </w:r>
            <w:r w:rsidRPr="00F66F68">
              <w:rPr>
                <w:sz w:val="24"/>
                <w:szCs w:val="24"/>
              </w:rPr>
              <w:t>2</w:t>
            </w:r>
          </w:p>
        </w:tc>
        <w:tc>
          <w:tcPr>
            <w:tcW w:w="3828" w:type="dxa"/>
          </w:tcPr>
          <w:p w:rsidR="00FE61CC" w:rsidRPr="00C22412" w:rsidRDefault="00FE61CC" w:rsidP="00D27D67">
            <w:pPr>
              <w:widowControl w:val="0"/>
              <w:autoSpaceDE w:val="0"/>
              <w:autoSpaceDN w:val="0"/>
              <w:jc w:val="center"/>
            </w:pPr>
            <w:r w:rsidRPr="00C22412">
              <w:t>Показатель результативности:</w:t>
            </w:r>
          </w:p>
          <w:p w:rsidR="00FE61CC" w:rsidRPr="00C22412" w:rsidRDefault="00FE61CC" w:rsidP="00D27D67">
            <w:pPr>
              <w:autoSpaceDE w:val="0"/>
              <w:autoSpaceDN w:val="0"/>
              <w:adjustRightInd w:val="0"/>
              <w:jc w:val="center"/>
            </w:pPr>
            <w:r w:rsidRPr="00C22412">
              <w:t xml:space="preserve">поголовье овцематок, ярок старше одного года и </w:t>
            </w:r>
            <w:proofErr w:type="spellStart"/>
            <w:r w:rsidRPr="00C22412">
              <w:t>козоматок</w:t>
            </w:r>
            <w:proofErr w:type="spellEnd"/>
            <w:r w:rsidRPr="00C22412">
              <w:t xml:space="preserve"> (маточное товарное поголовье овец и коз, в том числе ярок и козочек от года и старше)</w:t>
            </w:r>
            <w:r w:rsidR="001C6B88" w:rsidRPr="00C22412">
              <w:t>,</w:t>
            </w:r>
            <w:r w:rsidR="00A84D40" w:rsidRPr="00C22412">
              <w:t xml:space="preserve"> за исключением племенных животных, </w:t>
            </w:r>
            <w:r w:rsidRPr="00C22412">
              <w:t xml:space="preserve"> в году предоставления субсидии</w:t>
            </w:r>
          </w:p>
          <w:p w:rsidR="00FE61CC" w:rsidRPr="00C22412" w:rsidRDefault="00FE61CC" w:rsidP="00D27D67">
            <w:pPr>
              <w:widowControl w:val="0"/>
              <w:autoSpaceDE w:val="0"/>
              <w:autoSpaceDN w:val="0"/>
              <w:jc w:val="center"/>
            </w:pPr>
          </w:p>
        </w:tc>
        <w:tc>
          <w:tcPr>
            <w:tcW w:w="850" w:type="dxa"/>
          </w:tcPr>
          <w:p w:rsidR="00FE61CC" w:rsidRPr="00F66F68" w:rsidRDefault="00FE61CC" w:rsidP="006B334B">
            <w:pPr>
              <w:widowControl w:val="0"/>
              <w:autoSpaceDE w:val="0"/>
              <w:autoSpaceDN w:val="0"/>
            </w:pPr>
            <w:r w:rsidRPr="00F66F68">
              <w:t>гол</w:t>
            </w:r>
          </w:p>
        </w:tc>
        <w:tc>
          <w:tcPr>
            <w:tcW w:w="851" w:type="dxa"/>
          </w:tcPr>
          <w:p w:rsidR="00FE61CC" w:rsidRPr="00F66F68" w:rsidRDefault="00FE61CC" w:rsidP="006B334B">
            <w:pPr>
              <w:widowControl w:val="0"/>
              <w:autoSpaceDE w:val="0"/>
              <w:autoSpaceDN w:val="0"/>
            </w:pPr>
            <w:r w:rsidRPr="00F66F68">
              <w:t>836</w:t>
            </w:r>
          </w:p>
        </w:tc>
        <w:tc>
          <w:tcPr>
            <w:tcW w:w="850" w:type="dxa"/>
          </w:tcPr>
          <w:p w:rsidR="00FE61CC" w:rsidRPr="00F66F68" w:rsidRDefault="00FE61CC" w:rsidP="006B334B">
            <w:pPr>
              <w:widowControl w:val="0"/>
              <w:autoSpaceDE w:val="0"/>
              <w:autoSpaceDN w:val="0"/>
            </w:pPr>
          </w:p>
        </w:tc>
        <w:tc>
          <w:tcPr>
            <w:tcW w:w="1559" w:type="dxa"/>
          </w:tcPr>
          <w:p w:rsidR="00FE61CC" w:rsidRPr="00F66F68" w:rsidRDefault="00FE61CC" w:rsidP="006B334B">
            <w:pPr>
              <w:widowControl w:val="0"/>
              <w:autoSpaceDE w:val="0"/>
              <w:autoSpaceDN w:val="0"/>
            </w:pPr>
          </w:p>
        </w:tc>
        <w:tc>
          <w:tcPr>
            <w:tcW w:w="1559" w:type="dxa"/>
          </w:tcPr>
          <w:p w:rsidR="00FE61CC" w:rsidRPr="00F66F68" w:rsidRDefault="00FE61CC" w:rsidP="006B334B">
            <w:pPr>
              <w:widowControl w:val="0"/>
              <w:autoSpaceDE w:val="0"/>
              <w:autoSpaceDN w:val="0"/>
            </w:pPr>
          </w:p>
        </w:tc>
      </w:tr>
    </w:tbl>
    <w:p w:rsidR="0033734E" w:rsidRPr="00F66F68" w:rsidRDefault="0033734E" w:rsidP="0033734E">
      <w:pPr>
        <w:spacing w:after="160" w:line="259" w:lineRule="auto"/>
        <w:rPr>
          <w:lang w:eastAsia="en-US"/>
        </w:rPr>
      </w:pPr>
    </w:p>
    <w:p w:rsidR="0033734E" w:rsidRPr="00F66F68" w:rsidRDefault="0033734E" w:rsidP="0033734E">
      <w:pPr>
        <w:spacing w:after="160" w:line="259" w:lineRule="auto"/>
        <w:rPr>
          <w:lang w:eastAsia="en-US"/>
        </w:rPr>
        <w:sectPr w:rsidR="0033734E" w:rsidRPr="00F66F68" w:rsidSect="00BA4FF9">
          <w:pgSz w:w="16838" w:h="11905" w:orient="landscape"/>
          <w:pgMar w:top="1134" w:right="1134" w:bottom="426" w:left="1134" w:header="284" w:footer="0" w:gutter="0"/>
          <w:cols w:space="720"/>
        </w:sectPr>
      </w:pPr>
    </w:p>
    <w:p w:rsidR="00E2395B" w:rsidRPr="00F66F68" w:rsidRDefault="00E2395B" w:rsidP="00E2395B">
      <w:pPr>
        <w:widowControl w:val="0"/>
        <w:suppressAutoHyphens/>
        <w:autoSpaceDE w:val="0"/>
        <w:spacing w:line="192" w:lineRule="auto"/>
        <w:ind w:firstLine="5103"/>
        <w:jc w:val="center"/>
        <w:rPr>
          <w:rFonts w:eastAsia="Arial"/>
          <w:sz w:val="24"/>
          <w:szCs w:val="24"/>
          <w:lang w:eastAsia="ar-SA"/>
        </w:rPr>
      </w:pPr>
      <w:r w:rsidRPr="00F66F68">
        <w:rPr>
          <w:rFonts w:eastAsia="Arial"/>
          <w:sz w:val="24"/>
          <w:szCs w:val="24"/>
          <w:lang w:eastAsia="ar-SA"/>
        </w:rPr>
        <w:lastRenderedPageBreak/>
        <w:t>Приложение № 6</w:t>
      </w:r>
    </w:p>
    <w:p w:rsidR="00793D02" w:rsidRPr="00F66F68" w:rsidRDefault="00E2395B" w:rsidP="00197FF4">
      <w:pPr>
        <w:widowControl w:val="0"/>
        <w:suppressAutoHyphens/>
        <w:autoSpaceDE w:val="0"/>
        <w:spacing w:line="192" w:lineRule="auto"/>
        <w:ind w:left="4678"/>
        <w:jc w:val="center"/>
        <w:rPr>
          <w:sz w:val="24"/>
          <w:szCs w:val="24"/>
        </w:rPr>
      </w:pPr>
      <w:r w:rsidRPr="00F66F68">
        <w:rPr>
          <w:rFonts w:eastAsia="Arial"/>
          <w:sz w:val="24"/>
          <w:szCs w:val="24"/>
          <w:lang w:eastAsia="ar-SA"/>
        </w:rPr>
        <w:t xml:space="preserve">         </w:t>
      </w:r>
      <w:r w:rsidR="00A00564" w:rsidRPr="00F66F68">
        <w:rPr>
          <w:rFonts w:eastAsia="Arial"/>
          <w:sz w:val="24"/>
          <w:szCs w:val="24"/>
          <w:lang w:eastAsia="ar-SA"/>
        </w:rPr>
        <w:t>к</w:t>
      </w:r>
      <w:r w:rsidR="00F14DC9" w:rsidRPr="00F66F68">
        <w:rPr>
          <w:rFonts w:eastAsia="Arial"/>
          <w:sz w:val="24"/>
          <w:szCs w:val="24"/>
          <w:lang w:eastAsia="ar-SA"/>
        </w:rPr>
        <w:t xml:space="preserve"> </w:t>
      </w:r>
      <w:r w:rsidR="00193B96" w:rsidRPr="00F66F68">
        <w:rPr>
          <w:rFonts w:eastAsia="Arial"/>
          <w:sz w:val="24"/>
          <w:szCs w:val="24"/>
          <w:lang w:eastAsia="ar-SA"/>
        </w:rPr>
        <w:t>Порядку</w:t>
      </w:r>
      <w:r w:rsidRPr="00F66F68">
        <w:rPr>
          <w:rFonts w:eastAsia="Arial"/>
          <w:sz w:val="24"/>
          <w:szCs w:val="24"/>
          <w:lang w:eastAsia="ar-SA"/>
        </w:rPr>
        <w:t xml:space="preserve"> предоставления субсидии </w:t>
      </w:r>
      <w:r w:rsidR="00F14DC9" w:rsidRPr="00F66F68">
        <w:rPr>
          <w:rFonts w:eastAsia="Arial"/>
          <w:sz w:val="24"/>
          <w:szCs w:val="24"/>
          <w:lang w:eastAsia="ar-SA"/>
        </w:rPr>
        <w:t>сельскохоз</w:t>
      </w:r>
      <w:r w:rsidR="006048D3" w:rsidRPr="00F66F68">
        <w:rPr>
          <w:rFonts w:eastAsia="Arial"/>
          <w:sz w:val="24"/>
          <w:szCs w:val="24"/>
          <w:lang w:eastAsia="ar-SA"/>
        </w:rPr>
        <w:t>яйственным товаропроизводителям</w:t>
      </w:r>
      <w:r w:rsidR="005F4628" w:rsidRPr="00F66F68">
        <w:rPr>
          <w:rFonts w:eastAsia="Arial"/>
          <w:sz w:val="24"/>
          <w:szCs w:val="24"/>
          <w:lang w:eastAsia="ar-SA"/>
        </w:rPr>
        <w:t xml:space="preserve"> в </w:t>
      </w:r>
      <w:r w:rsidRPr="00F66F68">
        <w:rPr>
          <w:rFonts w:eastAsia="Arial"/>
          <w:sz w:val="24"/>
          <w:szCs w:val="24"/>
          <w:lang w:eastAsia="ar-SA"/>
        </w:rPr>
        <w:t>рамках поддержки сельскохозяйственного производства</w:t>
      </w:r>
      <w:r w:rsidR="00F14DC9" w:rsidRPr="00F66F68">
        <w:rPr>
          <w:rFonts w:eastAsia="Arial"/>
          <w:sz w:val="24"/>
          <w:szCs w:val="24"/>
          <w:lang w:eastAsia="ar-SA"/>
        </w:rPr>
        <w:t xml:space="preserve"> </w:t>
      </w:r>
      <w:r w:rsidR="006048D3" w:rsidRPr="00F66F68">
        <w:rPr>
          <w:rFonts w:eastAsia="Arial"/>
          <w:sz w:val="24"/>
          <w:szCs w:val="24"/>
          <w:lang w:eastAsia="ar-SA"/>
        </w:rPr>
        <w:br/>
      </w:r>
      <w:r w:rsidR="00197FF4" w:rsidRPr="00F66F68">
        <w:rPr>
          <w:sz w:val="24"/>
          <w:szCs w:val="24"/>
        </w:rPr>
        <w:t>по наращиванию маточного поголовья овец и коз</w:t>
      </w:r>
    </w:p>
    <w:p w:rsidR="00197FF4" w:rsidRPr="00F66F68" w:rsidRDefault="00197FF4" w:rsidP="00197FF4">
      <w:pPr>
        <w:widowControl w:val="0"/>
        <w:suppressAutoHyphens/>
        <w:autoSpaceDE w:val="0"/>
        <w:spacing w:line="192" w:lineRule="auto"/>
        <w:ind w:left="4678"/>
        <w:jc w:val="center"/>
        <w:rPr>
          <w:sz w:val="24"/>
          <w:szCs w:val="24"/>
          <w:lang w:eastAsia="ar-SA"/>
        </w:rPr>
      </w:pPr>
    </w:p>
    <w:p w:rsidR="00793D02" w:rsidRPr="00F66F68" w:rsidRDefault="00793D02" w:rsidP="00793D02">
      <w:pPr>
        <w:widowControl w:val="0"/>
        <w:suppressAutoHyphens/>
        <w:autoSpaceDE w:val="0"/>
        <w:autoSpaceDN w:val="0"/>
        <w:adjustRightInd w:val="0"/>
        <w:jc w:val="center"/>
        <w:rPr>
          <w:b/>
          <w:sz w:val="28"/>
          <w:szCs w:val="28"/>
          <w:lang w:eastAsia="ar-SA"/>
        </w:rPr>
      </w:pPr>
      <w:r w:rsidRPr="00F66F68">
        <w:rPr>
          <w:b/>
          <w:sz w:val="28"/>
          <w:szCs w:val="28"/>
          <w:lang w:eastAsia="ar-SA"/>
        </w:rPr>
        <w:t xml:space="preserve">ЖУРНАЛ </w:t>
      </w:r>
    </w:p>
    <w:p w:rsidR="00793D02" w:rsidRPr="00F66F68" w:rsidRDefault="00793D02" w:rsidP="00793D02">
      <w:pPr>
        <w:widowControl w:val="0"/>
        <w:suppressAutoHyphens/>
        <w:autoSpaceDE w:val="0"/>
        <w:autoSpaceDN w:val="0"/>
        <w:adjustRightInd w:val="0"/>
        <w:jc w:val="center"/>
        <w:rPr>
          <w:sz w:val="28"/>
          <w:szCs w:val="28"/>
          <w:lang w:eastAsia="ar-SA"/>
        </w:rPr>
      </w:pPr>
      <w:r w:rsidRPr="00F66F68">
        <w:rPr>
          <w:sz w:val="28"/>
          <w:szCs w:val="28"/>
          <w:lang w:eastAsia="ar-SA"/>
        </w:rPr>
        <w:t xml:space="preserve">учета заявок участников отбора на получение субсидии </w:t>
      </w:r>
    </w:p>
    <w:p w:rsidR="00793D02" w:rsidRPr="00F66F68" w:rsidRDefault="00793D02" w:rsidP="00793D02">
      <w:pPr>
        <w:widowControl w:val="0"/>
        <w:suppressAutoHyphens/>
        <w:autoSpaceDE w:val="0"/>
        <w:autoSpaceDN w:val="0"/>
        <w:adjustRightInd w:val="0"/>
        <w:jc w:val="center"/>
        <w:rPr>
          <w:sz w:val="28"/>
          <w:szCs w:val="28"/>
          <w:lang w:eastAsia="ar-SA"/>
        </w:rPr>
      </w:pPr>
      <w:r w:rsidRPr="00F66F68">
        <w:rPr>
          <w:sz w:val="28"/>
          <w:szCs w:val="28"/>
          <w:lang w:eastAsia="ar-SA"/>
        </w:rPr>
        <w:t xml:space="preserve"> </w:t>
      </w:r>
      <w:r w:rsidR="00197FF4" w:rsidRPr="00F66F68">
        <w:rPr>
          <w:sz w:val="28"/>
          <w:szCs w:val="28"/>
        </w:rPr>
        <w:t>по наращиванию маточного поголовья овец и коз</w:t>
      </w:r>
    </w:p>
    <w:p w:rsidR="00793D02" w:rsidRPr="00F66F68" w:rsidRDefault="00793D02" w:rsidP="00793D02">
      <w:pPr>
        <w:widowControl w:val="0"/>
        <w:suppressAutoHyphens/>
        <w:autoSpaceDE w:val="0"/>
        <w:autoSpaceDN w:val="0"/>
        <w:adjustRightInd w:val="0"/>
        <w:spacing w:line="192" w:lineRule="auto"/>
        <w:jc w:val="center"/>
        <w:rPr>
          <w:sz w:val="28"/>
          <w:szCs w:val="16"/>
          <w:lang w:eastAsia="ar-SA"/>
        </w:rPr>
      </w:pPr>
      <w:r w:rsidRPr="00F66F68">
        <w:rPr>
          <w:sz w:val="28"/>
          <w:szCs w:val="16"/>
          <w:lang w:eastAsia="ar-SA"/>
        </w:rPr>
        <w:t>в 20____ году</w:t>
      </w:r>
    </w:p>
    <w:p w:rsidR="00793D02" w:rsidRPr="00F66F68" w:rsidRDefault="00793D02" w:rsidP="00793D02">
      <w:pPr>
        <w:suppressAutoHyphens/>
        <w:autoSpaceDE w:val="0"/>
        <w:autoSpaceDN w:val="0"/>
        <w:adjustRightInd w:val="0"/>
        <w:jc w:val="both"/>
        <w:outlineLvl w:val="2"/>
        <w:rPr>
          <w:rFonts w:eastAsia="Calibri" w:cs="Calibri"/>
          <w:sz w:val="28"/>
          <w:szCs w:val="28"/>
          <w:lang w:eastAsia="ar-SA"/>
        </w:rPr>
      </w:pPr>
    </w:p>
    <w:tbl>
      <w:tblPr>
        <w:tblW w:w="14603" w:type="dxa"/>
        <w:tblInd w:w="68" w:type="dxa"/>
        <w:tblLayout w:type="fixed"/>
        <w:tblCellMar>
          <w:left w:w="70" w:type="dxa"/>
          <w:right w:w="70" w:type="dxa"/>
        </w:tblCellMar>
        <w:tblLook w:val="04A0" w:firstRow="1" w:lastRow="0" w:firstColumn="1" w:lastColumn="0" w:noHBand="0" w:noVBand="1"/>
      </w:tblPr>
      <w:tblGrid>
        <w:gridCol w:w="673"/>
        <w:gridCol w:w="36"/>
        <w:gridCol w:w="160"/>
        <w:gridCol w:w="1469"/>
        <w:gridCol w:w="2059"/>
        <w:gridCol w:w="2341"/>
        <w:gridCol w:w="1701"/>
        <w:gridCol w:w="1911"/>
        <w:gridCol w:w="1276"/>
        <w:gridCol w:w="2977"/>
      </w:tblGrid>
      <w:tr w:rsidR="007C40EC" w:rsidRPr="00F66F68" w:rsidTr="00193C4E">
        <w:trPr>
          <w:cantSplit/>
          <w:trHeight w:val="1195"/>
        </w:trPr>
        <w:tc>
          <w:tcPr>
            <w:tcW w:w="673"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jc w:val="center"/>
            </w:pPr>
            <w:r w:rsidRPr="00F66F68">
              <w:t xml:space="preserve">№ </w:t>
            </w:r>
            <w:r w:rsidRPr="00F66F68">
              <w:br/>
            </w:r>
            <w:proofErr w:type="gramStart"/>
            <w:r w:rsidRPr="00F66F68">
              <w:t>п</w:t>
            </w:r>
            <w:proofErr w:type="gramEnd"/>
            <w:r w:rsidRPr="00F66F68">
              <w:t>/п</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jc w:val="center"/>
            </w:pPr>
            <w:r w:rsidRPr="00F66F68">
              <w:t xml:space="preserve">Дата </w:t>
            </w:r>
            <w:r w:rsidRPr="00F66F68">
              <w:br/>
              <w:t>поступления</w:t>
            </w:r>
            <w:r w:rsidRPr="00F66F68">
              <w:br/>
              <w:t>заявки</w:t>
            </w:r>
          </w:p>
          <w:p w:rsidR="007C40EC" w:rsidRPr="00F66F68" w:rsidRDefault="007C40EC" w:rsidP="00793D02">
            <w:pPr>
              <w:autoSpaceDE w:val="0"/>
              <w:autoSpaceDN w:val="0"/>
              <w:adjustRightInd w:val="0"/>
              <w:jc w:val="center"/>
              <w:rPr>
                <w:strike/>
              </w:rPr>
            </w:pPr>
          </w:p>
        </w:tc>
        <w:tc>
          <w:tcPr>
            <w:tcW w:w="2059" w:type="dxa"/>
            <w:tcBorders>
              <w:top w:val="single" w:sz="4" w:space="0" w:color="auto"/>
              <w:left w:val="single" w:sz="4" w:space="0" w:color="auto"/>
              <w:bottom w:val="single" w:sz="4" w:space="0" w:color="auto"/>
              <w:right w:val="single" w:sz="4" w:space="0" w:color="auto"/>
            </w:tcBorders>
          </w:tcPr>
          <w:p w:rsidR="007C40EC" w:rsidRPr="00F66F68" w:rsidRDefault="007C40EC" w:rsidP="00793D02">
            <w:pPr>
              <w:autoSpaceDE w:val="0"/>
              <w:autoSpaceDN w:val="0"/>
              <w:adjustRightInd w:val="0"/>
              <w:jc w:val="center"/>
              <w:rPr>
                <w:spacing w:val="-8"/>
              </w:rPr>
            </w:pPr>
            <w:r w:rsidRPr="00F66F68">
              <w:rPr>
                <w:spacing w:val="-8"/>
              </w:rPr>
              <w:t>Время поступления заявки</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jc w:val="center"/>
              <w:rPr>
                <w:spacing w:val="-8"/>
              </w:rPr>
            </w:pPr>
            <w:r w:rsidRPr="00F66F68">
              <w:rPr>
                <w:spacing w:val="-8"/>
              </w:rPr>
              <w:t xml:space="preserve">Наименование получателя субсидии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suppressAutoHyphens/>
              <w:spacing w:after="200" w:line="276" w:lineRule="auto"/>
              <w:jc w:val="center"/>
              <w:rPr>
                <w:rFonts w:eastAsia="Calibri" w:cs="Calibri"/>
                <w:lang w:eastAsia="ar-SA"/>
              </w:rPr>
            </w:pPr>
            <w:r w:rsidRPr="00F66F68">
              <w:rPr>
                <w:rFonts w:eastAsia="Calibri" w:cs="Calibri"/>
                <w:lang w:eastAsia="ar-SA"/>
              </w:rPr>
              <w:t>ИНН                    получателя</w:t>
            </w:r>
            <w:r w:rsidRPr="00F66F68">
              <w:rPr>
                <w:rFonts w:eastAsia="Calibri" w:cs="Calibri"/>
                <w:lang w:eastAsia="ar-SA"/>
              </w:rPr>
              <w:br/>
              <w:t>субсидии</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jc w:val="center"/>
            </w:pPr>
            <w:r w:rsidRPr="00F66F68">
              <w:t xml:space="preserve">Ф.И.О. должностного лица, принявшего </w:t>
            </w:r>
            <w:r w:rsidRPr="00F66F68">
              <w:br/>
              <w:t xml:space="preserve">документы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jc w:val="center"/>
            </w:pPr>
            <w:r w:rsidRPr="00F66F68">
              <w:t>Примечание*</w:t>
            </w:r>
          </w:p>
          <w:p w:rsidR="007C40EC" w:rsidRPr="00F66F68" w:rsidRDefault="007C40EC" w:rsidP="00793D02">
            <w:pPr>
              <w:autoSpaceDE w:val="0"/>
              <w:autoSpaceDN w:val="0"/>
              <w:adjustRightInd w:val="0"/>
              <w:jc w:val="center"/>
            </w:pPr>
          </w:p>
        </w:tc>
      </w:tr>
      <w:tr w:rsidR="007C40EC" w:rsidRPr="00F66F68" w:rsidTr="00193C4E">
        <w:trPr>
          <w:cantSplit/>
          <w:trHeight w:val="240"/>
        </w:trPr>
        <w:tc>
          <w:tcPr>
            <w:tcW w:w="673"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jc w:val="center"/>
            </w:pPr>
            <w:r w:rsidRPr="00F66F68">
              <w:t>1</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jc w:val="center"/>
            </w:pPr>
            <w:r w:rsidRPr="00F66F68">
              <w:t>2</w:t>
            </w:r>
          </w:p>
        </w:tc>
        <w:tc>
          <w:tcPr>
            <w:tcW w:w="2059" w:type="dxa"/>
            <w:tcBorders>
              <w:top w:val="single" w:sz="4" w:space="0" w:color="auto"/>
              <w:left w:val="single" w:sz="4" w:space="0" w:color="auto"/>
              <w:bottom w:val="single" w:sz="4" w:space="0" w:color="auto"/>
              <w:right w:val="single" w:sz="4" w:space="0" w:color="auto"/>
            </w:tcBorders>
          </w:tcPr>
          <w:p w:rsidR="007C40EC" w:rsidRPr="00F66F68" w:rsidRDefault="007C40EC" w:rsidP="00793D02">
            <w:pPr>
              <w:autoSpaceDE w:val="0"/>
              <w:autoSpaceDN w:val="0"/>
              <w:adjustRightInd w:val="0"/>
              <w:jc w:val="center"/>
            </w:pPr>
            <w:r w:rsidRPr="00F66F68">
              <w:t>3</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jc w:val="center"/>
            </w:pPr>
            <w:r w:rsidRPr="00F66F68">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193C4E" w:rsidP="00793D02">
            <w:pPr>
              <w:autoSpaceDE w:val="0"/>
              <w:autoSpaceDN w:val="0"/>
              <w:adjustRightInd w:val="0"/>
              <w:jc w:val="center"/>
            </w:pPr>
            <w:r w:rsidRPr="00F66F68">
              <w:t>5</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193C4E" w:rsidP="00793D02">
            <w:pPr>
              <w:autoSpaceDE w:val="0"/>
              <w:autoSpaceDN w:val="0"/>
              <w:adjustRightInd w:val="0"/>
              <w:jc w:val="center"/>
            </w:pPr>
            <w:r w:rsidRPr="00F66F68">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193C4E" w:rsidP="00793D02">
            <w:pPr>
              <w:autoSpaceDE w:val="0"/>
              <w:autoSpaceDN w:val="0"/>
              <w:adjustRightInd w:val="0"/>
              <w:jc w:val="center"/>
            </w:pPr>
            <w:r w:rsidRPr="00F66F68">
              <w:t>7</w:t>
            </w:r>
          </w:p>
        </w:tc>
      </w:tr>
      <w:tr w:rsidR="007C40EC" w:rsidRPr="00F66F68" w:rsidTr="00193C4E">
        <w:trPr>
          <w:cantSplit/>
          <w:trHeight w:val="240"/>
        </w:trPr>
        <w:tc>
          <w:tcPr>
            <w:tcW w:w="673"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2059" w:type="dxa"/>
            <w:tcBorders>
              <w:top w:val="single" w:sz="4" w:space="0" w:color="auto"/>
              <w:left w:val="single" w:sz="4" w:space="0" w:color="auto"/>
              <w:bottom w:val="single" w:sz="4" w:space="0" w:color="auto"/>
              <w:right w:val="single" w:sz="4" w:space="0" w:color="auto"/>
            </w:tcBorders>
          </w:tcPr>
          <w:p w:rsidR="007C40EC" w:rsidRPr="00F66F68" w:rsidRDefault="007C40EC" w:rsidP="00793D02">
            <w:pPr>
              <w:autoSpaceDE w:val="0"/>
              <w:autoSpaceDN w:val="0"/>
              <w:adjustRightInd w:val="0"/>
              <w:rPr>
                <w:sz w:val="44"/>
                <w:szCs w:val="44"/>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r>
      <w:tr w:rsidR="007C40EC" w:rsidRPr="00F66F68" w:rsidTr="00193C4E">
        <w:trPr>
          <w:cantSplit/>
          <w:trHeight w:val="240"/>
        </w:trPr>
        <w:tc>
          <w:tcPr>
            <w:tcW w:w="673"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2059" w:type="dxa"/>
            <w:tcBorders>
              <w:top w:val="single" w:sz="4" w:space="0" w:color="auto"/>
              <w:left w:val="single" w:sz="4" w:space="0" w:color="auto"/>
              <w:bottom w:val="single" w:sz="4" w:space="0" w:color="auto"/>
              <w:right w:val="single" w:sz="4" w:space="0" w:color="auto"/>
            </w:tcBorders>
          </w:tcPr>
          <w:p w:rsidR="007C40EC" w:rsidRPr="00F66F68" w:rsidRDefault="007C40EC" w:rsidP="00793D02">
            <w:pPr>
              <w:autoSpaceDE w:val="0"/>
              <w:autoSpaceDN w:val="0"/>
              <w:adjustRightInd w:val="0"/>
              <w:rPr>
                <w:sz w:val="44"/>
                <w:szCs w:val="44"/>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C40EC" w:rsidRPr="00F66F68" w:rsidRDefault="007C40EC" w:rsidP="00793D02">
            <w:pPr>
              <w:autoSpaceDE w:val="0"/>
              <w:autoSpaceDN w:val="0"/>
              <w:adjustRightInd w:val="0"/>
              <w:rPr>
                <w:sz w:val="44"/>
                <w:szCs w:val="44"/>
              </w:rPr>
            </w:pPr>
          </w:p>
        </w:tc>
      </w:tr>
      <w:tr w:rsidR="007C40EC" w:rsidRPr="00F66F68" w:rsidTr="00193C4E">
        <w:trPr>
          <w:gridAfter w:val="2"/>
          <w:wAfter w:w="4253" w:type="dxa"/>
        </w:trPr>
        <w:tc>
          <w:tcPr>
            <w:tcW w:w="709" w:type="dxa"/>
            <w:gridSpan w:val="2"/>
            <w:shd w:val="clear" w:color="auto" w:fill="auto"/>
          </w:tcPr>
          <w:p w:rsidR="007C40EC" w:rsidRPr="00F66F68" w:rsidRDefault="007C40EC" w:rsidP="00793D02">
            <w:pPr>
              <w:suppressAutoHyphens/>
              <w:autoSpaceDE w:val="0"/>
              <w:rPr>
                <w:rFonts w:eastAsia="Arial"/>
                <w:sz w:val="24"/>
                <w:szCs w:val="24"/>
                <w:lang w:eastAsia="ar-SA"/>
              </w:rPr>
            </w:pPr>
          </w:p>
        </w:tc>
        <w:tc>
          <w:tcPr>
            <w:tcW w:w="160" w:type="dxa"/>
          </w:tcPr>
          <w:p w:rsidR="007C40EC" w:rsidRPr="00F66F68" w:rsidRDefault="007C40EC" w:rsidP="00793D02">
            <w:pPr>
              <w:suppressAutoHyphens/>
              <w:autoSpaceDE w:val="0"/>
              <w:rPr>
                <w:rFonts w:eastAsia="Arial"/>
                <w:sz w:val="24"/>
                <w:szCs w:val="24"/>
                <w:lang w:eastAsia="ar-SA"/>
              </w:rPr>
            </w:pPr>
          </w:p>
        </w:tc>
        <w:tc>
          <w:tcPr>
            <w:tcW w:w="9481" w:type="dxa"/>
            <w:gridSpan w:val="5"/>
            <w:shd w:val="clear" w:color="auto" w:fill="auto"/>
            <w:tcMar>
              <w:top w:w="0" w:type="dxa"/>
              <w:left w:w="108" w:type="dxa"/>
              <w:bottom w:w="0" w:type="dxa"/>
              <w:right w:w="108" w:type="dxa"/>
            </w:tcMar>
          </w:tcPr>
          <w:p w:rsidR="007C40EC" w:rsidRPr="00F66F68" w:rsidRDefault="007C40EC" w:rsidP="00793D02">
            <w:pPr>
              <w:suppressAutoHyphens/>
              <w:autoSpaceDE w:val="0"/>
              <w:rPr>
                <w:rFonts w:eastAsia="Arial"/>
                <w:sz w:val="24"/>
                <w:szCs w:val="24"/>
                <w:lang w:eastAsia="ar-SA"/>
              </w:rPr>
            </w:pPr>
          </w:p>
        </w:tc>
      </w:tr>
      <w:tr w:rsidR="007C40EC" w:rsidRPr="00F66F68" w:rsidTr="00193C4E">
        <w:trPr>
          <w:gridAfter w:val="2"/>
          <w:wAfter w:w="4253" w:type="dxa"/>
          <w:trHeight w:val="677"/>
        </w:trPr>
        <w:tc>
          <w:tcPr>
            <w:tcW w:w="709" w:type="dxa"/>
            <w:gridSpan w:val="2"/>
            <w:shd w:val="clear" w:color="auto" w:fill="auto"/>
          </w:tcPr>
          <w:p w:rsidR="007C40EC" w:rsidRPr="00F66F68" w:rsidRDefault="007C40EC" w:rsidP="00793D02">
            <w:pPr>
              <w:suppressAutoHyphens/>
              <w:autoSpaceDE w:val="0"/>
              <w:autoSpaceDN w:val="0"/>
              <w:adjustRightInd w:val="0"/>
              <w:spacing w:after="200" w:line="276" w:lineRule="auto"/>
              <w:jc w:val="both"/>
              <w:outlineLvl w:val="2"/>
              <w:rPr>
                <w:rFonts w:eastAsia="Calibri" w:cs="Calibri"/>
                <w:sz w:val="24"/>
                <w:szCs w:val="24"/>
                <w:lang w:eastAsia="ar-SA"/>
              </w:rPr>
            </w:pPr>
          </w:p>
        </w:tc>
        <w:tc>
          <w:tcPr>
            <w:tcW w:w="160" w:type="dxa"/>
          </w:tcPr>
          <w:p w:rsidR="007C40EC" w:rsidRPr="00F66F68" w:rsidRDefault="007C40EC" w:rsidP="00793D02">
            <w:pPr>
              <w:suppressAutoHyphens/>
              <w:autoSpaceDE w:val="0"/>
              <w:autoSpaceDN w:val="0"/>
              <w:adjustRightInd w:val="0"/>
              <w:spacing w:after="200" w:line="276" w:lineRule="auto"/>
              <w:outlineLvl w:val="2"/>
              <w:rPr>
                <w:rFonts w:eastAsia="Calibri" w:cs="Calibri"/>
                <w:sz w:val="24"/>
                <w:szCs w:val="24"/>
                <w:lang w:eastAsia="ar-SA"/>
              </w:rPr>
            </w:pPr>
          </w:p>
        </w:tc>
        <w:tc>
          <w:tcPr>
            <w:tcW w:w="9481" w:type="dxa"/>
            <w:gridSpan w:val="5"/>
            <w:shd w:val="clear" w:color="auto" w:fill="auto"/>
            <w:tcMar>
              <w:top w:w="0" w:type="dxa"/>
              <w:left w:w="108" w:type="dxa"/>
              <w:bottom w:w="0" w:type="dxa"/>
              <w:right w:w="108" w:type="dxa"/>
            </w:tcMar>
          </w:tcPr>
          <w:p w:rsidR="007C40EC" w:rsidRPr="00F66F68" w:rsidRDefault="007C40EC" w:rsidP="00793D02">
            <w:pPr>
              <w:widowControl w:val="0"/>
              <w:suppressAutoHyphens/>
              <w:autoSpaceDE w:val="0"/>
              <w:rPr>
                <w:rFonts w:eastAsia="Arial" w:cs="Courier New"/>
                <w:sz w:val="24"/>
                <w:szCs w:val="24"/>
                <w:lang w:eastAsia="ar-SA"/>
              </w:rPr>
            </w:pPr>
            <w:r w:rsidRPr="00F66F68">
              <w:rPr>
                <w:rFonts w:eastAsia="Arial" w:cs="Courier New"/>
                <w:sz w:val="24"/>
                <w:szCs w:val="24"/>
                <w:lang w:eastAsia="ar-SA"/>
              </w:rPr>
              <w:t>Руководитель с</w:t>
            </w:r>
            <w:r w:rsidRPr="00F66F68">
              <w:rPr>
                <w:rFonts w:eastAsia="Times-Roman" w:cs="Courier New"/>
                <w:sz w:val="24"/>
                <w:szCs w:val="24"/>
                <w:lang w:eastAsia="ar-SA"/>
              </w:rPr>
              <w:t>труктурного подразделения</w:t>
            </w:r>
          </w:p>
          <w:p w:rsidR="007C40EC" w:rsidRPr="00F66F68" w:rsidRDefault="007C40EC" w:rsidP="00793D02">
            <w:pPr>
              <w:widowControl w:val="0"/>
              <w:suppressAutoHyphens/>
              <w:autoSpaceDE w:val="0"/>
              <w:rPr>
                <w:rFonts w:eastAsia="Arial" w:cs="Courier New"/>
                <w:sz w:val="24"/>
                <w:szCs w:val="24"/>
                <w:lang w:eastAsia="ar-SA"/>
              </w:rPr>
            </w:pPr>
            <w:r w:rsidRPr="00F66F68">
              <w:rPr>
                <w:rFonts w:eastAsia="Arial" w:cs="Courier New"/>
                <w:sz w:val="24"/>
                <w:szCs w:val="24"/>
                <w:lang w:eastAsia="ar-SA"/>
              </w:rPr>
              <w:t xml:space="preserve">органа местного самоуправления, </w:t>
            </w:r>
          </w:p>
          <w:p w:rsidR="007C40EC" w:rsidRPr="00F66F68" w:rsidRDefault="007C40EC" w:rsidP="00793D02">
            <w:pPr>
              <w:widowControl w:val="0"/>
              <w:suppressAutoHyphens/>
              <w:autoSpaceDE w:val="0"/>
              <w:rPr>
                <w:rFonts w:eastAsia="Arial" w:cs="Courier New"/>
                <w:sz w:val="24"/>
                <w:szCs w:val="24"/>
                <w:lang w:eastAsia="ar-SA"/>
              </w:rPr>
            </w:pPr>
            <w:proofErr w:type="gramStart"/>
            <w:r w:rsidRPr="00F66F68">
              <w:rPr>
                <w:rFonts w:eastAsia="Arial" w:cs="Courier New"/>
                <w:sz w:val="24"/>
                <w:szCs w:val="24"/>
                <w:lang w:eastAsia="ar-SA"/>
              </w:rPr>
              <w:t>осуществляющего</w:t>
            </w:r>
            <w:proofErr w:type="gramEnd"/>
            <w:r w:rsidRPr="00F66F68">
              <w:rPr>
                <w:rFonts w:eastAsia="Arial" w:cs="Courier New"/>
                <w:sz w:val="24"/>
                <w:szCs w:val="24"/>
                <w:lang w:eastAsia="ar-SA"/>
              </w:rPr>
              <w:t xml:space="preserve"> функции</w:t>
            </w:r>
          </w:p>
          <w:p w:rsidR="007C40EC" w:rsidRPr="00F66F68" w:rsidRDefault="007C40EC" w:rsidP="005F4628">
            <w:pPr>
              <w:suppressAutoHyphens/>
              <w:autoSpaceDE w:val="0"/>
              <w:autoSpaceDN w:val="0"/>
              <w:adjustRightInd w:val="0"/>
              <w:spacing w:after="200" w:line="276" w:lineRule="auto"/>
              <w:outlineLvl w:val="2"/>
              <w:rPr>
                <w:rFonts w:eastAsia="Calibri" w:cs="Calibri"/>
                <w:sz w:val="24"/>
                <w:szCs w:val="24"/>
                <w:lang w:eastAsia="ar-SA"/>
              </w:rPr>
            </w:pPr>
            <w:r w:rsidRPr="00F66F68">
              <w:rPr>
                <w:rFonts w:eastAsia="Calibri" w:cs="Calibri"/>
                <w:sz w:val="24"/>
                <w:szCs w:val="24"/>
                <w:lang w:eastAsia="ar-SA"/>
              </w:rPr>
              <w:t xml:space="preserve">управления в сфере сельского хозяйства      _____________                ______________                                              </w:t>
            </w:r>
            <w:r w:rsidRPr="00F66F68">
              <w:rPr>
                <w:rFonts w:eastAsia="Calibri" w:cs="Calibri"/>
                <w:sz w:val="24"/>
                <w:szCs w:val="24"/>
                <w:lang w:eastAsia="ar-SA"/>
              </w:rPr>
              <w:br/>
            </w:r>
            <w:r w:rsidRPr="00F66F68">
              <w:rPr>
                <w:rFonts w:eastAsia="Calibri" w:cs="Calibri"/>
                <w:sz w:val="16"/>
                <w:szCs w:val="16"/>
                <w:lang w:eastAsia="ar-SA"/>
              </w:rPr>
              <w:t xml:space="preserve">                                                                                                                          (Подпись)                                                    </w:t>
            </w:r>
            <w:r w:rsidRPr="00F66F68">
              <w:rPr>
                <w:rFonts w:eastAsia="Calibri" w:cs="Calibri"/>
                <w:sz w:val="14"/>
                <w:szCs w:val="16"/>
                <w:lang w:eastAsia="ar-SA"/>
              </w:rPr>
              <w:t>(</w:t>
            </w:r>
            <w:r w:rsidRPr="00F66F68">
              <w:rPr>
                <w:rFonts w:eastAsia="Calibri" w:cs="Calibri"/>
                <w:sz w:val="16"/>
                <w:szCs w:val="16"/>
                <w:lang w:eastAsia="ar-SA"/>
              </w:rPr>
              <w:t xml:space="preserve">Ф.И.О.)                       </w:t>
            </w:r>
          </w:p>
        </w:tc>
      </w:tr>
      <w:tr w:rsidR="007C40EC" w:rsidRPr="00F66F68" w:rsidTr="00193C4E">
        <w:trPr>
          <w:gridAfter w:val="2"/>
          <w:wAfter w:w="4253" w:type="dxa"/>
          <w:trHeight w:val="645"/>
        </w:trPr>
        <w:tc>
          <w:tcPr>
            <w:tcW w:w="709" w:type="dxa"/>
            <w:gridSpan w:val="2"/>
            <w:shd w:val="clear" w:color="auto" w:fill="auto"/>
          </w:tcPr>
          <w:p w:rsidR="007C40EC" w:rsidRPr="00F66F68" w:rsidRDefault="007C40EC" w:rsidP="00793D02">
            <w:pPr>
              <w:suppressAutoHyphens/>
              <w:autoSpaceDE w:val="0"/>
              <w:autoSpaceDN w:val="0"/>
              <w:adjustRightInd w:val="0"/>
              <w:spacing w:after="200" w:line="276" w:lineRule="auto"/>
              <w:jc w:val="both"/>
              <w:outlineLvl w:val="2"/>
              <w:rPr>
                <w:rFonts w:eastAsia="Calibri" w:cs="Calibri"/>
                <w:sz w:val="24"/>
                <w:szCs w:val="24"/>
                <w:lang w:eastAsia="ar-SA"/>
              </w:rPr>
            </w:pPr>
          </w:p>
        </w:tc>
        <w:tc>
          <w:tcPr>
            <w:tcW w:w="160" w:type="dxa"/>
          </w:tcPr>
          <w:p w:rsidR="007C40EC" w:rsidRPr="00F66F68" w:rsidRDefault="007C40EC" w:rsidP="00793D02">
            <w:pPr>
              <w:suppressAutoHyphens/>
              <w:autoSpaceDE w:val="0"/>
              <w:autoSpaceDN w:val="0"/>
              <w:adjustRightInd w:val="0"/>
              <w:spacing w:after="200" w:line="276" w:lineRule="auto"/>
              <w:jc w:val="both"/>
              <w:outlineLvl w:val="2"/>
              <w:rPr>
                <w:rFonts w:eastAsia="Calibri" w:cs="Calibri"/>
                <w:sz w:val="24"/>
                <w:szCs w:val="24"/>
                <w:lang w:eastAsia="ar-SA"/>
              </w:rPr>
            </w:pPr>
          </w:p>
        </w:tc>
        <w:tc>
          <w:tcPr>
            <w:tcW w:w="9481" w:type="dxa"/>
            <w:gridSpan w:val="5"/>
            <w:shd w:val="clear" w:color="auto" w:fill="auto"/>
            <w:tcMar>
              <w:top w:w="0" w:type="dxa"/>
              <w:left w:w="108" w:type="dxa"/>
              <w:bottom w:w="0" w:type="dxa"/>
              <w:right w:w="108" w:type="dxa"/>
            </w:tcMar>
          </w:tcPr>
          <w:p w:rsidR="007C40EC" w:rsidRPr="00F66F68" w:rsidRDefault="007C40EC" w:rsidP="00793D02">
            <w:pPr>
              <w:suppressAutoHyphens/>
              <w:autoSpaceDE w:val="0"/>
              <w:autoSpaceDN w:val="0"/>
              <w:adjustRightInd w:val="0"/>
              <w:spacing w:after="200" w:line="276" w:lineRule="auto"/>
              <w:jc w:val="both"/>
              <w:outlineLvl w:val="2"/>
              <w:rPr>
                <w:rFonts w:eastAsia="Calibri" w:cs="Calibri"/>
                <w:sz w:val="24"/>
                <w:szCs w:val="24"/>
                <w:lang w:eastAsia="ar-SA"/>
              </w:rPr>
            </w:pPr>
            <w:r w:rsidRPr="00F66F68">
              <w:rPr>
                <w:rFonts w:eastAsia="Calibri" w:cs="Calibri"/>
                <w:sz w:val="24"/>
                <w:szCs w:val="24"/>
                <w:lang w:eastAsia="ar-SA"/>
              </w:rPr>
              <w:t xml:space="preserve">Исполнитель                         </w:t>
            </w:r>
            <w:r w:rsidR="00193C4E" w:rsidRPr="00F66F68">
              <w:rPr>
                <w:rFonts w:eastAsia="Calibri" w:cs="Calibri"/>
                <w:sz w:val="24"/>
                <w:szCs w:val="24"/>
                <w:lang w:eastAsia="ar-SA"/>
              </w:rPr>
              <w:t xml:space="preserve">  _____________             </w:t>
            </w:r>
            <w:r w:rsidRPr="00F66F68">
              <w:rPr>
                <w:rFonts w:eastAsia="Calibri" w:cs="Calibri"/>
                <w:sz w:val="24"/>
                <w:szCs w:val="24"/>
                <w:lang w:eastAsia="ar-SA"/>
              </w:rPr>
              <w:t xml:space="preserve">______________   </w:t>
            </w:r>
            <w:r w:rsidRPr="00F66F68">
              <w:rPr>
                <w:rFonts w:eastAsia="Calibri" w:cs="Calibri"/>
                <w:sz w:val="24"/>
                <w:szCs w:val="24"/>
                <w:lang w:eastAsia="ar-SA"/>
              </w:rPr>
              <w:br/>
            </w:r>
            <w:r w:rsidRPr="00F66F68">
              <w:rPr>
                <w:rFonts w:eastAsia="Calibri" w:cs="Calibri"/>
                <w:sz w:val="16"/>
                <w:szCs w:val="16"/>
                <w:lang w:eastAsia="ar-SA"/>
              </w:rPr>
              <w:t xml:space="preserve">                                                                                                                         (Подпись)                                                                (Ф.И.О.)                       </w:t>
            </w:r>
          </w:p>
        </w:tc>
      </w:tr>
    </w:tbl>
    <w:p w:rsidR="00E2395B" w:rsidRPr="00F66F68" w:rsidRDefault="00793D02" w:rsidP="00E2395B">
      <w:pPr>
        <w:suppressAutoHyphens/>
        <w:autoSpaceDE w:val="0"/>
        <w:autoSpaceDN w:val="0"/>
        <w:adjustRightInd w:val="0"/>
        <w:jc w:val="both"/>
        <w:outlineLvl w:val="2"/>
        <w:rPr>
          <w:rFonts w:eastAsia="Calibri" w:cs="Calibri"/>
          <w:sz w:val="28"/>
          <w:szCs w:val="28"/>
          <w:lang w:eastAsia="ar-SA"/>
        </w:rPr>
        <w:sectPr w:rsidR="00E2395B" w:rsidRPr="00F66F68" w:rsidSect="00E2395B">
          <w:footerReference w:type="default" r:id="rId14"/>
          <w:pgSz w:w="16838" w:h="11906" w:orient="landscape"/>
          <w:pgMar w:top="567" w:right="1134" w:bottom="1134" w:left="1134" w:header="1134" w:footer="0" w:gutter="0"/>
          <w:cols w:space="720"/>
          <w:docGrid w:linePitch="360"/>
        </w:sectPr>
      </w:pPr>
      <w:proofErr w:type="gramStart"/>
      <w:r w:rsidRPr="00F66F68">
        <w:rPr>
          <w:rFonts w:eastAsia="Calibri" w:cs="Calibri"/>
          <w:sz w:val="24"/>
          <w:szCs w:val="24"/>
          <w:lang w:eastAsia="ar-SA"/>
        </w:rPr>
        <w:t xml:space="preserve">* </w:t>
      </w:r>
      <w:r w:rsidRPr="00F66F68">
        <w:rPr>
          <w:rFonts w:eastAsia="Calibri" w:cs="Calibri"/>
          <w:sz w:val="22"/>
          <w:szCs w:val="22"/>
          <w:lang w:eastAsia="ar-SA"/>
        </w:rPr>
        <w:t>При отказе в предоставлении государственной услуги (в случае поступления заявки через МФЦ) указывается регистрационный номер и дата заявки в системе «Дело» или регистрационный номер и дата письма об отказе в предост</w:t>
      </w:r>
      <w:r w:rsidR="007C40EC" w:rsidRPr="00F66F68">
        <w:rPr>
          <w:rFonts w:eastAsia="Calibri" w:cs="Calibri"/>
          <w:sz w:val="22"/>
          <w:szCs w:val="22"/>
          <w:lang w:eastAsia="ar-SA"/>
        </w:rPr>
        <w:t xml:space="preserve">авлении государственной услуги </w:t>
      </w:r>
      <w:r w:rsidRPr="00F66F68">
        <w:rPr>
          <w:rFonts w:eastAsia="Calibri" w:cs="Calibri"/>
          <w:sz w:val="22"/>
          <w:szCs w:val="22"/>
          <w:lang w:eastAsia="ar-SA"/>
        </w:rPr>
        <w:t xml:space="preserve">– в случае поступления заявки в структурное подразделение органа местного самоуправления, </w:t>
      </w:r>
      <w:r w:rsidRPr="00F66F68">
        <w:rPr>
          <w:rFonts w:eastAsia="Calibri"/>
          <w:color w:val="000000"/>
          <w:sz w:val="22"/>
          <w:szCs w:val="22"/>
          <w:lang w:eastAsia="ar-SA"/>
        </w:rPr>
        <w:t>так же указывается информация о внесении изменений в заявку.</w:t>
      </w:r>
      <w:proofErr w:type="gramEnd"/>
      <w:r w:rsidR="00E2395B" w:rsidRPr="00F66F68">
        <w:rPr>
          <w:rFonts w:eastAsia="Calibri" w:cs="Calibri"/>
          <w:sz w:val="28"/>
          <w:szCs w:val="28"/>
          <w:lang w:eastAsia="ar-SA"/>
        </w:rPr>
        <w:tab/>
      </w:r>
    </w:p>
    <w:p w:rsidR="00E2395B" w:rsidRPr="00F66F68" w:rsidRDefault="00E2395B" w:rsidP="00E2395B">
      <w:pPr>
        <w:widowControl w:val="0"/>
        <w:suppressAutoHyphens/>
        <w:autoSpaceDE w:val="0"/>
        <w:ind w:firstLine="4653"/>
        <w:jc w:val="center"/>
        <w:rPr>
          <w:rFonts w:eastAsia="Arial"/>
          <w:sz w:val="24"/>
          <w:szCs w:val="24"/>
          <w:lang w:eastAsia="ar-SA"/>
        </w:rPr>
      </w:pPr>
      <w:r w:rsidRPr="00F66F68">
        <w:rPr>
          <w:rFonts w:eastAsia="Arial"/>
          <w:sz w:val="24"/>
          <w:szCs w:val="24"/>
          <w:lang w:eastAsia="ar-SA"/>
        </w:rPr>
        <w:lastRenderedPageBreak/>
        <w:t>Приложение № 7</w:t>
      </w:r>
    </w:p>
    <w:p w:rsidR="00E2395B" w:rsidRPr="00F66F68" w:rsidRDefault="00F14DC9" w:rsidP="00E2395B">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 xml:space="preserve">к </w:t>
      </w:r>
      <w:r w:rsidR="008E6E68" w:rsidRPr="00F66F68">
        <w:rPr>
          <w:rFonts w:eastAsia="Arial"/>
          <w:sz w:val="24"/>
          <w:szCs w:val="24"/>
          <w:lang w:eastAsia="ar-SA"/>
        </w:rPr>
        <w:t>Порядку</w:t>
      </w:r>
      <w:r w:rsidR="00E2395B" w:rsidRPr="00F66F68">
        <w:rPr>
          <w:rFonts w:eastAsia="Arial"/>
          <w:sz w:val="24"/>
          <w:szCs w:val="24"/>
          <w:lang w:eastAsia="ar-SA"/>
        </w:rPr>
        <w:t xml:space="preserve"> предоставления субсидии</w:t>
      </w:r>
      <w:r w:rsidRPr="00F66F68">
        <w:rPr>
          <w:rFonts w:eastAsia="Arial"/>
          <w:sz w:val="24"/>
          <w:szCs w:val="24"/>
          <w:lang w:eastAsia="ar-SA"/>
        </w:rPr>
        <w:t xml:space="preserve"> сельскохозяйственным товаропроизводителям</w:t>
      </w:r>
      <w:r w:rsidR="00E2395B" w:rsidRPr="00F66F68">
        <w:rPr>
          <w:rFonts w:eastAsia="Arial"/>
          <w:sz w:val="24"/>
          <w:szCs w:val="24"/>
          <w:lang w:eastAsia="ar-SA"/>
        </w:rPr>
        <w:t xml:space="preserve"> </w:t>
      </w:r>
    </w:p>
    <w:p w:rsidR="00E2395B" w:rsidRPr="00F66F68" w:rsidRDefault="00E2395B" w:rsidP="00197FF4">
      <w:pPr>
        <w:widowControl w:val="0"/>
        <w:suppressAutoHyphens/>
        <w:autoSpaceDE w:val="0"/>
        <w:spacing w:line="192" w:lineRule="auto"/>
        <w:ind w:left="4678"/>
        <w:jc w:val="center"/>
        <w:rPr>
          <w:rFonts w:eastAsia="Calibri"/>
          <w:sz w:val="28"/>
          <w:szCs w:val="28"/>
          <w:lang w:eastAsia="ar-SA"/>
        </w:rPr>
      </w:pPr>
      <w:r w:rsidRPr="00F66F68">
        <w:rPr>
          <w:rFonts w:eastAsia="Arial"/>
          <w:sz w:val="24"/>
          <w:szCs w:val="24"/>
          <w:lang w:eastAsia="ar-SA"/>
        </w:rPr>
        <w:t>в рамках поддержки сельскохозяйственного производства</w:t>
      </w:r>
      <w:r w:rsidR="00F14DC9" w:rsidRPr="00F66F68">
        <w:rPr>
          <w:rFonts w:eastAsia="Arial"/>
          <w:sz w:val="24"/>
          <w:szCs w:val="24"/>
          <w:lang w:eastAsia="ar-SA"/>
        </w:rPr>
        <w:t xml:space="preserve"> </w:t>
      </w:r>
      <w:r w:rsidR="00197FF4" w:rsidRPr="00F66F68">
        <w:rPr>
          <w:sz w:val="24"/>
          <w:szCs w:val="24"/>
        </w:rPr>
        <w:t>по наращиванию маточного поголовья овец и коз</w:t>
      </w:r>
    </w:p>
    <w:p w:rsidR="003F4CCC" w:rsidRPr="00F66F68" w:rsidRDefault="003F4CCC" w:rsidP="003F4CCC">
      <w:pPr>
        <w:suppressAutoHyphens/>
        <w:autoSpaceDE w:val="0"/>
        <w:autoSpaceDN w:val="0"/>
        <w:adjustRightInd w:val="0"/>
        <w:ind w:left="5103"/>
        <w:jc w:val="center"/>
        <w:outlineLvl w:val="0"/>
        <w:rPr>
          <w:rFonts w:eastAsia="Calibri"/>
          <w:sz w:val="24"/>
          <w:szCs w:val="24"/>
          <w:lang w:eastAsia="ar-SA"/>
        </w:rPr>
      </w:pPr>
    </w:p>
    <w:p w:rsidR="00793D02" w:rsidRPr="00F66F68" w:rsidRDefault="00793D02" w:rsidP="00793D02">
      <w:pPr>
        <w:suppressAutoHyphens/>
        <w:autoSpaceDE w:val="0"/>
        <w:autoSpaceDN w:val="0"/>
        <w:adjustRightInd w:val="0"/>
        <w:ind w:left="5103"/>
        <w:jc w:val="center"/>
        <w:outlineLvl w:val="0"/>
        <w:rPr>
          <w:rFonts w:eastAsia="Calibri"/>
          <w:sz w:val="28"/>
          <w:szCs w:val="28"/>
          <w:lang w:eastAsia="ar-SA"/>
        </w:rPr>
      </w:pPr>
      <w:r w:rsidRPr="00F66F68">
        <w:rPr>
          <w:rFonts w:eastAsia="Calibri"/>
          <w:sz w:val="28"/>
          <w:szCs w:val="28"/>
          <w:lang w:eastAsia="ar-SA"/>
        </w:rPr>
        <w:t>УТВЕРЖДАЮ</w:t>
      </w:r>
    </w:p>
    <w:p w:rsidR="00C22412" w:rsidRDefault="00793D02" w:rsidP="00793D02">
      <w:pPr>
        <w:suppressAutoHyphens/>
        <w:autoSpaceDE w:val="0"/>
        <w:autoSpaceDN w:val="0"/>
        <w:adjustRightInd w:val="0"/>
        <w:ind w:left="5103"/>
        <w:jc w:val="center"/>
        <w:outlineLvl w:val="0"/>
        <w:rPr>
          <w:rFonts w:eastAsia="Calibri"/>
          <w:sz w:val="28"/>
          <w:szCs w:val="28"/>
          <w:lang w:eastAsia="ar-SA"/>
        </w:rPr>
      </w:pPr>
      <w:r w:rsidRPr="00F66F68">
        <w:rPr>
          <w:rFonts w:eastAsia="Calibri"/>
          <w:sz w:val="28"/>
          <w:szCs w:val="28"/>
          <w:lang w:eastAsia="ar-SA"/>
        </w:rPr>
        <w:t>Глава Администрации</w:t>
      </w:r>
    </w:p>
    <w:p w:rsidR="00793D02" w:rsidRPr="00F66F68" w:rsidRDefault="00793D02" w:rsidP="00793D02">
      <w:pPr>
        <w:suppressAutoHyphens/>
        <w:autoSpaceDE w:val="0"/>
        <w:autoSpaceDN w:val="0"/>
        <w:adjustRightInd w:val="0"/>
        <w:ind w:left="5103"/>
        <w:jc w:val="center"/>
        <w:outlineLvl w:val="0"/>
        <w:rPr>
          <w:rFonts w:eastAsia="Calibri"/>
          <w:sz w:val="28"/>
          <w:szCs w:val="28"/>
          <w:lang w:eastAsia="ar-SA"/>
        </w:rPr>
      </w:pPr>
      <w:r w:rsidRPr="00F66F68">
        <w:rPr>
          <w:rFonts w:eastAsia="Calibri"/>
          <w:sz w:val="28"/>
          <w:szCs w:val="28"/>
          <w:lang w:eastAsia="ar-SA"/>
        </w:rPr>
        <w:t xml:space="preserve"> </w:t>
      </w:r>
      <w:r w:rsidR="00C22412">
        <w:rPr>
          <w:rFonts w:eastAsia="Calibri"/>
          <w:sz w:val="28"/>
          <w:szCs w:val="28"/>
          <w:lang w:eastAsia="ar-SA"/>
        </w:rPr>
        <w:t>Обливского района</w:t>
      </w:r>
    </w:p>
    <w:p w:rsidR="00793D02" w:rsidRPr="00F66F68" w:rsidRDefault="00793D02" w:rsidP="00793D02">
      <w:pPr>
        <w:pBdr>
          <w:bottom w:val="single" w:sz="12" w:space="1" w:color="auto"/>
        </w:pBdr>
        <w:suppressAutoHyphens/>
        <w:autoSpaceDE w:val="0"/>
        <w:autoSpaceDN w:val="0"/>
        <w:adjustRightInd w:val="0"/>
        <w:spacing w:after="200" w:line="276" w:lineRule="auto"/>
        <w:ind w:left="5103"/>
        <w:jc w:val="center"/>
        <w:outlineLvl w:val="0"/>
        <w:rPr>
          <w:rFonts w:eastAsia="Calibri"/>
          <w:sz w:val="24"/>
          <w:szCs w:val="24"/>
          <w:lang w:eastAsia="ar-SA"/>
        </w:rPr>
      </w:pPr>
    </w:p>
    <w:p w:rsidR="00793D02" w:rsidRPr="00F66F68" w:rsidRDefault="00793D02" w:rsidP="00793D02">
      <w:pPr>
        <w:suppressAutoHyphens/>
        <w:autoSpaceDE w:val="0"/>
        <w:autoSpaceDN w:val="0"/>
        <w:adjustRightInd w:val="0"/>
        <w:spacing w:after="200" w:line="276" w:lineRule="auto"/>
        <w:ind w:left="5103"/>
        <w:jc w:val="center"/>
        <w:outlineLvl w:val="0"/>
        <w:rPr>
          <w:rFonts w:eastAsia="Calibri"/>
          <w:sz w:val="24"/>
          <w:szCs w:val="24"/>
          <w:lang w:eastAsia="ar-SA"/>
        </w:rPr>
      </w:pPr>
      <w:r w:rsidRPr="00F66F68">
        <w:rPr>
          <w:rFonts w:eastAsia="Calibri"/>
          <w:sz w:val="24"/>
          <w:szCs w:val="24"/>
          <w:lang w:eastAsia="ar-SA"/>
        </w:rPr>
        <w:t>(Ф.И.О.)</w:t>
      </w:r>
    </w:p>
    <w:p w:rsidR="00793D02" w:rsidRPr="00F66F68" w:rsidRDefault="00793D02" w:rsidP="00793D02">
      <w:pPr>
        <w:suppressAutoHyphens/>
        <w:autoSpaceDE w:val="0"/>
        <w:autoSpaceDN w:val="0"/>
        <w:adjustRightInd w:val="0"/>
        <w:spacing w:after="200" w:line="276" w:lineRule="auto"/>
        <w:ind w:left="5103"/>
        <w:jc w:val="center"/>
        <w:outlineLvl w:val="0"/>
        <w:rPr>
          <w:rFonts w:eastAsia="Calibri"/>
          <w:sz w:val="24"/>
          <w:szCs w:val="24"/>
          <w:lang w:eastAsia="ar-SA"/>
        </w:rPr>
      </w:pPr>
      <w:r w:rsidRPr="00F66F68">
        <w:rPr>
          <w:rFonts w:eastAsia="Calibri"/>
          <w:sz w:val="24"/>
          <w:szCs w:val="24"/>
          <w:lang w:eastAsia="ar-SA"/>
        </w:rPr>
        <w:t xml:space="preserve">«___» _____________ _____ </w:t>
      </w:r>
      <w:proofErr w:type="gramStart"/>
      <w:r w:rsidRPr="00F66F68">
        <w:rPr>
          <w:rFonts w:eastAsia="Calibri"/>
          <w:sz w:val="24"/>
          <w:szCs w:val="24"/>
          <w:lang w:eastAsia="ar-SA"/>
        </w:rPr>
        <w:t>г</w:t>
      </w:r>
      <w:proofErr w:type="gramEnd"/>
      <w:r w:rsidRPr="00F66F68">
        <w:rPr>
          <w:rFonts w:eastAsia="Calibri"/>
          <w:sz w:val="24"/>
          <w:szCs w:val="24"/>
          <w:lang w:eastAsia="ar-SA"/>
        </w:rPr>
        <w:t>.</w:t>
      </w:r>
    </w:p>
    <w:p w:rsidR="00793D02" w:rsidRPr="00F66F68" w:rsidRDefault="00793D02" w:rsidP="00793D02">
      <w:pPr>
        <w:suppressAutoHyphens/>
        <w:autoSpaceDE w:val="0"/>
        <w:autoSpaceDN w:val="0"/>
        <w:adjustRightInd w:val="0"/>
        <w:spacing w:after="200" w:line="276" w:lineRule="auto"/>
        <w:jc w:val="center"/>
        <w:outlineLvl w:val="0"/>
        <w:rPr>
          <w:rFonts w:eastAsia="Calibri"/>
          <w:b/>
          <w:sz w:val="24"/>
          <w:szCs w:val="24"/>
          <w:lang w:eastAsia="ar-SA"/>
        </w:rPr>
      </w:pPr>
      <w:r w:rsidRPr="00F66F68">
        <w:rPr>
          <w:rFonts w:eastAsia="Calibri"/>
          <w:b/>
          <w:sz w:val="24"/>
          <w:szCs w:val="24"/>
          <w:lang w:eastAsia="ar-SA"/>
        </w:rPr>
        <w:t>РЕЕСТР № ___</w:t>
      </w:r>
    </w:p>
    <w:p w:rsidR="00197FF4" w:rsidRPr="00F66F68" w:rsidRDefault="00793D02" w:rsidP="00197FF4">
      <w:pPr>
        <w:widowControl w:val="0"/>
        <w:suppressAutoHyphens/>
        <w:autoSpaceDE w:val="0"/>
        <w:autoSpaceDN w:val="0"/>
        <w:adjustRightInd w:val="0"/>
        <w:jc w:val="center"/>
        <w:rPr>
          <w:sz w:val="28"/>
          <w:szCs w:val="28"/>
          <w:lang w:eastAsia="ar-SA"/>
        </w:rPr>
      </w:pPr>
      <w:r w:rsidRPr="00F66F68">
        <w:rPr>
          <w:rFonts w:eastAsia="Arial"/>
          <w:sz w:val="28"/>
          <w:szCs w:val="28"/>
          <w:lang w:eastAsia="ar-SA"/>
        </w:rPr>
        <w:t xml:space="preserve">получателей субсидии </w:t>
      </w:r>
      <w:r w:rsidR="00197FF4" w:rsidRPr="00F66F68">
        <w:rPr>
          <w:sz w:val="28"/>
          <w:szCs w:val="28"/>
        </w:rPr>
        <w:t>по наращиванию маточного поголовья овец и коз</w:t>
      </w:r>
    </w:p>
    <w:p w:rsidR="00793D02" w:rsidRPr="00F66F68" w:rsidRDefault="00793D02" w:rsidP="00793D02">
      <w:pPr>
        <w:widowControl w:val="0"/>
        <w:suppressAutoHyphens/>
        <w:autoSpaceDE w:val="0"/>
        <w:jc w:val="center"/>
        <w:outlineLvl w:val="0"/>
        <w:rPr>
          <w:rFonts w:eastAsia="Arial" w:cs="Arial"/>
          <w:bCs/>
          <w:sz w:val="28"/>
          <w:szCs w:val="28"/>
          <w:lang w:eastAsia="ar-SA"/>
        </w:rPr>
      </w:pPr>
      <w:r w:rsidRPr="00F66F68">
        <w:rPr>
          <w:rFonts w:eastAsia="Arial"/>
          <w:sz w:val="28"/>
          <w:szCs w:val="28"/>
          <w:lang w:eastAsia="ar-SA"/>
        </w:rPr>
        <w:t xml:space="preserve"> с объемами государственной поддержки</w:t>
      </w:r>
    </w:p>
    <w:p w:rsidR="00793D02" w:rsidRPr="00F66F68" w:rsidRDefault="00793D02" w:rsidP="00793D02">
      <w:pPr>
        <w:widowControl w:val="0"/>
        <w:suppressAutoHyphens/>
        <w:autoSpaceDE w:val="0"/>
        <w:jc w:val="center"/>
        <w:outlineLvl w:val="0"/>
        <w:rPr>
          <w:rFonts w:eastAsia="Arial"/>
          <w:sz w:val="24"/>
          <w:szCs w:val="24"/>
          <w:lang w:eastAsia="ar-SA"/>
        </w:rPr>
      </w:pPr>
      <w:r w:rsidRPr="00F66F68">
        <w:rPr>
          <w:rFonts w:eastAsia="Arial" w:cs="Arial"/>
          <w:bCs/>
          <w:sz w:val="28"/>
          <w:szCs w:val="28"/>
          <w:lang w:eastAsia="ar-SA"/>
        </w:rPr>
        <w:t>20____ год</w:t>
      </w:r>
    </w:p>
    <w:p w:rsidR="00793D02" w:rsidRPr="00F66F68" w:rsidRDefault="00793D02" w:rsidP="00793D02">
      <w:pPr>
        <w:widowControl w:val="0"/>
        <w:suppressAutoHyphens/>
        <w:autoSpaceDE w:val="0"/>
        <w:jc w:val="center"/>
        <w:outlineLvl w:val="0"/>
        <w:rPr>
          <w:rFonts w:eastAsia="Arial"/>
          <w:sz w:val="28"/>
          <w:szCs w:val="28"/>
          <w:lang w:eastAsia="ar-SA"/>
        </w:rPr>
      </w:pPr>
    </w:p>
    <w:tbl>
      <w:tblPr>
        <w:tblW w:w="9462" w:type="dxa"/>
        <w:tblInd w:w="2" w:type="dxa"/>
        <w:tblLayout w:type="fixed"/>
        <w:tblLook w:val="04A0" w:firstRow="1" w:lastRow="0" w:firstColumn="1" w:lastColumn="0" w:noHBand="0" w:noVBand="1"/>
      </w:tblPr>
      <w:tblGrid>
        <w:gridCol w:w="639"/>
        <w:gridCol w:w="3436"/>
        <w:gridCol w:w="3119"/>
        <w:gridCol w:w="2268"/>
      </w:tblGrid>
      <w:tr w:rsidR="00793D02" w:rsidRPr="00F66F68" w:rsidTr="00793D02">
        <w:trPr>
          <w:trHeight w:val="709"/>
        </w:trPr>
        <w:tc>
          <w:tcPr>
            <w:tcW w:w="63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suppressAutoHyphens/>
              <w:spacing w:after="200" w:line="276" w:lineRule="auto"/>
              <w:jc w:val="center"/>
              <w:rPr>
                <w:rFonts w:eastAsia="Calibri"/>
                <w:sz w:val="24"/>
                <w:szCs w:val="24"/>
                <w:lang w:eastAsia="ar-SA"/>
              </w:rPr>
            </w:pPr>
            <w:r w:rsidRPr="00F66F68">
              <w:rPr>
                <w:rFonts w:eastAsia="Calibri"/>
                <w:sz w:val="24"/>
                <w:szCs w:val="24"/>
                <w:lang w:eastAsia="ar-SA"/>
              </w:rPr>
              <w:t xml:space="preserve">№ </w:t>
            </w:r>
            <w:proofErr w:type="gramStart"/>
            <w:r w:rsidRPr="00F66F68">
              <w:rPr>
                <w:rFonts w:eastAsia="Calibri"/>
                <w:sz w:val="24"/>
                <w:szCs w:val="24"/>
                <w:lang w:eastAsia="ar-SA"/>
              </w:rPr>
              <w:t>п</w:t>
            </w:r>
            <w:proofErr w:type="gramEnd"/>
            <w:r w:rsidRPr="00F66F68">
              <w:rPr>
                <w:rFonts w:eastAsia="Calibri"/>
                <w:sz w:val="24"/>
                <w:szCs w:val="24"/>
                <w:lang w:eastAsia="ar-SA"/>
              </w:rPr>
              <w:t>/п</w:t>
            </w:r>
          </w:p>
        </w:tc>
        <w:tc>
          <w:tcPr>
            <w:tcW w:w="343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suppressAutoHyphens/>
              <w:spacing w:after="200" w:line="276" w:lineRule="auto"/>
              <w:jc w:val="center"/>
              <w:rPr>
                <w:rFonts w:eastAsia="Calibri"/>
                <w:sz w:val="24"/>
                <w:szCs w:val="24"/>
                <w:lang w:eastAsia="ar-SA"/>
              </w:rPr>
            </w:pPr>
            <w:r w:rsidRPr="00F66F68">
              <w:rPr>
                <w:rFonts w:eastAsia="Calibri"/>
                <w:sz w:val="24"/>
                <w:szCs w:val="24"/>
                <w:lang w:eastAsia="ar-SA"/>
              </w:rPr>
              <w:t>Наименование получателя субсидии</w:t>
            </w:r>
          </w:p>
        </w:tc>
        <w:tc>
          <w:tcPr>
            <w:tcW w:w="311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suppressAutoHyphens/>
              <w:spacing w:after="200" w:line="276" w:lineRule="auto"/>
              <w:jc w:val="center"/>
              <w:rPr>
                <w:rFonts w:eastAsia="Calibri"/>
                <w:sz w:val="24"/>
                <w:szCs w:val="24"/>
                <w:lang w:eastAsia="ar-SA"/>
              </w:rPr>
            </w:pPr>
            <w:r w:rsidRPr="00F66F68">
              <w:rPr>
                <w:rFonts w:eastAsia="Calibri"/>
                <w:sz w:val="24"/>
                <w:szCs w:val="24"/>
                <w:lang w:eastAsia="ar-SA"/>
              </w:rPr>
              <w:t>ИНН получателя субсидии</w:t>
            </w:r>
          </w:p>
        </w:tc>
        <w:tc>
          <w:tcPr>
            <w:tcW w:w="2268"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suppressAutoHyphens/>
              <w:spacing w:after="200" w:line="276" w:lineRule="auto"/>
              <w:jc w:val="center"/>
              <w:rPr>
                <w:rFonts w:eastAsia="Calibri"/>
                <w:sz w:val="24"/>
                <w:szCs w:val="24"/>
                <w:lang w:eastAsia="ar-SA"/>
              </w:rPr>
            </w:pPr>
            <w:r w:rsidRPr="00F66F68">
              <w:rPr>
                <w:rFonts w:eastAsia="Calibri"/>
                <w:sz w:val="24"/>
                <w:szCs w:val="24"/>
                <w:lang w:eastAsia="ar-SA"/>
              </w:rPr>
              <w:t>Сумма субсидии (руб.)</w:t>
            </w:r>
          </w:p>
        </w:tc>
      </w:tr>
      <w:tr w:rsidR="00793D02" w:rsidRPr="00F66F68" w:rsidTr="00793D02">
        <w:trPr>
          <w:trHeight w:val="274"/>
        </w:trPr>
        <w:tc>
          <w:tcPr>
            <w:tcW w:w="639" w:type="dxa"/>
            <w:tcBorders>
              <w:top w:val="single" w:sz="4" w:space="0" w:color="auto"/>
              <w:left w:val="single" w:sz="4" w:space="0" w:color="auto"/>
              <w:bottom w:val="single" w:sz="4" w:space="0" w:color="auto"/>
              <w:right w:val="single" w:sz="4" w:space="0" w:color="auto"/>
            </w:tcBorders>
            <w:noWrap/>
            <w:vAlign w:val="center"/>
          </w:tcPr>
          <w:p w:rsidR="00793D02" w:rsidRPr="00F66F68" w:rsidRDefault="00793D02" w:rsidP="00793D02">
            <w:pPr>
              <w:suppressAutoHyphens/>
              <w:spacing w:after="200" w:line="276" w:lineRule="auto"/>
              <w:jc w:val="center"/>
              <w:rPr>
                <w:rFonts w:eastAsia="Calibri"/>
                <w:sz w:val="24"/>
                <w:szCs w:val="24"/>
                <w:lang w:eastAsia="ar-SA"/>
              </w:rPr>
            </w:pPr>
            <w:r w:rsidRPr="00F66F68">
              <w:rPr>
                <w:rFonts w:eastAsia="Calibri"/>
                <w:sz w:val="24"/>
                <w:szCs w:val="24"/>
                <w:lang w:eastAsia="ar-SA"/>
              </w:rPr>
              <w:t>1.</w:t>
            </w:r>
          </w:p>
        </w:tc>
        <w:tc>
          <w:tcPr>
            <w:tcW w:w="3436" w:type="dxa"/>
            <w:tcBorders>
              <w:top w:val="single" w:sz="4" w:space="0" w:color="auto"/>
              <w:left w:val="nil"/>
              <w:bottom w:val="single" w:sz="4" w:space="0" w:color="auto"/>
              <w:right w:val="single" w:sz="4" w:space="0" w:color="auto"/>
            </w:tcBorders>
            <w:noWrap/>
            <w:vAlign w:val="center"/>
          </w:tcPr>
          <w:p w:rsidR="00793D02" w:rsidRPr="00F66F68" w:rsidRDefault="00793D02" w:rsidP="00793D02">
            <w:pPr>
              <w:suppressAutoHyphens/>
              <w:spacing w:after="200" w:line="276" w:lineRule="auto"/>
              <w:jc w:val="center"/>
              <w:rPr>
                <w:rFonts w:eastAsia="Calibri"/>
                <w:sz w:val="24"/>
                <w:szCs w:val="24"/>
                <w:lang w:eastAsia="ar-SA"/>
              </w:rPr>
            </w:pPr>
            <w:r w:rsidRPr="00F66F68">
              <w:rPr>
                <w:rFonts w:eastAsia="Calibri"/>
                <w:sz w:val="24"/>
                <w:szCs w:val="24"/>
                <w:lang w:eastAsia="ar-SA"/>
              </w:rPr>
              <w:t>2</w:t>
            </w:r>
          </w:p>
        </w:tc>
        <w:tc>
          <w:tcPr>
            <w:tcW w:w="3119" w:type="dxa"/>
            <w:tcBorders>
              <w:top w:val="single" w:sz="4" w:space="0" w:color="auto"/>
              <w:left w:val="nil"/>
              <w:bottom w:val="single" w:sz="4" w:space="0" w:color="auto"/>
              <w:right w:val="single" w:sz="4" w:space="0" w:color="auto"/>
            </w:tcBorders>
            <w:noWrap/>
            <w:vAlign w:val="center"/>
          </w:tcPr>
          <w:p w:rsidR="00793D02" w:rsidRPr="00F66F68" w:rsidRDefault="00793D02" w:rsidP="00793D02">
            <w:pPr>
              <w:suppressAutoHyphens/>
              <w:spacing w:after="200" w:line="276" w:lineRule="auto"/>
              <w:jc w:val="center"/>
              <w:rPr>
                <w:rFonts w:eastAsia="Calibri"/>
                <w:sz w:val="24"/>
                <w:szCs w:val="24"/>
                <w:lang w:eastAsia="ar-SA"/>
              </w:rPr>
            </w:pPr>
            <w:r w:rsidRPr="00F66F68">
              <w:rPr>
                <w:rFonts w:eastAsia="Calibri"/>
                <w:sz w:val="24"/>
                <w:szCs w:val="24"/>
                <w:lang w:eastAsia="ar-SA"/>
              </w:rPr>
              <w:t>3</w:t>
            </w:r>
          </w:p>
        </w:tc>
        <w:tc>
          <w:tcPr>
            <w:tcW w:w="2268" w:type="dxa"/>
            <w:tcBorders>
              <w:top w:val="single" w:sz="4" w:space="0" w:color="auto"/>
              <w:left w:val="nil"/>
              <w:bottom w:val="single" w:sz="4" w:space="0" w:color="auto"/>
              <w:right w:val="single" w:sz="4" w:space="0" w:color="auto"/>
            </w:tcBorders>
          </w:tcPr>
          <w:p w:rsidR="00793D02" w:rsidRPr="00F66F68" w:rsidRDefault="00793D02" w:rsidP="00793D02">
            <w:pPr>
              <w:suppressAutoHyphens/>
              <w:spacing w:after="200" w:line="276" w:lineRule="auto"/>
              <w:jc w:val="center"/>
              <w:rPr>
                <w:rFonts w:eastAsia="Calibri"/>
                <w:sz w:val="24"/>
                <w:szCs w:val="24"/>
                <w:lang w:eastAsia="ar-SA"/>
              </w:rPr>
            </w:pPr>
            <w:r w:rsidRPr="00F66F68">
              <w:rPr>
                <w:rFonts w:eastAsia="Calibri"/>
                <w:sz w:val="24"/>
                <w:szCs w:val="24"/>
                <w:lang w:eastAsia="ar-SA"/>
              </w:rPr>
              <w:t>4</w:t>
            </w:r>
          </w:p>
        </w:tc>
      </w:tr>
      <w:tr w:rsidR="00793D02" w:rsidRPr="00F66F68" w:rsidTr="00793D02">
        <w:trPr>
          <w:trHeight w:val="271"/>
        </w:trPr>
        <w:tc>
          <w:tcPr>
            <w:tcW w:w="639" w:type="dxa"/>
            <w:tcBorders>
              <w:top w:val="single" w:sz="4" w:space="0" w:color="auto"/>
              <w:left w:val="single" w:sz="4" w:space="0" w:color="auto"/>
              <w:bottom w:val="single" w:sz="4" w:space="0" w:color="auto"/>
              <w:right w:val="single" w:sz="4" w:space="0" w:color="auto"/>
            </w:tcBorders>
            <w:noWrap/>
          </w:tcPr>
          <w:p w:rsidR="00793D02" w:rsidRPr="00F66F68" w:rsidRDefault="00793D02" w:rsidP="00793D02">
            <w:pPr>
              <w:suppressAutoHyphens/>
              <w:spacing w:after="200" w:line="276" w:lineRule="auto"/>
              <w:jc w:val="center"/>
              <w:rPr>
                <w:rFonts w:eastAsia="Calibri"/>
                <w:sz w:val="24"/>
                <w:szCs w:val="24"/>
                <w:lang w:eastAsia="ar-SA"/>
              </w:rPr>
            </w:pPr>
          </w:p>
        </w:tc>
        <w:tc>
          <w:tcPr>
            <w:tcW w:w="3436" w:type="dxa"/>
            <w:tcBorders>
              <w:top w:val="single" w:sz="4" w:space="0" w:color="auto"/>
              <w:left w:val="nil"/>
              <w:bottom w:val="single" w:sz="4" w:space="0" w:color="auto"/>
              <w:right w:val="single" w:sz="4" w:space="0" w:color="auto"/>
            </w:tcBorders>
          </w:tcPr>
          <w:p w:rsidR="00793D02" w:rsidRPr="00F66F68" w:rsidRDefault="00793D02" w:rsidP="00793D02">
            <w:pPr>
              <w:suppressAutoHyphens/>
              <w:spacing w:after="200" w:line="276" w:lineRule="auto"/>
              <w:rPr>
                <w:rFonts w:eastAsia="Calibri"/>
                <w:sz w:val="24"/>
                <w:szCs w:val="24"/>
                <w:lang w:eastAsia="ar-SA"/>
              </w:rPr>
            </w:pPr>
          </w:p>
        </w:tc>
        <w:tc>
          <w:tcPr>
            <w:tcW w:w="3119" w:type="dxa"/>
            <w:tcBorders>
              <w:top w:val="single" w:sz="4" w:space="0" w:color="auto"/>
              <w:left w:val="nil"/>
              <w:bottom w:val="single" w:sz="4" w:space="0" w:color="auto"/>
              <w:right w:val="single" w:sz="4" w:space="0" w:color="auto"/>
            </w:tcBorders>
            <w:noWrap/>
          </w:tcPr>
          <w:p w:rsidR="00793D02" w:rsidRPr="00F66F68" w:rsidRDefault="00793D02" w:rsidP="00793D02">
            <w:pPr>
              <w:suppressAutoHyphens/>
              <w:spacing w:after="200" w:line="276" w:lineRule="auto"/>
              <w:jc w:val="center"/>
              <w:rPr>
                <w:rFonts w:eastAsia="Calibri"/>
                <w:sz w:val="24"/>
                <w:szCs w:val="24"/>
                <w:lang w:eastAsia="ar-SA"/>
              </w:rPr>
            </w:pPr>
          </w:p>
        </w:tc>
        <w:tc>
          <w:tcPr>
            <w:tcW w:w="2268" w:type="dxa"/>
            <w:tcBorders>
              <w:top w:val="single" w:sz="4" w:space="0" w:color="auto"/>
              <w:left w:val="nil"/>
              <w:bottom w:val="single" w:sz="4" w:space="0" w:color="auto"/>
              <w:right w:val="single" w:sz="4" w:space="0" w:color="auto"/>
            </w:tcBorders>
          </w:tcPr>
          <w:p w:rsidR="00793D02" w:rsidRPr="00F66F68" w:rsidRDefault="00793D02" w:rsidP="00793D02">
            <w:pPr>
              <w:suppressAutoHyphens/>
              <w:spacing w:after="200" w:line="276" w:lineRule="auto"/>
              <w:jc w:val="center"/>
              <w:rPr>
                <w:rFonts w:eastAsia="Calibri"/>
                <w:sz w:val="24"/>
                <w:szCs w:val="24"/>
                <w:lang w:eastAsia="ar-SA"/>
              </w:rPr>
            </w:pPr>
          </w:p>
        </w:tc>
      </w:tr>
      <w:tr w:rsidR="00793D02" w:rsidRPr="00F66F68" w:rsidTr="00793D02">
        <w:trPr>
          <w:trHeight w:val="322"/>
        </w:trPr>
        <w:tc>
          <w:tcPr>
            <w:tcW w:w="639" w:type="dxa"/>
            <w:tcBorders>
              <w:top w:val="single" w:sz="4" w:space="0" w:color="auto"/>
              <w:left w:val="single" w:sz="4" w:space="0" w:color="auto"/>
              <w:bottom w:val="single" w:sz="4" w:space="0" w:color="auto"/>
              <w:right w:val="single" w:sz="4" w:space="0" w:color="auto"/>
            </w:tcBorders>
            <w:noWrap/>
          </w:tcPr>
          <w:p w:rsidR="00793D02" w:rsidRPr="00F66F68" w:rsidRDefault="00793D02" w:rsidP="00793D02">
            <w:pPr>
              <w:suppressAutoHyphens/>
              <w:spacing w:after="200" w:line="276" w:lineRule="auto"/>
              <w:jc w:val="center"/>
              <w:rPr>
                <w:rFonts w:eastAsia="Calibri"/>
                <w:sz w:val="24"/>
                <w:szCs w:val="24"/>
                <w:lang w:eastAsia="ar-SA"/>
              </w:rPr>
            </w:pPr>
          </w:p>
        </w:tc>
        <w:tc>
          <w:tcPr>
            <w:tcW w:w="3436" w:type="dxa"/>
            <w:tcBorders>
              <w:top w:val="single" w:sz="4" w:space="0" w:color="auto"/>
              <w:left w:val="nil"/>
              <w:bottom w:val="single" w:sz="4" w:space="0" w:color="auto"/>
              <w:right w:val="single" w:sz="4" w:space="0" w:color="auto"/>
            </w:tcBorders>
          </w:tcPr>
          <w:p w:rsidR="00793D02" w:rsidRPr="00F66F68" w:rsidRDefault="00793D02" w:rsidP="00793D02">
            <w:pPr>
              <w:suppressAutoHyphens/>
              <w:spacing w:after="200" w:line="276" w:lineRule="auto"/>
              <w:rPr>
                <w:rFonts w:eastAsia="Calibri"/>
                <w:sz w:val="24"/>
                <w:szCs w:val="24"/>
                <w:lang w:eastAsia="ar-SA"/>
              </w:rPr>
            </w:pPr>
          </w:p>
        </w:tc>
        <w:tc>
          <w:tcPr>
            <w:tcW w:w="3119" w:type="dxa"/>
            <w:tcBorders>
              <w:top w:val="single" w:sz="4" w:space="0" w:color="auto"/>
              <w:left w:val="nil"/>
              <w:bottom w:val="single" w:sz="4" w:space="0" w:color="auto"/>
              <w:right w:val="single" w:sz="4" w:space="0" w:color="auto"/>
            </w:tcBorders>
            <w:noWrap/>
          </w:tcPr>
          <w:p w:rsidR="00793D02" w:rsidRPr="00F66F68" w:rsidRDefault="00793D02" w:rsidP="00793D02">
            <w:pPr>
              <w:suppressAutoHyphens/>
              <w:spacing w:after="200" w:line="276" w:lineRule="auto"/>
              <w:jc w:val="center"/>
              <w:rPr>
                <w:rFonts w:eastAsia="Calibri"/>
                <w:sz w:val="24"/>
                <w:szCs w:val="24"/>
                <w:lang w:eastAsia="ar-SA"/>
              </w:rPr>
            </w:pPr>
          </w:p>
        </w:tc>
        <w:tc>
          <w:tcPr>
            <w:tcW w:w="2268" w:type="dxa"/>
            <w:tcBorders>
              <w:top w:val="single" w:sz="4" w:space="0" w:color="auto"/>
              <w:left w:val="nil"/>
              <w:bottom w:val="single" w:sz="4" w:space="0" w:color="auto"/>
              <w:right w:val="single" w:sz="4" w:space="0" w:color="auto"/>
            </w:tcBorders>
          </w:tcPr>
          <w:p w:rsidR="00793D02" w:rsidRPr="00F66F68" w:rsidRDefault="00793D02" w:rsidP="00793D02">
            <w:pPr>
              <w:suppressAutoHyphens/>
              <w:spacing w:after="200" w:line="276" w:lineRule="auto"/>
              <w:jc w:val="center"/>
              <w:rPr>
                <w:rFonts w:eastAsia="Calibri"/>
                <w:sz w:val="24"/>
                <w:szCs w:val="24"/>
                <w:lang w:eastAsia="ar-SA"/>
              </w:rPr>
            </w:pPr>
          </w:p>
        </w:tc>
      </w:tr>
    </w:tbl>
    <w:p w:rsidR="00793D02" w:rsidRPr="00F66F68" w:rsidRDefault="00793D02" w:rsidP="00793D02">
      <w:pPr>
        <w:widowControl w:val="0"/>
        <w:suppressAutoHyphens/>
        <w:autoSpaceDE w:val="0"/>
        <w:jc w:val="center"/>
        <w:outlineLvl w:val="0"/>
        <w:rPr>
          <w:rFonts w:eastAsia="Arial"/>
          <w:sz w:val="28"/>
          <w:szCs w:val="28"/>
          <w:lang w:eastAsia="ar-SA"/>
        </w:rPr>
      </w:pPr>
    </w:p>
    <w:p w:rsidR="00793D02" w:rsidRPr="00F66F68" w:rsidRDefault="00793D02" w:rsidP="00793D02">
      <w:pPr>
        <w:widowControl w:val="0"/>
        <w:suppressAutoHyphens/>
        <w:autoSpaceDE w:val="0"/>
        <w:rPr>
          <w:rFonts w:eastAsia="Arial"/>
          <w:sz w:val="24"/>
          <w:lang w:eastAsia="ar-SA"/>
        </w:rPr>
      </w:pPr>
      <w:r w:rsidRPr="00F66F68">
        <w:rPr>
          <w:rFonts w:eastAsia="Arial"/>
          <w:sz w:val="24"/>
          <w:lang w:eastAsia="ar-SA"/>
        </w:rPr>
        <w:t xml:space="preserve">Заместитель Главы администрации, </w:t>
      </w:r>
    </w:p>
    <w:p w:rsidR="00793D02" w:rsidRPr="00F66F68" w:rsidRDefault="00793D02" w:rsidP="00793D02">
      <w:pPr>
        <w:widowControl w:val="0"/>
        <w:suppressAutoHyphens/>
        <w:autoSpaceDE w:val="0"/>
        <w:rPr>
          <w:rFonts w:eastAsia="Arial"/>
          <w:sz w:val="24"/>
          <w:lang w:eastAsia="ar-SA"/>
        </w:rPr>
      </w:pPr>
      <w:proofErr w:type="gramStart"/>
      <w:r w:rsidRPr="00F66F68">
        <w:rPr>
          <w:rFonts w:eastAsia="Arial"/>
          <w:sz w:val="24"/>
          <w:lang w:eastAsia="ar-SA"/>
        </w:rPr>
        <w:t>курирующий</w:t>
      </w:r>
      <w:proofErr w:type="gramEnd"/>
      <w:r w:rsidRPr="00F66F68">
        <w:rPr>
          <w:rFonts w:eastAsia="Arial"/>
          <w:sz w:val="24"/>
          <w:lang w:eastAsia="ar-SA"/>
        </w:rPr>
        <w:t xml:space="preserve"> структурное подразделение, </w:t>
      </w:r>
    </w:p>
    <w:p w:rsidR="00793D02" w:rsidRPr="00F66F68" w:rsidRDefault="00793D02" w:rsidP="00793D02">
      <w:pPr>
        <w:widowControl w:val="0"/>
        <w:suppressAutoHyphens/>
        <w:autoSpaceDE w:val="0"/>
        <w:rPr>
          <w:rFonts w:eastAsia="Arial"/>
          <w:sz w:val="24"/>
          <w:lang w:eastAsia="ar-SA"/>
        </w:rPr>
      </w:pPr>
      <w:r w:rsidRPr="00F66F68">
        <w:rPr>
          <w:rFonts w:eastAsia="Arial"/>
          <w:sz w:val="24"/>
          <w:lang w:eastAsia="ar-SA"/>
        </w:rPr>
        <w:t>осуществляющие функции управления в сфере</w:t>
      </w:r>
    </w:p>
    <w:p w:rsidR="00793D02" w:rsidRPr="00F66F68" w:rsidRDefault="00793D02" w:rsidP="00793D02">
      <w:pPr>
        <w:widowControl w:val="0"/>
        <w:suppressAutoHyphens/>
        <w:autoSpaceDE w:val="0"/>
        <w:rPr>
          <w:rFonts w:eastAsia="Arial"/>
          <w:sz w:val="24"/>
          <w:lang w:eastAsia="ar-SA"/>
        </w:rPr>
      </w:pPr>
      <w:r w:rsidRPr="00F66F68">
        <w:rPr>
          <w:rFonts w:eastAsia="Arial"/>
          <w:sz w:val="24"/>
          <w:lang w:eastAsia="ar-SA"/>
        </w:rPr>
        <w:t>сельского хозяйства</w:t>
      </w:r>
      <w:r w:rsidRPr="00F66F68">
        <w:rPr>
          <w:rFonts w:eastAsia="Arial"/>
          <w:sz w:val="24"/>
          <w:lang w:eastAsia="ar-SA"/>
        </w:rPr>
        <w:tab/>
      </w:r>
      <w:r w:rsidRPr="00F66F68">
        <w:rPr>
          <w:rFonts w:eastAsia="Arial"/>
          <w:sz w:val="24"/>
          <w:lang w:eastAsia="ar-SA"/>
        </w:rPr>
        <w:tab/>
      </w:r>
      <w:r w:rsidRPr="00F66F68">
        <w:rPr>
          <w:rFonts w:eastAsia="Arial"/>
          <w:sz w:val="24"/>
          <w:lang w:eastAsia="ar-SA"/>
        </w:rPr>
        <w:tab/>
      </w:r>
      <w:r w:rsidRPr="00F66F68">
        <w:rPr>
          <w:rFonts w:eastAsia="Times-Roman"/>
          <w:sz w:val="24"/>
          <w:lang w:eastAsia="ar-SA"/>
        </w:rPr>
        <w:tab/>
      </w:r>
      <w:r w:rsidRPr="00F66F68">
        <w:rPr>
          <w:rFonts w:eastAsia="Times-Roman"/>
          <w:sz w:val="24"/>
          <w:lang w:eastAsia="ar-SA"/>
        </w:rPr>
        <w:tab/>
        <w:t xml:space="preserve">_________ </w:t>
      </w:r>
      <w:r w:rsidRPr="00F66F68">
        <w:rPr>
          <w:rFonts w:eastAsia="Times-Roman"/>
          <w:sz w:val="24"/>
          <w:lang w:eastAsia="ar-SA"/>
        </w:rPr>
        <w:tab/>
      </w:r>
      <w:r w:rsidRPr="00F66F68">
        <w:rPr>
          <w:rFonts w:eastAsia="Times-Roman"/>
          <w:sz w:val="24"/>
          <w:lang w:eastAsia="ar-SA"/>
        </w:rPr>
        <w:tab/>
        <w:t>____________________</w:t>
      </w:r>
    </w:p>
    <w:p w:rsidR="00793D02" w:rsidRPr="00F66F68" w:rsidRDefault="00793D02" w:rsidP="00793D02">
      <w:pPr>
        <w:widowControl w:val="0"/>
        <w:suppressAutoHyphens/>
        <w:autoSpaceDE w:val="0"/>
        <w:rPr>
          <w:rFonts w:eastAsia="Arial"/>
          <w:sz w:val="24"/>
          <w:lang w:eastAsia="ar-SA"/>
        </w:rPr>
      </w:pPr>
      <w:r w:rsidRPr="00F66F68">
        <w:rPr>
          <w:rFonts w:eastAsia="Arial"/>
          <w:sz w:val="24"/>
          <w:lang w:eastAsia="ar-SA"/>
        </w:rPr>
        <w:tab/>
      </w:r>
      <w:r w:rsidRPr="00F66F68">
        <w:rPr>
          <w:rFonts w:eastAsia="Arial"/>
          <w:sz w:val="24"/>
          <w:lang w:eastAsia="ar-SA"/>
        </w:rPr>
        <w:tab/>
      </w:r>
      <w:r w:rsidRPr="00F66F68">
        <w:rPr>
          <w:rFonts w:eastAsia="Arial"/>
          <w:sz w:val="24"/>
          <w:lang w:eastAsia="ar-SA"/>
        </w:rPr>
        <w:tab/>
      </w:r>
      <w:r w:rsidRPr="00F66F68">
        <w:rPr>
          <w:rFonts w:eastAsia="Arial"/>
          <w:sz w:val="24"/>
          <w:lang w:eastAsia="ar-SA"/>
        </w:rPr>
        <w:tab/>
      </w:r>
      <w:r w:rsidRPr="00F66F68">
        <w:rPr>
          <w:rFonts w:eastAsia="Arial"/>
          <w:sz w:val="24"/>
          <w:lang w:eastAsia="ar-SA"/>
        </w:rPr>
        <w:tab/>
      </w:r>
      <w:r w:rsidRPr="00F66F68">
        <w:rPr>
          <w:rFonts w:eastAsia="Arial"/>
          <w:sz w:val="24"/>
          <w:lang w:eastAsia="ar-SA"/>
        </w:rPr>
        <w:tab/>
      </w:r>
      <w:r w:rsidRPr="00F66F68">
        <w:rPr>
          <w:rFonts w:eastAsia="Arial"/>
          <w:sz w:val="24"/>
          <w:lang w:eastAsia="ar-SA"/>
        </w:rPr>
        <w:tab/>
        <w:t xml:space="preserve"> (подпись)  </w:t>
      </w:r>
      <w:r w:rsidRPr="00F66F68">
        <w:rPr>
          <w:rFonts w:eastAsia="Arial"/>
          <w:sz w:val="24"/>
          <w:lang w:eastAsia="ar-SA"/>
        </w:rPr>
        <w:tab/>
        <w:t xml:space="preserve">              (фамилия, инициалы)</w:t>
      </w:r>
    </w:p>
    <w:p w:rsidR="00793D02" w:rsidRPr="00F66F68" w:rsidRDefault="00793D02" w:rsidP="00793D02">
      <w:pPr>
        <w:widowControl w:val="0"/>
        <w:suppressAutoHyphens/>
        <w:autoSpaceDE w:val="0"/>
        <w:outlineLvl w:val="0"/>
        <w:rPr>
          <w:rFonts w:eastAsia="Arial"/>
          <w:sz w:val="28"/>
          <w:szCs w:val="28"/>
          <w:lang w:eastAsia="ar-SA"/>
        </w:rPr>
      </w:pPr>
    </w:p>
    <w:p w:rsidR="00793D02" w:rsidRPr="00F66F68" w:rsidRDefault="00793D02" w:rsidP="00793D02">
      <w:pPr>
        <w:widowControl w:val="0"/>
        <w:suppressAutoHyphens/>
        <w:autoSpaceDE w:val="0"/>
        <w:rPr>
          <w:rFonts w:eastAsia="Arial"/>
          <w:sz w:val="24"/>
          <w:lang w:eastAsia="ar-SA"/>
        </w:rPr>
      </w:pPr>
      <w:r w:rsidRPr="00F66F68">
        <w:rPr>
          <w:rFonts w:eastAsia="Arial"/>
          <w:sz w:val="24"/>
          <w:lang w:eastAsia="ar-SA"/>
        </w:rPr>
        <w:t xml:space="preserve">Заместитель Главы администрации, </w:t>
      </w:r>
    </w:p>
    <w:p w:rsidR="00793D02" w:rsidRPr="00F66F68" w:rsidRDefault="00793D02" w:rsidP="00793D02">
      <w:pPr>
        <w:widowControl w:val="0"/>
        <w:suppressAutoHyphens/>
        <w:autoSpaceDE w:val="0"/>
        <w:rPr>
          <w:rFonts w:eastAsia="Arial"/>
          <w:sz w:val="24"/>
          <w:lang w:eastAsia="ar-SA"/>
        </w:rPr>
      </w:pPr>
      <w:proofErr w:type="gramStart"/>
      <w:r w:rsidRPr="00F66F68">
        <w:rPr>
          <w:rFonts w:eastAsia="Arial"/>
          <w:sz w:val="24"/>
          <w:lang w:eastAsia="ar-SA"/>
        </w:rPr>
        <w:t>курирующий</w:t>
      </w:r>
      <w:proofErr w:type="gramEnd"/>
      <w:r w:rsidRPr="00F66F68">
        <w:rPr>
          <w:rFonts w:eastAsia="Arial"/>
          <w:sz w:val="24"/>
          <w:lang w:eastAsia="ar-SA"/>
        </w:rPr>
        <w:t xml:space="preserve"> вопросы финансирования</w:t>
      </w:r>
      <w:r w:rsidRPr="00F66F68">
        <w:rPr>
          <w:rFonts w:eastAsia="Times-Roman"/>
          <w:sz w:val="24"/>
          <w:lang w:eastAsia="ar-SA"/>
        </w:rPr>
        <w:tab/>
        <w:t xml:space="preserve">_________ </w:t>
      </w:r>
      <w:r w:rsidRPr="00F66F68">
        <w:rPr>
          <w:rFonts w:eastAsia="Times-Roman"/>
          <w:sz w:val="24"/>
          <w:lang w:eastAsia="ar-SA"/>
        </w:rPr>
        <w:tab/>
      </w:r>
      <w:r w:rsidRPr="00F66F68">
        <w:rPr>
          <w:rFonts w:eastAsia="Times-Roman"/>
          <w:sz w:val="24"/>
          <w:lang w:eastAsia="ar-SA"/>
        </w:rPr>
        <w:tab/>
        <w:t>____________________</w:t>
      </w:r>
    </w:p>
    <w:p w:rsidR="00793D02" w:rsidRPr="00F66F68" w:rsidRDefault="00793D02" w:rsidP="00793D02">
      <w:pPr>
        <w:widowControl w:val="0"/>
        <w:suppressAutoHyphens/>
        <w:autoSpaceDE w:val="0"/>
        <w:rPr>
          <w:rFonts w:eastAsia="Arial"/>
          <w:sz w:val="24"/>
          <w:lang w:eastAsia="ar-SA"/>
        </w:rPr>
      </w:pPr>
      <w:r w:rsidRPr="00F66F68">
        <w:rPr>
          <w:rFonts w:eastAsia="Arial"/>
          <w:sz w:val="24"/>
          <w:lang w:eastAsia="ar-SA"/>
        </w:rPr>
        <w:tab/>
      </w:r>
      <w:r w:rsidRPr="00F66F68">
        <w:rPr>
          <w:rFonts w:eastAsia="Arial"/>
          <w:sz w:val="24"/>
          <w:lang w:eastAsia="ar-SA"/>
        </w:rPr>
        <w:tab/>
      </w:r>
      <w:r w:rsidRPr="00F66F68">
        <w:rPr>
          <w:rFonts w:eastAsia="Arial"/>
          <w:sz w:val="24"/>
          <w:lang w:eastAsia="ar-SA"/>
        </w:rPr>
        <w:tab/>
      </w:r>
      <w:r w:rsidRPr="00F66F68">
        <w:rPr>
          <w:rFonts w:eastAsia="Arial"/>
          <w:sz w:val="24"/>
          <w:lang w:eastAsia="ar-SA"/>
        </w:rPr>
        <w:tab/>
      </w:r>
      <w:r w:rsidRPr="00F66F68">
        <w:rPr>
          <w:rFonts w:eastAsia="Arial"/>
          <w:sz w:val="24"/>
          <w:lang w:eastAsia="ar-SA"/>
        </w:rPr>
        <w:tab/>
        <w:t xml:space="preserve">      </w:t>
      </w:r>
      <w:r w:rsidR="005F4628" w:rsidRPr="00F66F68">
        <w:rPr>
          <w:rFonts w:eastAsia="Arial"/>
          <w:sz w:val="24"/>
          <w:lang w:eastAsia="ar-SA"/>
        </w:rPr>
        <w:t xml:space="preserve">  </w:t>
      </w:r>
      <w:r w:rsidRPr="00F66F68">
        <w:rPr>
          <w:rFonts w:eastAsia="Arial"/>
          <w:sz w:val="24"/>
          <w:lang w:eastAsia="ar-SA"/>
        </w:rPr>
        <w:t xml:space="preserve">     (подпись)  </w:t>
      </w:r>
      <w:r w:rsidRPr="00F66F68">
        <w:rPr>
          <w:rFonts w:eastAsia="Arial"/>
          <w:sz w:val="24"/>
          <w:lang w:eastAsia="ar-SA"/>
        </w:rPr>
        <w:tab/>
        <w:t xml:space="preserve">             (фамилия, инициалы)</w:t>
      </w:r>
    </w:p>
    <w:p w:rsidR="00793D02" w:rsidRPr="00F66F68" w:rsidRDefault="00793D02" w:rsidP="00793D02">
      <w:pPr>
        <w:widowControl w:val="0"/>
        <w:suppressAutoHyphens/>
        <w:autoSpaceDE w:val="0"/>
        <w:rPr>
          <w:rFonts w:eastAsia="Arial"/>
          <w:sz w:val="28"/>
          <w:szCs w:val="28"/>
          <w:lang w:eastAsia="ar-SA"/>
        </w:rPr>
      </w:pPr>
    </w:p>
    <w:p w:rsidR="00793D02" w:rsidRPr="00F66F68" w:rsidRDefault="00793D02" w:rsidP="00793D02">
      <w:pPr>
        <w:widowControl w:val="0"/>
        <w:suppressAutoHyphens/>
        <w:autoSpaceDE w:val="0"/>
        <w:ind w:right="-30"/>
        <w:rPr>
          <w:rFonts w:eastAsia="Arial"/>
          <w:sz w:val="28"/>
          <w:szCs w:val="28"/>
          <w:lang w:eastAsia="ar-SA"/>
        </w:rPr>
      </w:pPr>
    </w:p>
    <w:p w:rsidR="00793D02" w:rsidRPr="00F66F68" w:rsidRDefault="00793D02" w:rsidP="00793D02">
      <w:pPr>
        <w:widowControl w:val="0"/>
        <w:suppressAutoHyphens/>
        <w:autoSpaceDE w:val="0"/>
        <w:rPr>
          <w:rFonts w:eastAsia="Arial"/>
          <w:sz w:val="24"/>
          <w:szCs w:val="24"/>
          <w:lang w:eastAsia="ar-SA"/>
        </w:rPr>
      </w:pPr>
      <w:r w:rsidRPr="00F66F68">
        <w:rPr>
          <w:rFonts w:eastAsia="Arial"/>
          <w:sz w:val="24"/>
          <w:szCs w:val="24"/>
          <w:lang w:eastAsia="ar-SA"/>
        </w:rPr>
        <w:t xml:space="preserve">Исполнитель                                                        </w:t>
      </w:r>
      <w:r w:rsidRPr="00F66F68">
        <w:rPr>
          <w:rFonts w:eastAsia="Times-Roman"/>
          <w:sz w:val="24"/>
          <w:szCs w:val="24"/>
          <w:lang w:eastAsia="ar-SA"/>
        </w:rPr>
        <w:t xml:space="preserve">_________ </w:t>
      </w:r>
      <w:r w:rsidRPr="00F66F68">
        <w:rPr>
          <w:rFonts w:eastAsia="Times-Roman"/>
          <w:sz w:val="24"/>
          <w:szCs w:val="24"/>
          <w:lang w:eastAsia="ar-SA"/>
        </w:rPr>
        <w:tab/>
        <w:t xml:space="preserve">   ____________________</w:t>
      </w:r>
    </w:p>
    <w:p w:rsidR="00793D02" w:rsidRPr="00F66F68" w:rsidRDefault="00793D02" w:rsidP="00793D02">
      <w:pPr>
        <w:widowControl w:val="0"/>
        <w:suppressAutoHyphens/>
        <w:autoSpaceDE w:val="0"/>
        <w:rPr>
          <w:rFonts w:eastAsia="Arial"/>
          <w:sz w:val="24"/>
          <w:szCs w:val="24"/>
          <w:lang w:eastAsia="ar-SA"/>
        </w:rPr>
      </w:pPr>
      <w:r w:rsidRPr="00F66F68">
        <w:rPr>
          <w:rFonts w:eastAsia="Arial"/>
          <w:sz w:val="24"/>
          <w:szCs w:val="24"/>
          <w:lang w:eastAsia="ar-SA"/>
        </w:rPr>
        <w:tab/>
      </w:r>
      <w:r w:rsidRPr="00F66F68">
        <w:rPr>
          <w:rFonts w:eastAsia="Arial"/>
          <w:sz w:val="24"/>
          <w:szCs w:val="24"/>
          <w:lang w:eastAsia="ar-SA"/>
        </w:rPr>
        <w:tab/>
      </w:r>
      <w:r w:rsidRPr="00F66F68">
        <w:rPr>
          <w:rFonts w:eastAsia="Arial"/>
          <w:sz w:val="24"/>
          <w:szCs w:val="24"/>
          <w:lang w:eastAsia="ar-SA"/>
        </w:rPr>
        <w:tab/>
      </w:r>
      <w:r w:rsidRPr="00F66F68">
        <w:rPr>
          <w:rFonts w:eastAsia="Arial"/>
          <w:sz w:val="24"/>
          <w:szCs w:val="24"/>
          <w:lang w:eastAsia="ar-SA"/>
        </w:rPr>
        <w:tab/>
        <w:t xml:space="preserve">                        </w:t>
      </w:r>
      <w:r w:rsidR="005F4628" w:rsidRPr="00F66F68">
        <w:rPr>
          <w:rFonts w:eastAsia="Arial"/>
          <w:sz w:val="24"/>
          <w:szCs w:val="24"/>
          <w:lang w:eastAsia="ar-SA"/>
        </w:rPr>
        <w:t xml:space="preserve">   </w:t>
      </w:r>
      <w:r w:rsidRPr="00F66F68">
        <w:rPr>
          <w:rFonts w:eastAsia="Arial"/>
          <w:sz w:val="24"/>
          <w:szCs w:val="24"/>
          <w:lang w:eastAsia="ar-SA"/>
        </w:rPr>
        <w:t xml:space="preserve">     (подпись)                   (фамилия, инициалы)</w:t>
      </w:r>
    </w:p>
    <w:p w:rsidR="00793D02" w:rsidRPr="00F66F68" w:rsidRDefault="00793D02" w:rsidP="00793D02">
      <w:pPr>
        <w:widowControl w:val="0"/>
        <w:suppressAutoHyphens/>
        <w:autoSpaceDE w:val="0"/>
        <w:ind w:left="4536"/>
        <w:rPr>
          <w:rFonts w:eastAsia="Arial"/>
          <w:sz w:val="28"/>
          <w:szCs w:val="28"/>
          <w:lang w:eastAsia="ar-SA"/>
        </w:rPr>
      </w:pPr>
    </w:p>
    <w:p w:rsidR="00E2395B" w:rsidRPr="00F66F68" w:rsidRDefault="00E2395B" w:rsidP="00E2395B">
      <w:pPr>
        <w:widowControl w:val="0"/>
        <w:suppressAutoHyphens/>
        <w:autoSpaceDE w:val="0"/>
        <w:ind w:right="-30"/>
        <w:rPr>
          <w:rFonts w:eastAsia="Arial"/>
          <w:sz w:val="28"/>
          <w:szCs w:val="28"/>
          <w:lang w:eastAsia="ar-SA"/>
        </w:rPr>
      </w:pPr>
    </w:p>
    <w:p w:rsidR="00E2395B" w:rsidRPr="00F66F68" w:rsidRDefault="00E2395B" w:rsidP="00E2395B">
      <w:pPr>
        <w:widowControl w:val="0"/>
        <w:suppressAutoHyphens/>
        <w:autoSpaceDE w:val="0"/>
        <w:ind w:right="-30"/>
        <w:rPr>
          <w:rFonts w:eastAsia="Arial"/>
          <w:sz w:val="28"/>
          <w:szCs w:val="28"/>
          <w:lang w:eastAsia="ar-SA"/>
        </w:rPr>
        <w:sectPr w:rsidR="00E2395B" w:rsidRPr="00F66F68" w:rsidSect="00E2395B">
          <w:footerReference w:type="default" r:id="rId15"/>
          <w:pgSz w:w="11906" w:h="16838"/>
          <w:pgMar w:top="1134" w:right="567" w:bottom="1134" w:left="1304" w:header="1134" w:footer="0" w:gutter="0"/>
          <w:cols w:space="720"/>
          <w:docGrid w:linePitch="360"/>
        </w:sectPr>
      </w:pPr>
    </w:p>
    <w:tbl>
      <w:tblPr>
        <w:tblpPr w:leftFromText="180" w:rightFromText="180" w:vertAnchor="text" w:horzAnchor="page" w:tblpX="6663" w:tblpY="-212"/>
        <w:tblW w:w="0" w:type="auto"/>
        <w:tblLook w:val="04A0" w:firstRow="1" w:lastRow="0" w:firstColumn="1" w:lastColumn="0" w:noHBand="0" w:noVBand="1"/>
      </w:tblPr>
      <w:tblGrid>
        <w:gridCol w:w="5091"/>
      </w:tblGrid>
      <w:tr w:rsidR="00E2395B" w:rsidRPr="00F66F68" w:rsidTr="00401168">
        <w:trPr>
          <w:trHeight w:val="2121"/>
        </w:trPr>
        <w:tc>
          <w:tcPr>
            <w:tcW w:w="5091" w:type="dxa"/>
            <w:shd w:val="clear" w:color="auto" w:fill="auto"/>
          </w:tcPr>
          <w:p w:rsidR="00E2395B" w:rsidRPr="00F66F68" w:rsidRDefault="008B043F" w:rsidP="00401168">
            <w:pPr>
              <w:widowControl w:val="0"/>
              <w:suppressAutoHyphens/>
              <w:autoSpaceDE w:val="0"/>
              <w:ind w:right="-30"/>
              <w:jc w:val="center"/>
              <w:rPr>
                <w:rFonts w:eastAsia="Arial"/>
                <w:sz w:val="24"/>
                <w:szCs w:val="24"/>
                <w:lang w:eastAsia="ar-SA"/>
              </w:rPr>
            </w:pPr>
            <w:r w:rsidRPr="00F66F68">
              <w:rPr>
                <w:rFonts w:eastAsia="Arial"/>
                <w:sz w:val="24"/>
                <w:szCs w:val="24"/>
                <w:lang w:eastAsia="ar-SA"/>
              </w:rPr>
              <w:lastRenderedPageBreak/>
              <w:t>Приложение № 8</w:t>
            </w:r>
          </w:p>
          <w:p w:rsidR="00E2395B" w:rsidRPr="00F66F68" w:rsidRDefault="00CD5647" w:rsidP="00401168">
            <w:pPr>
              <w:widowControl w:val="0"/>
              <w:suppressAutoHyphens/>
              <w:autoSpaceDE w:val="0"/>
              <w:ind w:right="-30"/>
              <w:jc w:val="center"/>
              <w:rPr>
                <w:rFonts w:eastAsia="Arial"/>
                <w:sz w:val="24"/>
                <w:szCs w:val="24"/>
                <w:lang w:eastAsia="ar-SA"/>
              </w:rPr>
            </w:pPr>
            <w:r w:rsidRPr="00F66F68">
              <w:rPr>
                <w:rFonts w:eastAsia="Arial"/>
                <w:sz w:val="24"/>
                <w:szCs w:val="24"/>
                <w:lang w:eastAsia="ar-SA"/>
              </w:rPr>
              <w:t xml:space="preserve">к </w:t>
            </w:r>
            <w:r w:rsidR="00C8682C" w:rsidRPr="00F66F68">
              <w:rPr>
                <w:rFonts w:eastAsia="Arial"/>
                <w:sz w:val="24"/>
                <w:szCs w:val="24"/>
                <w:lang w:eastAsia="ar-SA"/>
              </w:rPr>
              <w:t>Порядку</w:t>
            </w:r>
            <w:r w:rsidR="00E2395B" w:rsidRPr="00F66F68">
              <w:rPr>
                <w:rFonts w:eastAsia="Arial"/>
                <w:sz w:val="24"/>
                <w:szCs w:val="24"/>
                <w:lang w:eastAsia="ar-SA"/>
              </w:rPr>
              <w:t xml:space="preserve"> предоставления суб</w:t>
            </w:r>
            <w:r w:rsidRPr="00F66F68">
              <w:rPr>
                <w:rFonts w:eastAsia="Arial"/>
                <w:sz w:val="24"/>
                <w:szCs w:val="24"/>
                <w:lang w:eastAsia="ar-SA"/>
              </w:rPr>
              <w:t>сидии сельскохозяйственным товаропроизводителям</w:t>
            </w:r>
            <w:r w:rsidR="00E2395B" w:rsidRPr="00F66F68">
              <w:rPr>
                <w:rFonts w:eastAsia="Arial"/>
                <w:sz w:val="24"/>
                <w:szCs w:val="24"/>
                <w:lang w:eastAsia="ar-SA"/>
              </w:rPr>
              <w:t xml:space="preserve"> в рамках поддержки сельскохозяйственного производства</w:t>
            </w:r>
            <w:r w:rsidRPr="00F66F68">
              <w:rPr>
                <w:rFonts w:eastAsia="Arial"/>
                <w:sz w:val="24"/>
                <w:szCs w:val="24"/>
                <w:lang w:eastAsia="ar-SA"/>
              </w:rPr>
              <w:t xml:space="preserve"> </w:t>
            </w:r>
            <w:r w:rsidR="00401168" w:rsidRPr="00F66F68">
              <w:rPr>
                <w:sz w:val="24"/>
                <w:szCs w:val="24"/>
              </w:rPr>
              <w:t>по наращиванию маточного поголовья овец и коз</w:t>
            </w:r>
          </w:p>
          <w:p w:rsidR="00E2395B" w:rsidRPr="00F66F68" w:rsidRDefault="00E2395B" w:rsidP="00401168">
            <w:pPr>
              <w:widowControl w:val="0"/>
              <w:suppressAutoHyphens/>
              <w:autoSpaceDE w:val="0"/>
              <w:ind w:right="-30"/>
              <w:jc w:val="center"/>
              <w:rPr>
                <w:rFonts w:eastAsia="Arial"/>
                <w:sz w:val="24"/>
                <w:szCs w:val="24"/>
                <w:lang w:eastAsia="ar-SA"/>
              </w:rPr>
            </w:pPr>
          </w:p>
        </w:tc>
      </w:tr>
    </w:tbl>
    <w:p w:rsidR="00E2395B" w:rsidRPr="00F66F68" w:rsidRDefault="00E2395B" w:rsidP="00E2395B">
      <w:pPr>
        <w:widowControl w:val="0"/>
        <w:suppressAutoHyphens/>
        <w:autoSpaceDE w:val="0"/>
        <w:ind w:right="-30"/>
        <w:rPr>
          <w:rFonts w:eastAsia="Arial"/>
          <w:sz w:val="28"/>
          <w:szCs w:val="28"/>
          <w:lang w:eastAsia="ar-SA"/>
        </w:rPr>
      </w:pPr>
    </w:p>
    <w:p w:rsidR="00E2395B" w:rsidRPr="00F66F68" w:rsidRDefault="00E2395B" w:rsidP="00E2395B">
      <w:pPr>
        <w:widowControl w:val="0"/>
        <w:suppressAutoHyphens/>
        <w:autoSpaceDE w:val="0"/>
        <w:ind w:right="-30"/>
        <w:rPr>
          <w:rFonts w:eastAsia="Arial"/>
          <w:sz w:val="28"/>
          <w:szCs w:val="28"/>
          <w:lang w:eastAsia="ar-SA"/>
        </w:rPr>
      </w:pPr>
      <w:r w:rsidRPr="00F66F68">
        <w:rPr>
          <w:rFonts w:eastAsia="Arial"/>
          <w:sz w:val="28"/>
          <w:szCs w:val="28"/>
          <w:lang w:eastAsia="ar-SA"/>
        </w:rPr>
        <w:t xml:space="preserve"> </w:t>
      </w:r>
    </w:p>
    <w:p w:rsidR="00E2395B" w:rsidRPr="00F66F68" w:rsidRDefault="00E2395B" w:rsidP="00E2395B">
      <w:pPr>
        <w:widowControl w:val="0"/>
        <w:suppressAutoHyphens/>
        <w:autoSpaceDE w:val="0"/>
        <w:ind w:right="-30"/>
        <w:jc w:val="center"/>
        <w:rPr>
          <w:rFonts w:eastAsia="Arial"/>
          <w:sz w:val="24"/>
          <w:szCs w:val="24"/>
          <w:lang w:eastAsia="ar-SA"/>
        </w:rPr>
      </w:pPr>
    </w:p>
    <w:p w:rsidR="00E2395B" w:rsidRPr="00F66F68" w:rsidRDefault="00E2395B" w:rsidP="00E2395B">
      <w:pPr>
        <w:widowControl w:val="0"/>
        <w:suppressAutoHyphens/>
        <w:autoSpaceDE w:val="0"/>
        <w:ind w:right="-30"/>
        <w:rPr>
          <w:rFonts w:eastAsia="Arial"/>
          <w:sz w:val="24"/>
          <w:szCs w:val="24"/>
          <w:lang w:eastAsia="ar-SA"/>
        </w:rPr>
      </w:pPr>
    </w:p>
    <w:p w:rsidR="00E2395B" w:rsidRPr="00F66F68" w:rsidRDefault="00E2395B" w:rsidP="00E2395B">
      <w:pPr>
        <w:widowControl w:val="0"/>
        <w:suppressAutoHyphens/>
        <w:autoSpaceDE w:val="0"/>
        <w:ind w:right="-30"/>
        <w:rPr>
          <w:rFonts w:eastAsia="Arial"/>
          <w:sz w:val="16"/>
          <w:szCs w:val="16"/>
          <w:lang w:eastAsia="ar-SA"/>
        </w:rPr>
      </w:pPr>
    </w:p>
    <w:p w:rsidR="00401168" w:rsidRPr="00F66F68" w:rsidRDefault="00401168" w:rsidP="00401168">
      <w:pPr>
        <w:pStyle w:val="ConsPlusNormal"/>
        <w:jc w:val="right"/>
        <w:rPr>
          <w:rFonts w:ascii="Times New Roman" w:hAnsi="Times New Roman"/>
          <w:sz w:val="28"/>
          <w:szCs w:val="28"/>
        </w:rPr>
      </w:pPr>
    </w:p>
    <w:p w:rsidR="00401168" w:rsidRPr="00F66F68" w:rsidRDefault="00401168" w:rsidP="00401168">
      <w:pPr>
        <w:pStyle w:val="ConsPlusTitle"/>
        <w:jc w:val="center"/>
        <w:rPr>
          <w:rFonts w:ascii="Times New Roman" w:hAnsi="Times New Roman" w:cs="Times New Roman"/>
          <w:b w:val="0"/>
          <w:sz w:val="28"/>
          <w:szCs w:val="28"/>
        </w:rPr>
      </w:pPr>
    </w:p>
    <w:p w:rsidR="00401168" w:rsidRPr="00F66F68" w:rsidRDefault="00401168" w:rsidP="00401168">
      <w:pPr>
        <w:pStyle w:val="ConsPlusTitle"/>
        <w:jc w:val="center"/>
        <w:rPr>
          <w:rFonts w:ascii="Times New Roman" w:hAnsi="Times New Roman" w:cs="Times New Roman"/>
          <w:b w:val="0"/>
          <w:sz w:val="28"/>
          <w:szCs w:val="28"/>
        </w:rPr>
      </w:pPr>
      <w:r w:rsidRPr="00F66F68">
        <w:rPr>
          <w:rFonts w:ascii="Times New Roman" w:hAnsi="Times New Roman" w:cs="Times New Roman"/>
          <w:b w:val="0"/>
          <w:sz w:val="28"/>
          <w:szCs w:val="28"/>
        </w:rPr>
        <w:t>СПРАВКА-РАСЧЕТ</w:t>
      </w:r>
    </w:p>
    <w:p w:rsidR="00401168" w:rsidRPr="00F66F68" w:rsidRDefault="00401168" w:rsidP="00401168">
      <w:pPr>
        <w:pStyle w:val="ConsPlusTitle"/>
        <w:jc w:val="center"/>
        <w:rPr>
          <w:rFonts w:ascii="Times New Roman" w:hAnsi="Times New Roman" w:cs="Times New Roman"/>
          <w:b w:val="0"/>
          <w:sz w:val="28"/>
          <w:szCs w:val="28"/>
        </w:rPr>
      </w:pPr>
      <w:r w:rsidRPr="00F66F68">
        <w:rPr>
          <w:rFonts w:ascii="Times New Roman" w:hAnsi="Times New Roman" w:cs="Times New Roman"/>
          <w:b w:val="0"/>
          <w:sz w:val="28"/>
          <w:szCs w:val="28"/>
        </w:rPr>
        <w:t>о причитающихся субсидиях на развитие мясного животноводства в рамках поддержки сельскохозяйственного производства по наращиванию маточного поголовья овец и коз</w:t>
      </w:r>
    </w:p>
    <w:p w:rsidR="00401168" w:rsidRPr="00F66F68" w:rsidRDefault="00401168" w:rsidP="00401168">
      <w:pPr>
        <w:pStyle w:val="ConsPlusTitle"/>
        <w:jc w:val="center"/>
        <w:rPr>
          <w:rFonts w:ascii="Times New Roman" w:hAnsi="Times New Roman" w:cs="Times New Roman"/>
          <w:b w:val="0"/>
          <w:sz w:val="28"/>
          <w:szCs w:val="28"/>
        </w:rPr>
      </w:pPr>
      <w:r w:rsidRPr="00F66F68">
        <w:rPr>
          <w:rFonts w:ascii="Times New Roman" w:hAnsi="Times New Roman" w:cs="Times New Roman"/>
          <w:b w:val="0"/>
          <w:sz w:val="28"/>
          <w:szCs w:val="28"/>
        </w:rPr>
        <w:t>за 20___ год</w:t>
      </w:r>
    </w:p>
    <w:p w:rsidR="00401168" w:rsidRPr="00F66F68" w:rsidRDefault="00401168" w:rsidP="00401168">
      <w:pPr>
        <w:pStyle w:val="ConsPlusTitle"/>
        <w:jc w:val="center"/>
        <w:rPr>
          <w:rFonts w:ascii="Times New Roman" w:hAnsi="Times New Roman" w:cs="Times New Roman"/>
          <w:b w:val="0"/>
          <w:sz w:val="28"/>
          <w:szCs w:val="28"/>
        </w:rPr>
      </w:pPr>
      <w:r w:rsidRPr="00F66F68">
        <w:rPr>
          <w:rFonts w:ascii="Times New Roman" w:hAnsi="Times New Roman" w:cs="Times New Roman"/>
          <w:b w:val="0"/>
          <w:sz w:val="28"/>
          <w:szCs w:val="28"/>
        </w:rPr>
        <w:t>по _______________________________________________</w:t>
      </w:r>
    </w:p>
    <w:p w:rsidR="00401168" w:rsidRPr="00F66F68" w:rsidRDefault="00401168" w:rsidP="00401168">
      <w:pPr>
        <w:pStyle w:val="ConsPlusTitle"/>
        <w:jc w:val="center"/>
        <w:rPr>
          <w:rFonts w:ascii="Times New Roman" w:hAnsi="Times New Roman" w:cs="Times New Roman"/>
          <w:sz w:val="16"/>
          <w:szCs w:val="16"/>
        </w:rPr>
      </w:pPr>
      <w:r w:rsidRPr="00F66F68">
        <w:rPr>
          <w:rFonts w:ascii="Times New Roman" w:hAnsi="Times New Roman" w:cs="Times New Roman"/>
          <w:b w:val="0"/>
          <w:sz w:val="28"/>
          <w:szCs w:val="28"/>
        </w:rPr>
        <w:t>(наименование получателя, муниципального района)</w:t>
      </w:r>
    </w:p>
    <w:p w:rsidR="00401168" w:rsidRPr="00F66F68" w:rsidRDefault="00401168" w:rsidP="00401168">
      <w:pPr>
        <w:pStyle w:val="ConsPlusNormal"/>
        <w:ind w:firstLine="540"/>
        <w:jc w:val="both"/>
        <w:rPr>
          <w:rFonts w:ascii="Times New Roman" w:hAnsi="Times New Roman"/>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1417"/>
        <w:gridCol w:w="1559"/>
        <w:gridCol w:w="1276"/>
        <w:gridCol w:w="1559"/>
        <w:gridCol w:w="1276"/>
        <w:gridCol w:w="1276"/>
      </w:tblGrid>
      <w:tr w:rsidR="00401168" w:rsidRPr="00F66F68" w:rsidTr="004D3384">
        <w:tc>
          <w:tcPr>
            <w:tcW w:w="1986" w:type="dxa"/>
            <w:vMerge w:val="restart"/>
          </w:tcPr>
          <w:p w:rsidR="004D3384" w:rsidRPr="004E796E" w:rsidRDefault="00401168" w:rsidP="004D3384">
            <w:pPr>
              <w:pStyle w:val="ConsPlusNormal"/>
              <w:ind w:left="-108" w:right="-108"/>
              <w:jc w:val="center"/>
              <w:rPr>
                <w:rFonts w:ascii="Times New Roman" w:hAnsi="Times New Roman"/>
                <w:szCs w:val="22"/>
              </w:rPr>
            </w:pPr>
            <w:r w:rsidRPr="004E796E">
              <w:rPr>
                <w:rFonts w:ascii="Times New Roman" w:hAnsi="Times New Roman"/>
                <w:szCs w:val="22"/>
              </w:rPr>
              <w:t>Наличие маточного поголовья овец и коз</w:t>
            </w:r>
            <w:r w:rsidR="00D27D67" w:rsidRPr="004E796E">
              <w:rPr>
                <w:rFonts w:ascii="Times New Roman" w:hAnsi="Times New Roman"/>
                <w:szCs w:val="22"/>
              </w:rPr>
              <w:t xml:space="preserve">, включая овцематок, ярок старше одного года и </w:t>
            </w:r>
            <w:proofErr w:type="spellStart"/>
            <w:r w:rsidR="00D27D67" w:rsidRPr="004E796E">
              <w:rPr>
                <w:rFonts w:ascii="Times New Roman" w:hAnsi="Times New Roman"/>
                <w:szCs w:val="22"/>
              </w:rPr>
              <w:t>козоматок</w:t>
            </w:r>
            <w:proofErr w:type="spellEnd"/>
            <w:r w:rsidR="004D3384" w:rsidRPr="004E796E">
              <w:rPr>
                <w:rFonts w:ascii="Times New Roman" w:hAnsi="Times New Roman"/>
                <w:szCs w:val="22"/>
              </w:rPr>
              <w:t xml:space="preserve"> (маточное товарное поголовье овец и коз, в том числе ярки и козочки от года и старше)</w:t>
            </w:r>
          </w:p>
          <w:p w:rsidR="00401168" w:rsidRPr="00F66F68" w:rsidRDefault="00401168" w:rsidP="004D3384">
            <w:pPr>
              <w:pStyle w:val="ConsPlusNormal"/>
              <w:ind w:left="-108" w:right="-108"/>
              <w:jc w:val="center"/>
              <w:rPr>
                <w:rFonts w:ascii="Times New Roman" w:hAnsi="Times New Roman"/>
                <w:sz w:val="24"/>
              </w:rPr>
            </w:pPr>
            <w:r w:rsidRPr="004E796E">
              <w:rPr>
                <w:rFonts w:ascii="Times New Roman" w:hAnsi="Times New Roman"/>
                <w:szCs w:val="22"/>
              </w:rPr>
              <w:t>на 1 января 20_ г. (голов)</w:t>
            </w:r>
          </w:p>
        </w:tc>
        <w:tc>
          <w:tcPr>
            <w:tcW w:w="1417" w:type="dxa"/>
            <w:vMerge w:val="restart"/>
          </w:tcPr>
          <w:p w:rsidR="004E796E" w:rsidRPr="004E796E" w:rsidRDefault="00401168" w:rsidP="004E796E">
            <w:pPr>
              <w:pStyle w:val="ConsPlusNormal"/>
              <w:ind w:left="-108" w:right="-108"/>
              <w:jc w:val="center"/>
              <w:rPr>
                <w:rFonts w:ascii="Times New Roman" w:hAnsi="Times New Roman"/>
                <w:szCs w:val="22"/>
              </w:rPr>
            </w:pPr>
            <w:r w:rsidRPr="004E796E">
              <w:rPr>
                <w:rFonts w:ascii="Times New Roman" w:hAnsi="Times New Roman"/>
                <w:szCs w:val="22"/>
              </w:rPr>
              <w:t xml:space="preserve">Сумма затрат на 1 голову </w:t>
            </w:r>
            <w:r w:rsidR="004E796E" w:rsidRPr="004E796E">
              <w:rPr>
                <w:rFonts w:ascii="Times New Roman" w:hAnsi="Times New Roman"/>
                <w:szCs w:val="22"/>
              </w:rPr>
              <w:t xml:space="preserve">маточного поголовья овец и коз, включая овцематок, ярок старше одного года и </w:t>
            </w:r>
            <w:proofErr w:type="spellStart"/>
            <w:r w:rsidR="004E796E" w:rsidRPr="004E796E">
              <w:rPr>
                <w:rFonts w:ascii="Times New Roman" w:hAnsi="Times New Roman"/>
                <w:szCs w:val="22"/>
              </w:rPr>
              <w:t>козоматок</w:t>
            </w:r>
            <w:proofErr w:type="spellEnd"/>
            <w:r w:rsidR="004E796E" w:rsidRPr="004E796E">
              <w:rPr>
                <w:rFonts w:ascii="Times New Roman" w:hAnsi="Times New Roman"/>
                <w:szCs w:val="22"/>
              </w:rPr>
              <w:t xml:space="preserve"> (маточное товарное поголовье овец и коз, в том числе ярки и козочки от года и старше)</w:t>
            </w:r>
          </w:p>
          <w:p w:rsidR="00401168" w:rsidRPr="00F66F68" w:rsidRDefault="004E796E" w:rsidP="004E796E">
            <w:pPr>
              <w:autoSpaceDE w:val="0"/>
              <w:autoSpaceDN w:val="0"/>
              <w:adjustRightInd w:val="0"/>
              <w:jc w:val="center"/>
              <w:rPr>
                <w:sz w:val="24"/>
                <w:szCs w:val="24"/>
              </w:rPr>
            </w:pPr>
            <w:r w:rsidRPr="004E796E">
              <w:rPr>
                <w:sz w:val="22"/>
                <w:szCs w:val="22"/>
              </w:rPr>
              <w:t xml:space="preserve"> </w:t>
            </w:r>
            <w:r w:rsidR="00401168" w:rsidRPr="004E796E">
              <w:rPr>
                <w:sz w:val="22"/>
                <w:szCs w:val="22"/>
              </w:rPr>
              <w:t>(рублей)</w:t>
            </w:r>
          </w:p>
        </w:tc>
        <w:tc>
          <w:tcPr>
            <w:tcW w:w="1559" w:type="dxa"/>
            <w:vMerge w:val="restart"/>
          </w:tcPr>
          <w:p w:rsidR="004E796E" w:rsidRPr="004E796E" w:rsidRDefault="00401168" w:rsidP="004E796E">
            <w:pPr>
              <w:pStyle w:val="ConsPlusNormal"/>
              <w:ind w:left="-108" w:right="-108"/>
              <w:jc w:val="center"/>
              <w:rPr>
                <w:rFonts w:ascii="Times New Roman" w:hAnsi="Times New Roman"/>
                <w:szCs w:val="22"/>
              </w:rPr>
            </w:pPr>
            <w:r w:rsidRPr="004E796E">
              <w:rPr>
                <w:rFonts w:ascii="Times New Roman" w:hAnsi="Times New Roman"/>
                <w:szCs w:val="22"/>
              </w:rPr>
              <w:t>Ставка субсидии на 1 голову</w:t>
            </w:r>
            <w:r w:rsidRPr="004E796E">
              <w:rPr>
                <w:rFonts w:ascii="Times New Roman" w:hAnsi="Times New Roman"/>
                <w:b/>
                <w:szCs w:val="22"/>
              </w:rPr>
              <w:t xml:space="preserve"> </w:t>
            </w:r>
            <w:r w:rsidR="004E796E" w:rsidRPr="004E796E">
              <w:rPr>
                <w:rFonts w:ascii="Times New Roman" w:hAnsi="Times New Roman"/>
                <w:szCs w:val="22"/>
              </w:rPr>
              <w:t xml:space="preserve">маточного поголовья овец и коз, включая овцематок, ярок старше одного года и </w:t>
            </w:r>
            <w:proofErr w:type="spellStart"/>
            <w:r w:rsidR="004E796E" w:rsidRPr="004E796E">
              <w:rPr>
                <w:rFonts w:ascii="Times New Roman" w:hAnsi="Times New Roman"/>
                <w:szCs w:val="22"/>
              </w:rPr>
              <w:t>козоматок</w:t>
            </w:r>
            <w:proofErr w:type="spellEnd"/>
            <w:r w:rsidR="004E796E" w:rsidRPr="004E796E">
              <w:rPr>
                <w:rFonts w:ascii="Times New Roman" w:hAnsi="Times New Roman"/>
                <w:szCs w:val="22"/>
              </w:rPr>
              <w:t xml:space="preserve"> (маточное товарное поголовье овец и коз, в том числе ярки и козочки от года и старше)</w:t>
            </w:r>
          </w:p>
          <w:p w:rsidR="00401168" w:rsidRPr="004E796E" w:rsidRDefault="004E796E" w:rsidP="004E796E">
            <w:pPr>
              <w:pStyle w:val="ConsPlusNormal"/>
              <w:ind w:left="-108" w:right="-108"/>
              <w:jc w:val="center"/>
              <w:rPr>
                <w:b/>
                <w:sz w:val="24"/>
                <w:szCs w:val="24"/>
              </w:rPr>
            </w:pPr>
            <w:r w:rsidRPr="004E796E">
              <w:rPr>
                <w:rFonts w:ascii="Times New Roman" w:hAnsi="Times New Roman"/>
                <w:szCs w:val="22"/>
              </w:rPr>
              <w:t>(рублей)</w:t>
            </w:r>
          </w:p>
        </w:tc>
        <w:tc>
          <w:tcPr>
            <w:tcW w:w="4111" w:type="dxa"/>
            <w:gridSpan w:val="3"/>
          </w:tcPr>
          <w:p w:rsidR="00401168" w:rsidRPr="00F66F68" w:rsidRDefault="00401168" w:rsidP="00027666">
            <w:pPr>
              <w:pStyle w:val="ConsPlusNormal"/>
              <w:jc w:val="center"/>
              <w:rPr>
                <w:rFonts w:ascii="Times New Roman" w:hAnsi="Times New Roman"/>
                <w:sz w:val="24"/>
              </w:rPr>
            </w:pPr>
            <w:r w:rsidRPr="00F66F68">
              <w:rPr>
                <w:rFonts w:ascii="Times New Roman" w:hAnsi="Times New Roman"/>
                <w:sz w:val="24"/>
              </w:rPr>
              <w:t>Размер причитающейся субсидии:</w:t>
            </w:r>
          </w:p>
        </w:tc>
        <w:tc>
          <w:tcPr>
            <w:tcW w:w="1276" w:type="dxa"/>
            <w:vMerge w:val="restart"/>
          </w:tcPr>
          <w:p w:rsidR="00401168" w:rsidRPr="00F66F68" w:rsidRDefault="00401168" w:rsidP="00027666">
            <w:pPr>
              <w:autoSpaceDE w:val="0"/>
              <w:autoSpaceDN w:val="0"/>
              <w:adjustRightInd w:val="0"/>
              <w:jc w:val="center"/>
              <w:rPr>
                <w:b/>
                <w:sz w:val="24"/>
                <w:szCs w:val="24"/>
              </w:rPr>
            </w:pPr>
            <w:r w:rsidRPr="00F66F68">
              <w:rPr>
                <w:sz w:val="24"/>
                <w:szCs w:val="24"/>
              </w:rPr>
              <w:t xml:space="preserve">Размер субсидии к </w:t>
            </w:r>
            <w:proofErr w:type="spellStart"/>
            <w:proofErr w:type="gramStart"/>
            <w:r w:rsidRPr="00F66F68">
              <w:rPr>
                <w:sz w:val="24"/>
                <w:szCs w:val="24"/>
              </w:rPr>
              <w:t>перечисле-нию</w:t>
            </w:r>
            <w:proofErr w:type="spellEnd"/>
            <w:proofErr w:type="gramEnd"/>
            <w:r w:rsidRPr="00F66F68">
              <w:rPr>
                <w:sz w:val="24"/>
                <w:szCs w:val="24"/>
              </w:rPr>
              <w:t xml:space="preserve"> (рублей) *</w:t>
            </w:r>
          </w:p>
        </w:tc>
      </w:tr>
      <w:tr w:rsidR="00401168" w:rsidRPr="00F66F68" w:rsidTr="004D3384">
        <w:trPr>
          <w:trHeight w:val="3364"/>
        </w:trPr>
        <w:tc>
          <w:tcPr>
            <w:tcW w:w="1986" w:type="dxa"/>
            <w:vMerge/>
          </w:tcPr>
          <w:p w:rsidR="00401168" w:rsidRPr="00F66F68" w:rsidRDefault="00401168" w:rsidP="00027666">
            <w:pPr>
              <w:pStyle w:val="ConsPlusNormal"/>
              <w:jc w:val="both"/>
              <w:rPr>
                <w:rFonts w:ascii="Times New Roman" w:hAnsi="Times New Roman"/>
                <w:sz w:val="24"/>
              </w:rPr>
            </w:pPr>
          </w:p>
        </w:tc>
        <w:tc>
          <w:tcPr>
            <w:tcW w:w="1417" w:type="dxa"/>
            <w:vMerge/>
          </w:tcPr>
          <w:p w:rsidR="00401168" w:rsidRPr="00F66F68" w:rsidRDefault="00401168" w:rsidP="00027666">
            <w:pPr>
              <w:pStyle w:val="ConsPlusNormal"/>
              <w:jc w:val="both"/>
              <w:rPr>
                <w:rFonts w:ascii="Times New Roman" w:hAnsi="Times New Roman"/>
                <w:sz w:val="24"/>
              </w:rPr>
            </w:pPr>
          </w:p>
        </w:tc>
        <w:tc>
          <w:tcPr>
            <w:tcW w:w="1559" w:type="dxa"/>
            <w:vMerge/>
          </w:tcPr>
          <w:p w:rsidR="00401168" w:rsidRPr="00F66F68" w:rsidRDefault="00401168" w:rsidP="00027666">
            <w:pPr>
              <w:pStyle w:val="ConsPlusNormal"/>
              <w:jc w:val="both"/>
              <w:rPr>
                <w:rFonts w:ascii="Times New Roman" w:hAnsi="Times New Roman"/>
                <w:sz w:val="24"/>
              </w:rPr>
            </w:pPr>
          </w:p>
        </w:tc>
        <w:tc>
          <w:tcPr>
            <w:tcW w:w="1276" w:type="dxa"/>
          </w:tcPr>
          <w:p w:rsidR="00401168" w:rsidRPr="00F66F68" w:rsidRDefault="00401168" w:rsidP="00027666">
            <w:pPr>
              <w:autoSpaceDE w:val="0"/>
              <w:autoSpaceDN w:val="0"/>
              <w:adjustRightInd w:val="0"/>
              <w:jc w:val="center"/>
              <w:rPr>
                <w:sz w:val="24"/>
                <w:szCs w:val="24"/>
              </w:rPr>
            </w:pPr>
            <w:r w:rsidRPr="00F66F68">
              <w:rPr>
                <w:sz w:val="24"/>
                <w:szCs w:val="24"/>
              </w:rPr>
              <w:t>по ставке на 1 голову (графа 1 х  графу 3) (рублей)</w:t>
            </w:r>
          </w:p>
        </w:tc>
        <w:tc>
          <w:tcPr>
            <w:tcW w:w="1559" w:type="dxa"/>
          </w:tcPr>
          <w:p w:rsidR="00401168" w:rsidRPr="00F66F68" w:rsidRDefault="00401168" w:rsidP="00027666">
            <w:pPr>
              <w:autoSpaceDE w:val="0"/>
              <w:autoSpaceDN w:val="0"/>
              <w:adjustRightInd w:val="0"/>
              <w:jc w:val="center"/>
              <w:rPr>
                <w:sz w:val="24"/>
                <w:szCs w:val="24"/>
              </w:rPr>
            </w:pPr>
            <w:r w:rsidRPr="00F66F68">
              <w:rPr>
                <w:sz w:val="24"/>
                <w:szCs w:val="24"/>
              </w:rPr>
              <w:t>Фактические затраты, предоставляемые на субсидирование (графа 1 х графу 2) (рублей)</w:t>
            </w:r>
          </w:p>
        </w:tc>
        <w:tc>
          <w:tcPr>
            <w:tcW w:w="1276" w:type="dxa"/>
          </w:tcPr>
          <w:p w:rsidR="00401168" w:rsidRPr="00F66F68" w:rsidRDefault="00401168" w:rsidP="00117A7F">
            <w:pPr>
              <w:autoSpaceDE w:val="0"/>
              <w:autoSpaceDN w:val="0"/>
              <w:adjustRightInd w:val="0"/>
              <w:jc w:val="center"/>
              <w:rPr>
                <w:sz w:val="24"/>
                <w:szCs w:val="24"/>
              </w:rPr>
            </w:pPr>
            <w:proofErr w:type="gramStart"/>
            <w:r w:rsidRPr="00F66F68">
              <w:rPr>
                <w:sz w:val="24"/>
                <w:szCs w:val="24"/>
              </w:rPr>
              <w:t>мини</w:t>
            </w:r>
            <w:r w:rsidR="00117A7F">
              <w:rPr>
                <w:sz w:val="24"/>
                <w:szCs w:val="24"/>
              </w:rPr>
              <w:t>-</w:t>
            </w:r>
            <w:proofErr w:type="spellStart"/>
            <w:r w:rsidRPr="00F66F68">
              <w:rPr>
                <w:sz w:val="24"/>
                <w:szCs w:val="24"/>
              </w:rPr>
              <w:t>мальное</w:t>
            </w:r>
            <w:proofErr w:type="spellEnd"/>
            <w:proofErr w:type="gramEnd"/>
            <w:r w:rsidRPr="00F66F68">
              <w:rPr>
                <w:sz w:val="24"/>
                <w:szCs w:val="24"/>
              </w:rPr>
              <w:t xml:space="preserve"> значение из графы 4 и графы 5 (рублей)</w:t>
            </w:r>
          </w:p>
        </w:tc>
        <w:tc>
          <w:tcPr>
            <w:tcW w:w="1276" w:type="dxa"/>
            <w:vMerge/>
          </w:tcPr>
          <w:p w:rsidR="00401168" w:rsidRPr="00F66F68" w:rsidRDefault="00401168" w:rsidP="00027666">
            <w:pPr>
              <w:pStyle w:val="ConsPlusNormal"/>
              <w:jc w:val="both"/>
              <w:rPr>
                <w:rFonts w:ascii="Times New Roman" w:hAnsi="Times New Roman"/>
                <w:sz w:val="24"/>
              </w:rPr>
            </w:pPr>
          </w:p>
        </w:tc>
      </w:tr>
      <w:tr w:rsidR="00401168" w:rsidRPr="00F66F68" w:rsidTr="004D3384">
        <w:tc>
          <w:tcPr>
            <w:tcW w:w="1986" w:type="dxa"/>
          </w:tcPr>
          <w:p w:rsidR="00401168" w:rsidRPr="00F66F68" w:rsidRDefault="00401168" w:rsidP="00027666">
            <w:pPr>
              <w:pStyle w:val="ConsPlusNormal"/>
              <w:jc w:val="center"/>
              <w:rPr>
                <w:rFonts w:ascii="Times New Roman" w:hAnsi="Times New Roman"/>
                <w:sz w:val="24"/>
              </w:rPr>
            </w:pPr>
            <w:r w:rsidRPr="00F66F68">
              <w:rPr>
                <w:rFonts w:ascii="Times New Roman" w:hAnsi="Times New Roman"/>
                <w:sz w:val="24"/>
              </w:rPr>
              <w:t>1</w:t>
            </w:r>
          </w:p>
        </w:tc>
        <w:tc>
          <w:tcPr>
            <w:tcW w:w="1417" w:type="dxa"/>
          </w:tcPr>
          <w:p w:rsidR="00401168" w:rsidRPr="00F66F68" w:rsidRDefault="00401168" w:rsidP="00027666">
            <w:pPr>
              <w:pStyle w:val="ConsPlusNormal"/>
              <w:jc w:val="center"/>
              <w:rPr>
                <w:rFonts w:ascii="Times New Roman" w:hAnsi="Times New Roman"/>
                <w:sz w:val="24"/>
              </w:rPr>
            </w:pPr>
            <w:r w:rsidRPr="00F66F68">
              <w:rPr>
                <w:rFonts w:ascii="Times New Roman" w:hAnsi="Times New Roman"/>
                <w:sz w:val="24"/>
              </w:rPr>
              <w:t>2</w:t>
            </w:r>
          </w:p>
        </w:tc>
        <w:tc>
          <w:tcPr>
            <w:tcW w:w="1559" w:type="dxa"/>
          </w:tcPr>
          <w:p w:rsidR="00401168" w:rsidRPr="00F66F68" w:rsidRDefault="00401168" w:rsidP="00027666">
            <w:pPr>
              <w:pStyle w:val="ConsPlusNormal"/>
              <w:jc w:val="center"/>
              <w:rPr>
                <w:rFonts w:ascii="Times New Roman" w:hAnsi="Times New Roman"/>
                <w:sz w:val="24"/>
              </w:rPr>
            </w:pPr>
            <w:r w:rsidRPr="00F66F68">
              <w:rPr>
                <w:rFonts w:ascii="Times New Roman" w:hAnsi="Times New Roman"/>
                <w:sz w:val="24"/>
              </w:rPr>
              <w:t>3</w:t>
            </w:r>
          </w:p>
        </w:tc>
        <w:tc>
          <w:tcPr>
            <w:tcW w:w="1276" w:type="dxa"/>
          </w:tcPr>
          <w:p w:rsidR="00401168" w:rsidRPr="00F66F68" w:rsidRDefault="00401168" w:rsidP="00027666">
            <w:pPr>
              <w:pStyle w:val="ConsPlusNormal"/>
              <w:jc w:val="center"/>
              <w:rPr>
                <w:rFonts w:ascii="Times New Roman" w:hAnsi="Times New Roman"/>
                <w:sz w:val="24"/>
              </w:rPr>
            </w:pPr>
            <w:r w:rsidRPr="00F66F68">
              <w:rPr>
                <w:rFonts w:ascii="Times New Roman" w:hAnsi="Times New Roman"/>
                <w:sz w:val="24"/>
              </w:rPr>
              <w:t>4</w:t>
            </w:r>
          </w:p>
        </w:tc>
        <w:tc>
          <w:tcPr>
            <w:tcW w:w="1559" w:type="dxa"/>
          </w:tcPr>
          <w:p w:rsidR="00401168" w:rsidRPr="00F66F68" w:rsidRDefault="00401168" w:rsidP="00027666">
            <w:pPr>
              <w:pStyle w:val="ConsPlusNormal"/>
              <w:jc w:val="center"/>
              <w:rPr>
                <w:rFonts w:ascii="Times New Roman" w:hAnsi="Times New Roman"/>
                <w:sz w:val="24"/>
              </w:rPr>
            </w:pPr>
            <w:r w:rsidRPr="00F66F68">
              <w:rPr>
                <w:rFonts w:ascii="Times New Roman" w:hAnsi="Times New Roman"/>
                <w:sz w:val="24"/>
              </w:rPr>
              <w:t>5</w:t>
            </w:r>
          </w:p>
        </w:tc>
        <w:tc>
          <w:tcPr>
            <w:tcW w:w="1276" w:type="dxa"/>
          </w:tcPr>
          <w:p w:rsidR="00401168" w:rsidRPr="00F66F68" w:rsidRDefault="00401168" w:rsidP="00027666">
            <w:pPr>
              <w:pStyle w:val="ConsPlusNormal"/>
              <w:jc w:val="center"/>
              <w:rPr>
                <w:rFonts w:ascii="Times New Roman" w:hAnsi="Times New Roman"/>
                <w:sz w:val="24"/>
              </w:rPr>
            </w:pPr>
            <w:r w:rsidRPr="00F66F68">
              <w:rPr>
                <w:rFonts w:ascii="Times New Roman" w:hAnsi="Times New Roman"/>
                <w:sz w:val="24"/>
              </w:rPr>
              <w:t>6</w:t>
            </w:r>
          </w:p>
        </w:tc>
        <w:tc>
          <w:tcPr>
            <w:tcW w:w="1276" w:type="dxa"/>
          </w:tcPr>
          <w:p w:rsidR="00401168" w:rsidRPr="00F66F68" w:rsidRDefault="00401168" w:rsidP="00027666">
            <w:pPr>
              <w:pStyle w:val="ConsPlusNormal"/>
              <w:jc w:val="center"/>
              <w:rPr>
                <w:rFonts w:ascii="Times New Roman" w:hAnsi="Times New Roman"/>
                <w:sz w:val="24"/>
              </w:rPr>
            </w:pPr>
            <w:r w:rsidRPr="00F66F68">
              <w:rPr>
                <w:rFonts w:ascii="Times New Roman" w:hAnsi="Times New Roman"/>
                <w:sz w:val="24"/>
              </w:rPr>
              <w:t>7</w:t>
            </w:r>
          </w:p>
        </w:tc>
      </w:tr>
      <w:tr w:rsidR="00401168" w:rsidRPr="00F66F68" w:rsidTr="004D3384">
        <w:trPr>
          <w:trHeight w:val="562"/>
        </w:trPr>
        <w:tc>
          <w:tcPr>
            <w:tcW w:w="1986" w:type="dxa"/>
          </w:tcPr>
          <w:p w:rsidR="00401168" w:rsidRPr="00F66F68" w:rsidRDefault="00401168" w:rsidP="00027666">
            <w:pPr>
              <w:pStyle w:val="ConsPlusNormal"/>
              <w:jc w:val="both"/>
              <w:rPr>
                <w:rFonts w:ascii="Times New Roman" w:hAnsi="Times New Roman"/>
                <w:sz w:val="24"/>
              </w:rPr>
            </w:pPr>
          </w:p>
        </w:tc>
        <w:tc>
          <w:tcPr>
            <w:tcW w:w="1417" w:type="dxa"/>
          </w:tcPr>
          <w:p w:rsidR="00401168" w:rsidRPr="00F66F68" w:rsidRDefault="00401168" w:rsidP="00027666">
            <w:pPr>
              <w:pStyle w:val="ConsPlusNormal"/>
              <w:jc w:val="both"/>
              <w:rPr>
                <w:rFonts w:ascii="Times New Roman" w:hAnsi="Times New Roman"/>
                <w:sz w:val="24"/>
              </w:rPr>
            </w:pPr>
          </w:p>
        </w:tc>
        <w:tc>
          <w:tcPr>
            <w:tcW w:w="1559" w:type="dxa"/>
          </w:tcPr>
          <w:p w:rsidR="00401168" w:rsidRPr="00F66F68" w:rsidRDefault="00401168" w:rsidP="00027666">
            <w:pPr>
              <w:pStyle w:val="ConsPlusNormal"/>
              <w:jc w:val="both"/>
              <w:rPr>
                <w:rFonts w:ascii="Times New Roman" w:hAnsi="Times New Roman"/>
                <w:sz w:val="24"/>
              </w:rPr>
            </w:pPr>
          </w:p>
        </w:tc>
        <w:tc>
          <w:tcPr>
            <w:tcW w:w="1276" w:type="dxa"/>
          </w:tcPr>
          <w:p w:rsidR="00401168" w:rsidRPr="00F66F68" w:rsidRDefault="00401168" w:rsidP="00027666">
            <w:pPr>
              <w:pStyle w:val="ConsPlusNormal"/>
              <w:jc w:val="both"/>
              <w:rPr>
                <w:rFonts w:ascii="Times New Roman" w:hAnsi="Times New Roman"/>
                <w:sz w:val="24"/>
              </w:rPr>
            </w:pPr>
          </w:p>
        </w:tc>
        <w:tc>
          <w:tcPr>
            <w:tcW w:w="1559" w:type="dxa"/>
            <w:tcBorders>
              <w:bottom w:val="single" w:sz="4" w:space="0" w:color="auto"/>
            </w:tcBorders>
          </w:tcPr>
          <w:p w:rsidR="00401168" w:rsidRPr="00F66F68" w:rsidRDefault="00401168" w:rsidP="00027666">
            <w:pPr>
              <w:pStyle w:val="ConsPlusNormal"/>
              <w:jc w:val="both"/>
              <w:rPr>
                <w:rFonts w:ascii="Times New Roman" w:hAnsi="Times New Roman"/>
                <w:sz w:val="24"/>
              </w:rPr>
            </w:pPr>
          </w:p>
        </w:tc>
        <w:tc>
          <w:tcPr>
            <w:tcW w:w="1276" w:type="dxa"/>
          </w:tcPr>
          <w:p w:rsidR="00401168" w:rsidRPr="00F66F68" w:rsidRDefault="00401168" w:rsidP="00027666">
            <w:pPr>
              <w:pStyle w:val="ConsPlusNormal"/>
              <w:jc w:val="both"/>
              <w:rPr>
                <w:rFonts w:ascii="Times New Roman" w:hAnsi="Times New Roman"/>
                <w:sz w:val="24"/>
              </w:rPr>
            </w:pPr>
          </w:p>
        </w:tc>
        <w:tc>
          <w:tcPr>
            <w:tcW w:w="1276" w:type="dxa"/>
          </w:tcPr>
          <w:p w:rsidR="00401168" w:rsidRPr="00F66F68" w:rsidRDefault="00401168" w:rsidP="00027666">
            <w:pPr>
              <w:pStyle w:val="ConsPlusNormal"/>
              <w:jc w:val="both"/>
              <w:rPr>
                <w:rFonts w:ascii="Times New Roman" w:hAnsi="Times New Roman"/>
                <w:sz w:val="24"/>
              </w:rPr>
            </w:pPr>
          </w:p>
        </w:tc>
      </w:tr>
    </w:tbl>
    <w:p w:rsidR="00401168" w:rsidRPr="00F66F68" w:rsidRDefault="00401168" w:rsidP="00401168">
      <w:pPr>
        <w:autoSpaceDE w:val="0"/>
        <w:autoSpaceDN w:val="0"/>
        <w:adjustRightInd w:val="0"/>
        <w:jc w:val="both"/>
        <w:rPr>
          <w:sz w:val="28"/>
          <w:szCs w:val="28"/>
        </w:rPr>
      </w:pPr>
      <w:r w:rsidRPr="00F66F68">
        <w:rPr>
          <w:sz w:val="28"/>
          <w:szCs w:val="28"/>
        </w:rPr>
        <w:t>__________________________</w:t>
      </w:r>
    </w:p>
    <w:p w:rsidR="00401168" w:rsidRPr="00F66F68" w:rsidRDefault="00401168" w:rsidP="00401168">
      <w:pPr>
        <w:autoSpaceDE w:val="0"/>
        <w:autoSpaceDN w:val="0"/>
        <w:adjustRightInd w:val="0"/>
        <w:jc w:val="both"/>
        <w:rPr>
          <w:sz w:val="24"/>
          <w:szCs w:val="24"/>
        </w:rPr>
      </w:pPr>
      <w:r w:rsidRPr="00F66F68">
        <w:rPr>
          <w:sz w:val="24"/>
          <w:szCs w:val="24"/>
        </w:rPr>
        <w:t>* Заполняется исполнительно-распорядительным органом муниципального образования в случае расхождения размера субсидии, подлежащей выплате в текущем году и размером субсидии к выплате.</w:t>
      </w:r>
    </w:p>
    <w:p w:rsidR="00401168" w:rsidRPr="00F66F68" w:rsidRDefault="00401168" w:rsidP="00401168">
      <w:pPr>
        <w:pStyle w:val="ConsPlusNonformat0"/>
        <w:rPr>
          <w:rFonts w:ascii="Times New Roman" w:hAnsi="Times New Roman" w:cs="Times New Roman"/>
          <w:sz w:val="28"/>
          <w:szCs w:val="28"/>
        </w:rPr>
      </w:pPr>
      <w:r w:rsidRPr="00F66F68">
        <w:rPr>
          <w:rFonts w:ascii="Times New Roman" w:hAnsi="Times New Roman" w:cs="Times New Roman"/>
          <w:sz w:val="28"/>
          <w:szCs w:val="28"/>
        </w:rPr>
        <w:t>Руководитель      _______________ Ф.И.О.</w:t>
      </w:r>
    </w:p>
    <w:p w:rsidR="00401168" w:rsidRPr="00F66F68" w:rsidRDefault="00401168" w:rsidP="00401168">
      <w:pPr>
        <w:pStyle w:val="ConsPlusNonformat0"/>
        <w:rPr>
          <w:rFonts w:ascii="Times New Roman" w:hAnsi="Times New Roman" w:cs="Times New Roman"/>
          <w:sz w:val="24"/>
        </w:rPr>
      </w:pPr>
      <w:r w:rsidRPr="00F66F68">
        <w:rPr>
          <w:rFonts w:ascii="Times New Roman" w:hAnsi="Times New Roman" w:cs="Times New Roman"/>
          <w:sz w:val="24"/>
        </w:rPr>
        <w:t xml:space="preserve">                                         (подпись)</w:t>
      </w:r>
    </w:p>
    <w:p w:rsidR="00401168" w:rsidRPr="00F66F68" w:rsidRDefault="00401168" w:rsidP="00401168">
      <w:pPr>
        <w:pStyle w:val="ConsPlusNonformat0"/>
        <w:rPr>
          <w:rFonts w:ascii="Times New Roman" w:hAnsi="Times New Roman" w:cs="Times New Roman"/>
          <w:sz w:val="16"/>
          <w:szCs w:val="16"/>
        </w:rPr>
      </w:pPr>
    </w:p>
    <w:p w:rsidR="00401168" w:rsidRPr="00F66F68" w:rsidRDefault="00401168" w:rsidP="00401168">
      <w:pPr>
        <w:pStyle w:val="ConsPlusNonformat0"/>
        <w:rPr>
          <w:rFonts w:ascii="Times New Roman" w:hAnsi="Times New Roman" w:cs="Times New Roman"/>
          <w:sz w:val="28"/>
          <w:szCs w:val="28"/>
        </w:rPr>
      </w:pPr>
      <w:r w:rsidRPr="00F66F68">
        <w:rPr>
          <w:rFonts w:ascii="Times New Roman" w:hAnsi="Times New Roman" w:cs="Times New Roman"/>
          <w:sz w:val="28"/>
          <w:szCs w:val="28"/>
        </w:rPr>
        <w:t>Главный бухгалтер ________________ Ф.И.О.</w:t>
      </w:r>
    </w:p>
    <w:p w:rsidR="00401168" w:rsidRPr="00F66F68" w:rsidRDefault="00401168" w:rsidP="00401168">
      <w:pPr>
        <w:pStyle w:val="ConsPlusNonformat0"/>
        <w:rPr>
          <w:rFonts w:ascii="Times New Roman" w:hAnsi="Times New Roman" w:cs="Times New Roman"/>
          <w:sz w:val="24"/>
        </w:rPr>
      </w:pPr>
      <w:r w:rsidRPr="00F66F68">
        <w:rPr>
          <w:rFonts w:ascii="Times New Roman" w:hAnsi="Times New Roman" w:cs="Times New Roman"/>
          <w:sz w:val="24"/>
        </w:rPr>
        <w:t xml:space="preserve">                                                (подпись)</w:t>
      </w:r>
    </w:p>
    <w:p w:rsidR="00401168" w:rsidRPr="00F66F68" w:rsidRDefault="00401168" w:rsidP="00401168">
      <w:pPr>
        <w:pStyle w:val="ConsPlusNonformat0"/>
        <w:rPr>
          <w:rFonts w:ascii="Times New Roman" w:hAnsi="Times New Roman" w:cs="Times New Roman"/>
          <w:sz w:val="28"/>
          <w:szCs w:val="28"/>
        </w:rPr>
      </w:pPr>
      <w:r w:rsidRPr="00F66F68">
        <w:rPr>
          <w:rFonts w:ascii="Times New Roman" w:hAnsi="Times New Roman" w:cs="Times New Roman"/>
          <w:sz w:val="28"/>
          <w:szCs w:val="28"/>
        </w:rPr>
        <w:t>Дата</w:t>
      </w:r>
    </w:p>
    <w:p w:rsidR="00401168" w:rsidRPr="00F66F68" w:rsidRDefault="00401168" w:rsidP="00401168">
      <w:pPr>
        <w:pStyle w:val="ConsPlusNonformat0"/>
        <w:rPr>
          <w:rFonts w:ascii="Times New Roman" w:hAnsi="Times New Roman" w:cs="Times New Roman"/>
          <w:sz w:val="16"/>
          <w:szCs w:val="16"/>
        </w:rPr>
      </w:pPr>
      <w:r w:rsidRPr="00F66F68">
        <w:rPr>
          <w:rFonts w:ascii="Times New Roman" w:hAnsi="Times New Roman" w:cs="Times New Roman"/>
          <w:sz w:val="28"/>
          <w:szCs w:val="28"/>
        </w:rPr>
        <w:t>М.П.</w:t>
      </w:r>
    </w:p>
    <w:p w:rsidR="00401168" w:rsidRPr="00F66F68" w:rsidRDefault="00401168" w:rsidP="00401168">
      <w:pPr>
        <w:pStyle w:val="ConsPlusNonformat0"/>
        <w:rPr>
          <w:rFonts w:ascii="Times New Roman" w:hAnsi="Times New Roman" w:cs="Times New Roman"/>
          <w:sz w:val="16"/>
          <w:szCs w:val="16"/>
        </w:rPr>
      </w:pPr>
    </w:p>
    <w:p w:rsidR="00401168" w:rsidRPr="00F66F68" w:rsidRDefault="00401168" w:rsidP="00401168">
      <w:pPr>
        <w:pStyle w:val="ConsPlusNonformat0"/>
        <w:rPr>
          <w:rFonts w:ascii="Times New Roman" w:hAnsi="Times New Roman" w:cs="Times New Roman"/>
          <w:sz w:val="28"/>
          <w:szCs w:val="28"/>
        </w:rPr>
      </w:pPr>
      <w:r w:rsidRPr="00F66F68">
        <w:rPr>
          <w:rFonts w:ascii="Times New Roman" w:hAnsi="Times New Roman" w:cs="Times New Roman"/>
          <w:sz w:val="28"/>
          <w:szCs w:val="28"/>
        </w:rPr>
        <w:t>Исполнитель ________________________ Ф.И.О., телефон ___________</w:t>
      </w:r>
    </w:p>
    <w:p w:rsidR="00401168" w:rsidRPr="00F66F68" w:rsidRDefault="00401168" w:rsidP="00401168">
      <w:pPr>
        <w:pStyle w:val="ConsPlusNonformat0"/>
      </w:pPr>
      <w:r w:rsidRPr="00F66F68">
        <w:rPr>
          <w:rFonts w:ascii="Times New Roman" w:hAnsi="Times New Roman" w:cs="Times New Roman"/>
          <w:sz w:val="28"/>
          <w:szCs w:val="28"/>
        </w:rPr>
        <w:t xml:space="preserve">                                     (подпись)</w:t>
      </w:r>
    </w:p>
    <w:p w:rsidR="00E2395B" w:rsidRPr="00F66F68" w:rsidRDefault="00E2395B" w:rsidP="003F4CCC">
      <w:pPr>
        <w:tabs>
          <w:tab w:val="left" w:pos="3150"/>
        </w:tabs>
        <w:suppressAutoHyphens/>
        <w:spacing w:after="200" w:line="276" w:lineRule="auto"/>
        <w:rPr>
          <w:sz w:val="24"/>
          <w:szCs w:val="24"/>
          <w:lang w:eastAsia="en-US"/>
        </w:rPr>
        <w:sectPr w:rsidR="00E2395B" w:rsidRPr="00F66F68" w:rsidSect="00401168">
          <w:pgSz w:w="11906" w:h="16838"/>
          <w:pgMar w:top="1134" w:right="567" w:bottom="1134" w:left="1304" w:header="1134" w:footer="0" w:gutter="0"/>
          <w:cols w:space="720"/>
          <w:docGrid w:linePitch="360"/>
        </w:sectPr>
      </w:pPr>
    </w:p>
    <w:p w:rsidR="00E2395B" w:rsidRPr="00F66F68" w:rsidRDefault="00E2395B" w:rsidP="00E2395B">
      <w:pPr>
        <w:widowControl w:val="0"/>
        <w:tabs>
          <w:tab w:val="left" w:pos="6240"/>
          <w:tab w:val="center" w:pos="7938"/>
        </w:tabs>
        <w:suppressAutoHyphens/>
        <w:autoSpaceDE w:val="0"/>
        <w:ind w:left="5103" w:right="-30" w:firstLine="709"/>
        <w:rPr>
          <w:rFonts w:eastAsia="Arial"/>
          <w:sz w:val="24"/>
          <w:szCs w:val="24"/>
          <w:lang w:eastAsia="ar-SA"/>
        </w:rPr>
      </w:pPr>
      <w:r w:rsidRPr="00F66F68">
        <w:rPr>
          <w:rFonts w:eastAsia="Arial"/>
          <w:sz w:val="24"/>
          <w:szCs w:val="24"/>
          <w:lang w:eastAsia="ar-SA"/>
        </w:rPr>
        <w:lastRenderedPageBreak/>
        <w:t xml:space="preserve">           </w:t>
      </w:r>
      <w:r w:rsidR="008B043F" w:rsidRPr="00F66F68">
        <w:rPr>
          <w:rFonts w:eastAsia="Arial"/>
          <w:sz w:val="24"/>
          <w:szCs w:val="24"/>
          <w:lang w:eastAsia="ar-SA"/>
        </w:rPr>
        <w:t>Приложение № 9</w:t>
      </w:r>
    </w:p>
    <w:p w:rsidR="00E2395B" w:rsidRPr="00F66F68" w:rsidRDefault="00E87373" w:rsidP="00E2395B">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 xml:space="preserve">к </w:t>
      </w:r>
      <w:r w:rsidR="00C8682C" w:rsidRPr="00F66F68">
        <w:rPr>
          <w:rFonts w:eastAsia="Arial"/>
          <w:sz w:val="24"/>
          <w:szCs w:val="24"/>
          <w:lang w:eastAsia="ar-SA"/>
        </w:rPr>
        <w:t>Порядку</w:t>
      </w:r>
      <w:r w:rsidR="00E2395B" w:rsidRPr="00F66F68">
        <w:rPr>
          <w:rFonts w:eastAsia="Arial"/>
          <w:sz w:val="24"/>
          <w:szCs w:val="24"/>
          <w:lang w:eastAsia="ar-SA"/>
        </w:rPr>
        <w:t xml:space="preserve"> предоставления субсидии </w:t>
      </w:r>
      <w:r w:rsidRPr="00F66F68">
        <w:rPr>
          <w:rFonts w:eastAsia="Arial"/>
          <w:sz w:val="24"/>
          <w:szCs w:val="24"/>
          <w:lang w:eastAsia="ar-SA"/>
        </w:rPr>
        <w:t>сельскохозяйственным товаропроизводителям</w:t>
      </w:r>
    </w:p>
    <w:p w:rsidR="00E2395B" w:rsidRPr="00F66F68" w:rsidRDefault="00E2395B" w:rsidP="00401168">
      <w:pPr>
        <w:widowControl w:val="0"/>
        <w:suppressAutoHyphens/>
        <w:autoSpaceDE w:val="0"/>
        <w:spacing w:line="192" w:lineRule="auto"/>
        <w:ind w:left="4678"/>
        <w:jc w:val="center"/>
        <w:rPr>
          <w:rFonts w:ascii="Calibri" w:eastAsia="Calibri" w:hAnsi="Calibri" w:cs="Calibri"/>
          <w:sz w:val="22"/>
          <w:szCs w:val="22"/>
          <w:lang w:eastAsia="en-US" w:bidi="en-US"/>
        </w:rPr>
      </w:pPr>
      <w:r w:rsidRPr="00F66F68">
        <w:rPr>
          <w:rFonts w:eastAsia="Arial"/>
          <w:sz w:val="24"/>
          <w:szCs w:val="24"/>
          <w:lang w:eastAsia="ar-SA"/>
        </w:rPr>
        <w:t xml:space="preserve"> в рамках поддержки сельскохозяйственного производства</w:t>
      </w:r>
      <w:r w:rsidR="00E87373" w:rsidRPr="00F66F68">
        <w:rPr>
          <w:rFonts w:eastAsia="Arial"/>
          <w:sz w:val="24"/>
          <w:szCs w:val="24"/>
          <w:lang w:eastAsia="ar-SA"/>
        </w:rPr>
        <w:t xml:space="preserve"> </w:t>
      </w:r>
      <w:r w:rsidR="00401168" w:rsidRPr="00F66F68">
        <w:rPr>
          <w:sz w:val="24"/>
          <w:szCs w:val="24"/>
        </w:rPr>
        <w:t>по наращиванию маточного поголовья овец и коз</w:t>
      </w:r>
    </w:p>
    <w:p w:rsidR="00793D02" w:rsidRPr="00F66F68" w:rsidRDefault="00793D02" w:rsidP="00793D02">
      <w:pPr>
        <w:ind w:firstLine="737"/>
        <w:jc w:val="center"/>
        <w:rPr>
          <w:b/>
          <w:sz w:val="28"/>
          <w:szCs w:val="28"/>
          <w:lang w:bidi="en-US"/>
        </w:rPr>
      </w:pPr>
      <w:r w:rsidRPr="00F66F68">
        <w:rPr>
          <w:b/>
          <w:sz w:val="28"/>
          <w:szCs w:val="28"/>
          <w:lang w:eastAsia="en-US" w:bidi="en-US"/>
        </w:rPr>
        <w:t>Выписка</w:t>
      </w:r>
    </w:p>
    <w:p w:rsidR="00793D02" w:rsidRPr="00F66F68" w:rsidRDefault="00793D02" w:rsidP="00793D02">
      <w:pPr>
        <w:ind w:firstLine="737"/>
        <w:jc w:val="center"/>
        <w:rPr>
          <w:b/>
          <w:sz w:val="28"/>
          <w:szCs w:val="28"/>
          <w:lang w:eastAsia="en-US" w:bidi="en-US"/>
        </w:rPr>
      </w:pPr>
      <w:r w:rsidRPr="00F66F68">
        <w:rPr>
          <w:b/>
          <w:sz w:val="28"/>
          <w:szCs w:val="28"/>
          <w:lang w:eastAsia="en-US" w:bidi="en-US"/>
        </w:rPr>
        <w:t xml:space="preserve">из бухгалтерской (финансовой) отчётности </w:t>
      </w:r>
      <w:r w:rsidRPr="00F66F68">
        <w:rPr>
          <w:b/>
          <w:iCs/>
          <w:sz w:val="28"/>
          <w:szCs w:val="28"/>
          <w:lang w:eastAsia="en-US" w:bidi="en-US"/>
        </w:rPr>
        <w:t>товаропроизводителя АПК Ростовской области</w:t>
      </w:r>
      <w:r w:rsidRPr="00F66F68">
        <w:rPr>
          <w:b/>
          <w:iCs/>
          <w:sz w:val="28"/>
          <w:szCs w:val="32"/>
          <w:lang w:eastAsia="en-US" w:bidi="en-US"/>
        </w:rPr>
        <w:t xml:space="preserve"> </w:t>
      </w:r>
      <w:r w:rsidRPr="00F66F68">
        <w:rPr>
          <w:b/>
          <w:sz w:val="28"/>
          <w:szCs w:val="28"/>
          <w:lang w:eastAsia="en-US" w:bidi="en-US"/>
        </w:rPr>
        <w:t xml:space="preserve">за 20___ год </w:t>
      </w:r>
    </w:p>
    <w:p w:rsidR="00793D02" w:rsidRPr="00F66F68" w:rsidRDefault="00793D02" w:rsidP="00793D02">
      <w:pPr>
        <w:ind w:firstLine="737"/>
        <w:jc w:val="center"/>
        <w:rPr>
          <w:sz w:val="28"/>
          <w:szCs w:val="28"/>
          <w:lang w:eastAsia="en-US" w:bidi="en-US"/>
        </w:rPr>
      </w:pPr>
    </w:p>
    <w:p w:rsidR="00793D02" w:rsidRPr="00F66F68" w:rsidRDefault="00793D02" w:rsidP="00793D02">
      <w:pPr>
        <w:pBdr>
          <w:top w:val="single" w:sz="12" w:space="1" w:color="auto"/>
          <w:bottom w:val="single" w:sz="12" w:space="1" w:color="auto"/>
        </w:pBdr>
        <w:ind w:firstLine="737"/>
        <w:jc w:val="center"/>
        <w:rPr>
          <w:lang w:eastAsia="en-US" w:bidi="en-US"/>
        </w:rPr>
      </w:pPr>
      <w:r w:rsidRPr="00F66F68">
        <w:rPr>
          <w:lang w:eastAsia="en-US" w:bidi="en-US"/>
        </w:rPr>
        <w:t>(полное наименование товаропроизводителя АПК РО (далее – товаропроизводитель), ИНН/КПП,</w:t>
      </w:r>
      <w:r w:rsidRPr="00F66F68">
        <w:rPr>
          <w:sz w:val="24"/>
          <w:szCs w:val="24"/>
          <w:lang w:eastAsia="en-US" w:bidi="en-US"/>
        </w:rPr>
        <w:t xml:space="preserve"> </w:t>
      </w:r>
      <w:r w:rsidRPr="00F66F68">
        <w:rPr>
          <w:lang w:eastAsia="en-US" w:bidi="en-US"/>
        </w:rPr>
        <w:t xml:space="preserve"> муниципальный район)</w:t>
      </w:r>
    </w:p>
    <w:p w:rsidR="00793D02" w:rsidRPr="00F66F68" w:rsidRDefault="00793D02" w:rsidP="00793D02">
      <w:pPr>
        <w:pBdr>
          <w:top w:val="single" w:sz="12" w:space="1" w:color="auto"/>
          <w:bottom w:val="single" w:sz="12" w:space="1" w:color="auto"/>
        </w:pBdr>
        <w:ind w:firstLine="737"/>
        <w:jc w:val="both"/>
        <w:rPr>
          <w:sz w:val="28"/>
          <w:szCs w:val="28"/>
          <w:lang w:eastAsia="en-US" w:bidi="en-US"/>
        </w:rPr>
      </w:pPr>
    </w:p>
    <w:p w:rsidR="00793D02" w:rsidRPr="00F66F68" w:rsidRDefault="00793D02" w:rsidP="00793D02">
      <w:pPr>
        <w:ind w:firstLine="708"/>
        <w:jc w:val="both"/>
        <w:rPr>
          <w:sz w:val="24"/>
          <w:szCs w:val="24"/>
          <w:lang w:eastAsia="en-US" w:bidi="en-US"/>
        </w:rPr>
      </w:pPr>
      <w:r w:rsidRPr="00F66F68">
        <w:rPr>
          <w:sz w:val="24"/>
          <w:szCs w:val="24"/>
          <w:lang w:eastAsia="en-US" w:bidi="en-US"/>
        </w:rPr>
        <w:t>Настоящим подтверждаю, что согласно сведениям, отраженным в бухгалтерской (финансовой) отчётности:</w:t>
      </w:r>
    </w:p>
    <w:p w:rsidR="00793D02" w:rsidRPr="00F66F68" w:rsidRDefault="00793D02" w:rsidP="00793D02">
      <w:pPr>
        <w:ind w:firstLine="708"/>
        <w:jc w:val="both"/>
        <w:rPr>
          <w:sz w:val="24"/>
          <w:szCs w:val="24"/>
          <w:lang w:eastAsia="en-US" w:bidi="en-US"/>
        </w:rPr>
      </w:pPr>
      <w:r w:rsidRPr="00F66F68">
        <w:rPr>
          <w:sz w:val="24"/>
          <w:szCs w:val="24"/>
          <w:lang w:eastAsia="en-US" w:bidi="en-US"/>
        </w:rPr>
        <w:t>доход товаропроизводителя за прошедший 20___ календарный год, составил _____________________ рублей,*</w:t>
      </w:r>
    </w:p>
    <w:p w:rsidR="00793D02" w:rsidRPr="00F66F68" w:rsidRDefault="00793D02" w:rsidP="00793D02">
      <w:pPr>
        <w:ind w:firstLine="708"/>
        <w:jc w:val="both"/>
        <w:rPr>
          <w:sz w:val="24"/>
          <w:szCs w:val="24"/>
          <w:lang w:eastAsia="en-US" w:bidi="en-US"/>
        </w:rPr>
      </w:pPr>
      <w:r w:rsidRPr="00F66F68">
        <w:rPr>
          <w:sz w:val="24"/>
          <w:szCs w:val="24"/>
          <w:lang w:eastAsia="en-US" w:bidi="en-US"/>
        </w:rPr>
        <w:t>в том числе доход от реализации продукции, товаров (работ и услуг) - _________________ рублей,</w:t>
      </w:r>
    </w:p>
    <w:p w:rsidR="00793D02" w:rsidRPr="00F66F68" w:rsidRDefault="00793D02" w:rsidP="00793D02">
      <w:pPr>
        <w:ind w:firstLine="708"/>
        <w:jc w:val="both"/>
        <w:rPr>
          <w:sz w:val="24"/>
          <w:szCs w:val="24"/>
          <w:lang w:eastAsia="en-US" w:bidi="en-US"/>
        </w:rPr>
      </w:pPr>
      <w:r w:rsidRPr="00F66F68">
        <w:rPr>
          <w:sz w:val="24"/>
          <w:szCs w:val="24"/>
          <w:lang w:eastAsia="en-US" w:bidi="en-US"/>
        </w:rPr>
        <w:t>из него доход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 _____________________ рублей.</w:t>
      </w:r>
    </w:p>
    <w:p w:rsidR="00793D02" w:rsidRPr="00F66F68" w:rsidRDefault="00793D02" w:rsidP="00793D02">
      <w:pPr>
        <w:ind w:firstLine="708"/>
        <w:jc w:val="both"/>
        <w:rPr>
          <w:sz w:val="24"/>
          <w:szCs w:val="24"/>
          <w:lang w:eastAsia="en-US" w:bidi="en-US"/>
        </w:rPr>
      </w:pPr>
      <w:r w:rsidRPr="00F66F68">
        <w:rPr>
          <w:sz w:val="24"/>
          <w:szCs w:val="24"/>
          <w:lang w:eastAsia="en-US" w:bidi="en-US"/>
        </w:rPr>
        <w:t>Доля дохода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в доходе от реализации продукции, товаров (работ и услуг) составила _____ %, которая подтверждает (не подтверждает),** что товаропроизводитель является сельскохозяйственным товаропроизводителем.</w:t>
      </w:r>
    </w:p>
    <w:p w:rsidR="00793D02" w:rsidRPr="00F66F68" w:rsidRDefault="00793D02" w:rsidP="00793D02">
      <w:pPr>
        <w:ind w:firstLine="708"/>
        <w:jc w:val="both"/>
        <w:rPr>
          <w:sz w:val="24"/>
          <w:szCs w:val="24"/>
          <w:lang w:eastAsia="en-US" w:bidi="en-US"/>
        </w:rPr>
      </w:pPr>
    </w:p>
    <w:p w:rsidR="00793D02" w:rsidRPr="00F66F68" w:rsidRDefault="00793D02" w:rsidP="00793D02">
      <w:pPr>
        <w:tabs>
          <w:tab w:val="center" w:pos="5457"/>
        </w:tabs>
        <w:jc w:val="both"/>
        <w:rPr>
          <w:sz w:val="24"/>
          <w:szCs w:val="24"/>
          <w:lang w:eastAsia="en-US" w:bidi="en-US"/>
        </w:rPr>
      </w:pPr>
      <w:r w:rsidRPr="00F66F68">
        <w:rPr>
          <w:sz w:val="24"/>
          <w:szCs w:val="24"/>
          <w:lang w:eastAsia="en-US" w:bidi="en-US"/>
        </w:rPr>
        <w:t>*) приложение к настоящей выписке;</w:t>
      </w:r>
    </w:p>
    <w:p w:rsidR="00793D02" w:rsidRPr="00F66F68" w:rsidRDefault="00793D02" w:rsidP="00793D02">
      <w:pPr>
        <w:tabs>
          <w:tab w:val="center" w:pos="5457"/>
        </w:tabs>
        <w:jc w:val="both"/>
        <w:rPr>
          <w:sz w:val="24"/>
          <w:szCs w:val="24"/>
          <w:lang w:eastAsia="en-US" w:bidi="en-US"/>
        </w:rPr>
      </w:pPr>
      <w:r w:rsidRPr="00F66F68">
        <w:rPr>
          <w:sz w:val="24"/>
          <w:szCs w:val="24"/>
          <w:lang w:eastAsia="en-US" w:bidi="en-US"/>
        </w:rPr>
        <w:t>**) нужное – подчеркнуть.</w:t>
      </w:r>
    </w:p>
    <w:p w:rsidR="00793D02" w:rsidRPr="00F66F68" w:rsidRDefault="00793D02" w:rsidP="00793D02">
      <w:pPr>
        <w:ind w:firstLine="709"/>
        <w:jc w:val="both"/>
        <w:rPr>
          <w:sz w:val="24"/>
          <w:szCs w:val="24"/>
          <w:lang w:eastAsia="en-US" w:bidi="en-US"/>
        </w:rPr>
      </w:pPr>
    </w:p>
    <w:p w:rsidR="00793D02" w:rsidRPr="00F66F68" w:rsidRDefault="00793D02" w:rsidP="00793D02">
      <w:pPr>
        <w:jc w:val="both"/>
        <w:rPr>
          <w:sz w:val="24"/>
          <w:szCs w:val="24"/>
          <w:lang w:eastAsia="en-US" w:bidi="en-US"/>
        </w:rPr>
      </w:pPr>
      <w:r w:rsidRPr="00F66F68">
        <w:rPr>
          <w:sz w:val="24"/>
          <w:szCs w:val="24"/>
          <w:lang w:eastAsia="en-US" w:bidi="en-US"/>
        </w:rPr>
        <w:t>Руководитель</w:t>
      </w:r>
    </w:p>
    <w:p w:rsidR="00793D02" w:rsidRPr="00F66F68" w:rsidRDefault="00793D02" w:rsidP="00793D02">
      <w:pPr>
        <w:jc w:val="both"/>
        <w:rPr>
          <w:sz w:val="24"/>
          <w:szCs w:val="24"/>
          <w:lang w:eastAsia="en-US" w:bidi="en-US"/>
        </w:rPr>
      </w:pPr>
      <w:r w:rsidRPr="00F66F68">
        <w:rPr>
          <w:sz w:val="24"/>
          <w:szCs w:val="24"/>
          <w:lang w:eastAsia="en-US" w:bidi="en-US"/>
        </w:rPr>
        <w:t>___________________________ __________________     ____________________________</w:t>
      </w:r>
    </w:p>
    <w:p w:rsidR="00793D02" w:rsidRPr="00F66F68" w:rsidRDefault="00793D02" w:rsidP="00793D02">
      <w:pPr>
        <w:jc w:val="both"/>
        <w:rPr>
          <w:sz w:val="24"/>
          <w:szCs w:val="24"/>
          <w:lang w:eastAsia="en-US" w:bidi="en-US"/>
        </w:rPr>
      </w:pPr>
      <w:r w:rsidRPr="00F66F68">
        <w:rPr>
          <w:sz w:val="24"/>
          <w:szCs w:val="24"/>
          <w:lang w:eastAsia="en-US" w:bidi="en-US"/>
        </w:rPr>
        <w:t xml:space="preserve">              (должность)                        (подпись)                                     Ф.И.О. </w:t>
      </w:r>
    </w:p>
    <w:p w:rsidR="00793D02" w:rsidRPr="00F66F68" w:rsidRDefault="00793D02" w:rsidP="00793D02">
      <w:pPr>
        <w:jc w:val="both"/>
        <w:rPr>
          <w:sz w:val="24"/>
          <w:szCs w:val="24"/>
          <w:lang w:eastAsia="en-US" w:bidi="en-US"/>
        </w:rPr>
      </w:pPr>
      <w:r w:rsidRPr="00F66F68">
        <w:rPr>
          <w:sz w:val="24"/>
          <w:szCs w:val="24"/>
          <w:lang w:eastAsia="en-US" w:bidi="en-US"/>
        </w:rPr>
        <w:t>Главный бухгалтер (Бухгалтер) при наличии</w:t>
      </w:r>
    </w:p>
    <w:p w:rsidR="00793D02" w:rsidRPr="00F66F68" w:rsidRDefault="00793D02" w:rsidP="00793D02">
      <w:pPr>
        <w:jc w:val="both"/>
        <w:rPr>
          <w:sz w:val="24"/>
          <w:szCs w:val="24"/>
          <w:lang w:eastAsia="en-US" w:bidi="en-US"/>
        </w:rPr>
      </w:pPr>
      <w:r w:rsidRPr="00F66F68">
        <w:rPr>
          <w:sz w:val="24"/>
          <w:szCs w:val="24"/>
          <w:lang w:eastAsia="en-US" w:bidi="en-US"/>
        </w:rPr>
        <w:t>_____________________________ _________________     ___________________________</w:t>
      </w:r>
    </w:p>
    <w:p w:rsidR="00793D02" w:rsidRPr="00F66F68" w:rsidRDefault="00793D02" w:rsidP="00793D02">
      <w:pPr>
        <w:jc w:val="both"/>
        <w:rPr>
          <w:sz w:val="24"/>
          <w:szCs w:val="24"/>
          <w:lang w:eastAsia="en-US" w:bidi="en-US"/>
        </w:rPr>
      </w:pPr>
      <w:r w:rsidRPr="00F66F68">
        <w:rPr>
          <w:sz w:val="24"/>
          <w:szCs w:val="24"/>
          <w:lang w:eastAsia="en-US" w:bidi="en-US"/>
        </w:rPr>
        <w:t xml:space="preserve">              (должность)                         (подпись)                               Ф.И.О. </w:t>
      </w:r>
    </w:p>
    <w:p w:rsidR="00793D02" w:rsidRPr="00F66F68" w:rsidRDefault="00793D02" w:rsidP="00793D02">
      <w:pPr>
        <w:ind w:firstLine="737"/>
        <w:jc w:val="both"/>
        <w:rPr>
          <w:sz w:val="24"/>
          <w:szCs w:val="24"/>
          <w:lang w:eastAsia="en-US" w:bidi="en-US"/>
        </w:rPr>
      </w:pPr>
    </w:p>
    <w:p w:rsidR="00793D02" w:rsidRPr="00F66F68" w:rsidRDefault="00793D02" w:rsidP="00793D02">
      <w:pPr>
        <w:jc w:val="both"/>
        <w:rPr>
          <w:sz w:val="24"/>
          <w:szCs w:val="24"/>
          <w:lang w:eastAsia="en-US" w:bidi="en-US"/>
        </w:rPr>
      </w:pPr>
      <w:r w:rsidRPr="00F66F68">
        <w:rPr>
          <w:sz w:val="24"/>
          <w:szCs w:val="24"/>
          <w:lang w:eastAsia="en-US" w:bidi="en-US"/>
        </w:rPr>
        <w:t>М.П. (при наличии)</w:t>
      </w:r>
    </w:p>
    <w:p w:rsidR="00793D02" w:rsidRPr="00F66F68" w:rsidRDefault="00793D02" w:rsidP="00793D02">
      <w:pPr>
        <w:jc w:val="both"/>
        <w:rPr>
          <w:sz w:val="24"/>
          <w:szCs w:val="24"/>
          <w:lang w:eastAsia="en-US" w:bidi="en-US"/>
        </w:rPr>
      </w:pPr>
    </w:p>
    <w:p w:rsidR="00793D02" w:rsidRPr="00F66F68" w:rsidRDefault="00793D02" w:rsidP="00793D02">
      <w:pPr>
        <w:jc w:val="both"/>
        <w:rPr>
          <w:sz w:val="24"/>
          <w:szCs w:val="24"/>
          <w:lang w:eastAsia="en-US" w:bidi="en-US"/>
        </w:rPr>
      </w:pPr>
      <w:r w:rsidRPr="00F66F68">
        <w:rPr>
          <w:sz w:val="24"/>
          <w:szCs w:val="24"/>
          <w:lang w:eastAsia="en-US" w:bidi="en-US"/>
        </w:rPr>
        <w:t xml:space="preserve">«__» __________ 20___г.   </w:t>
      </w:r>
    </w:p>
    <w:p w:rsidR="00793D02" w:rsidRPr="00F66F68" w:rsidRDefault="00793D02" w:rsidP="00793D02">
      <w:pPr>
        <w:suppressAutoHyphens/>
        <w:ind w:firstLine="709"/>
        <w:jc w:val="both"/>
        <w:rPr>
          <w:rFonts w:eastAsia="Calibri" w:cs="Calibri"/>
          <w:b/>
          <w:sz w:val="24"/>
          <w:szCs w:val="24"/>
          <w:lang w:eastAsia="ar-SA"/>
        </w:rPr>
      </w:pPr>
      <w:r w:rsidRPr="00F66F68">
        <w:rPr>
          <w:rFonts w:eastAsia="Calibri" w:cs="Calibri"/>
          <w:b/>
          <w:sz w:val="24"/>
          <w:szCs w:val="24"/>
          <w:lang w:eastAsia="ar-SA"/>
        </w:rPr>
        <w:t>Данные, указанные в выписке, должны соответствовать сведениям, указанным в первичных учетных документах и бухгалтерской (финансовой) отчетности товаропроизводителя АПК РО.</w:t>
      </w:r>
    </w:p>
    <w:p w:rsidR="00793D02" w:rsidRPr="00F66F68" w:rsidRDefault="00793D02" w:rsidP="00793D02">
      <w:pPr>
        <w:ind w:left="6237" w:firstLine="737"/>
        <w:jc w:val="center"/>
        <w:rPr>
          <w:lang w:eastAsia="en-US" w:bidi="en-US"/>
        </w:rPr>
      </w:pPr>
    </w:p>
    <w:p w:rsidR="00793D02" w:rsidRPr="00F66F68" w:rsidRDefault="00793D02" w:rsidP="00793D02">
      <w:pPr>
        <w:ind w:left="6237" w:firstLine="737"/>
        <w:jc w:val="center"/>
        <w:rPr>
          <w:lang w:eastAsia="en-US" w:bidi="en-US"/>
        </w:rPr>
      </w:pPr>
    </w:p>
    <w:p w:rsidR="00793D02" w:rsidRPr="00F66F68" w:rsidRDefault="00793D02" w:rsidP="00793D02">
      <w:pPr>
        <w:ind w:left="6237" w:firstLine="737"/>
        <w:jc w:val="center"/>
        <w:rPr>
          <w:lang w:eastAsia="en-US" w:bidi="en-US"/>
        </w:rPr>
      </w:pPr>
    </w:p>
    <w:p w:rsidR="00793D02" w:rsidRPr="00F66F68" w:rsidRDefault="00793D02" w:rsidP="00793D02">
      <w:pPr>
        <w:ind w:left="6237" w:firstLine="737"/>
        <w:jc w:val="center"/>
        <w:rPr>
          <w:lang w:eastAsia="en-US" w:bidi="en-US"/>
        </w:rPr>
      </w:pPr>
    </w:p>
    <w:p w:rsidR="00793D02" w:rsidRPr="00F66F68" w:rsidRDefault="00793D02" w:rsidP="00793D02">
      <w:pPr>
        <w:ind w:left="6237" w:firstLine="737"/>
        <w:jc w:val="center"/>
        <w:rPr>
          <w:lang w:eastAsia="en-US" w:bidi="en-US"/>
        </w:rPr>
      </w:pPr>
    </w:p>
    <w:p w:rsidR="00401168" w:rsidRPr="00F66F68" w:rsidRDefault="00401168" w:rsidP="00793D02">
      <w:pPr>
        <w:ind w:left="6237" w:firstLine="737"/>
        <w:jc w:val="center"/>
        <w:rPr>
          <w:lang w:eastAsia="en-US" w:bidi="en-US"/>
        </w:rPr>
      </w:pPr>
    </w:p>
    <w:p w:rsidR="00793D02" w:rsidRPr="00F66F68" w:rsidRDefault="00793D02" w:rsidP="00793D02">
      <w:pPr>
        <w:ind w:left="6237" w:firstLine="737"/>
        <w:jc w:val="center"/>
        <w:rPr>
          <w:lang w:eastAsia="en-US" w:bidi="en-US"/>
        </w:rPr>
      </w:pPr>
    </w:p>
    <w:p w:rsidR="00291E03" w:rsidRDefault="00291E03" w:rsidP="00793D02">
      <w:pPr>
        <w:ind w:left="6237" w:firstLine="737"/>
        <w:jc w:val="center"/>
        <w:rPr>
          <w:lang w:eastAsia="en-US" w:bidi="en-US"/>
        </w:rPr>
      </w:pPr>
    </w:p>
    <w:p w:rsidR="00793D02" w:rsidRPr="00F66F68" w:rsidRDefault="00793D02" w:rsidP="00793D02">
      <w:pPr>
        <w:ind w:left="6237" w:firstLine="737"/>
        <w:jc w:val="center"/>
        <w:rPr>
          <w:lang w:eastAsia="en-US" w:bidi="en-US"/>
        </w:rPr>
      </w:pPr>
      <w:r w:rsidRPr="00F66F68">
        <w:rPr>
          <w:lang w:eastAsia="en-US" w:bidi="en-US"/>
        </w:rPr>
        <w:t>Приложение</w:t>
      </w:r>
    </w:p>
    <w:p w:rsidR="00793D02" w:rsidRPr="00F66F68" w:rsidRDefault="00793D02" w:rsidP="00793D02">
      <w:pPr>
        <w:ind w:left="6237" w:firstLine="737"/>
        <w:jc w:val="center"/>
        <w:rPr>
          <w:lang w:eastAsia="en-US" w:bidi="en-US"/>
        </w:rPr>
      </w:pPr>
      <w:r w:rsidRPr="00F66F68">
        <w:rPr>
          <w:lang w:eastAsia="en-US" w:bidi="en-US"/>
        </w:rPr>
        <w:t>к выписке из бухгалтерской (финансовой) отчётности</w:t>
      </w:r>
    </w:p>
    <w:p w:rsidR="00793D02" w:rsidRPr="00F66F68" w:rsidRDefault="00793D02" w:rsidP="00793D02">
      <w:pPr>
        <w:ind w:left="6237" w:firstLine="737"/>
        <w:jc w:val="center"/>
        <w:rPr>
          <w:iCs/>
          <w:lang w:eastAsia="en-US" w:bidi="en-US"/>
        </w:rPr>
      </w:pPr>
      <w:r w:rsidRPr="00F66F68">
        <w:rPr>
          <w:iCs/>
          <w:lang w:eastAsia="en-US" w:bidi="en-US"/>
        </w:rPr>
        <w:t>товаропроизводителя АПК</w:t>
      </w:r>
    </w:p>
    <w:p w:rsidR="00793D02" w:rsidRPr="00F66F68" w:rsidRDefault="00793D02" w:rsidP="00793D02">
      <w:pPr>
        <w:ind w:left="6237" w:firstLine="737"/>
        <w:jc w:val="center"/>
        <w:rPr>
          <w:lang w:eastAsia="en-US" w:bidi="en-US"/>
        </w:rPr>
      </w:pPr>
      <w:r w:rsidRPr="00F66F68">
        <w:rPr>
          <w:iCs/>
          <w:lang w:eastAsia="en-US" w:bidi="en-US"/>
        </w:rPr>
        <w:t xml:space="preserve">Ростовской области </w:t>
      </w:r>
      <w:r w:rsidRPr="00F66F68">
        <w:rPr>
          <w:lang w:eastAsia="en-US" w:bidi="en-US"/>
        </w:rPr>
        <w:t>за 20___ год</w:t>
      </w:r>
    </w:p>
    <w:p w:rsidR="00793D02" w:rsidRPr="00F66F68" w:rsidRDefault="00793D02" w:rsidP="00793D02">
      <w:pPr>
        <w:ind w:left="6237" w:firstLine="737"/>
        <w:jc w:val="center"/>
        <w:rPr>
          <w:lang w:eastAsia="en-US" w:bidi="en-US"/>
        </w:rPr>
      </w:pPr>
      <w:r w:rsidRPr="00F66F68">
        <w:rPr>
          <w:lang w:eastAsia="en-US" w:bidi="en-US"/>
        </w:rPr>
        <w:t>от ___ __________ 20___ г.</w:t>
      </w:r>
    </w:p>
    <w:p w:rsidR="00793D02" w:rsidRPr="00F66F68" w:rsidRDefault="00793D02" w:rsidP="00793D02">
      <w:pPr>
        <w:ind w:left="6237" w:firstLine="737"/>
        <w:jc w:val="center"/>
        <w:rPr>
          <w:lang w:eastAsia="en-US" w:bidi="en-US"/>
        </w:rPr>
      </w:pPr>
    </w:p>
    <w:p w:rsidR="00793D02" w:rsidRPr="00F66F68" w:rsidRDefault="00793D02" w:rsidP="00793D02">
      <w:pPr>
        <w:ind w:firstLine="737"/>
        <w:jc w:val="center"/>
        <w:rPr>
          <w:b/>
          <w:sz w:val="24"/>
          <w:szCs w:val="24"/>
          <w:lang w:eastAsia="en-US" w:bidi="en-US"/>
        </w:rPr>
      </w:pPr>
      <w:r w:rsidRPr="00F66F68">
        <w:rPr>
          <w:b/>
          <w:sz w:val="24"/>
          <w:szCs w:val="24"/>
          <w:lang w:eastAsia="en-US" w:bidi="en-US"/>
        </w:rPr>
        <w:t>РАСШИФРОВКА</w:t>
      </w:r>
    </w:p>
    <w:p w:rsidR="00793D02" w:rsidRPr="00F66F68" w:rsidRDefault="00793D02" w:rsidP="00793D02">
      <w:pPr>
        <w:ind w:firstLine="737"/>
        <w:jc w:val="center"/>
        <w:rPr>
          <w:sz w:val="24"/>
          <w:szCs w:val="24"/>
          <w:lang w:eastAsia="en-US" w:bidi="en-US"/>
        </w:rPr>
      </w:pPr>
      <w:r w:rsidRPr="00F66F68">
        <w:rPr>
          <w:sz w:val="24"/>
          <w:szCs w:val="24"/>
          <w:lang w:eastAsia="en-US" w:bidi="en-US"/>
        </w:rPr>
        <w:t>дохода, полученного ___________________________________________________________________________________</w:t>
      </w:r>
    </w:p>
    <w:p w:rsidR="00793D02" w:rsidRPr="00F66F68" w:rsidRDefault="00793D02" w:rsidP="00793D02">
      <w:pPr>
        <w:ind w:firstLine="737"/>
        <w:jc w:val="center"/>
        <w:rPr>
          <w:sz w:val="24"/>
          <w:szCs w:val="24"/>
          <w:lang w:eastAsia="en-US" w:bidi="en-US"/>
        </w:rPr>
      </w:pPr>
      <w:r w:rsidRPr="00F66F68">
        <w:rPr>
          <w:sz w:val="24"/>
          <w:szCs w:val="24"/>
          <w:lang w:eastAsia="en-US" w:bidi="en-US"/>
        </w:rPr>
        <w:t>(полное наименование товаропроизводителя АПК РО, ИНН/КПП, муниципальный район)</w:t>
      </w:r>
    </w:p>
    <w:p w:rsidR="00793D02" w:rsidRPr="00F66F68" w:rsidRDefault="00793D02" w:rsidP="00793D02">
      <w:pPr>
        <w:ind w:firstLine="737"/>
        <w:jc w:val="center"/>
        <w:rPr>
          <w:sz w:val="16"/>
          <w:szCs w:val="16"/>
          <w:lang w:eastAsia="en-US" w:bidi="en-US"/>
        </w:rPr>
      </w:pPr>
    </w:p>
    <w:p w:rsidR="00793D02" w:rsidRPr="00F66F68" w:rsidRDefault="00793D02" w:rsidP="00793D02">
      <w:pPr>
        <w:ind w:firstLine="737"/>
        <w:jc w:val="both"/>
        <w:rPr>
          <w:sz w:val="16"/>
          <w:szCs w:val="16"/>
          <w:lang w:eastAsia="en-US" w:bidi="en-US"/>
        </w:rPr>
      </w:pPr>
      <w:r w:rsidRPr="00F66F68">
        <w:rPr>
          <w:sz w:val="24"/>
          <w:szCs w:val="24"/>
          <w:lang w:eastAsia="en-US" w:bidi="en-US"/>
        </w:rPr>
        <w:t>за прошедший 20____ календарный год:</w:t>
      </w: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496"/>
        <w:gridCol w:w="1559"/>
        <w:gridCol w:w="2410"/>
        <w:gridCol w:w="2410"/>
      </w:tblGrid>
      <w:tr w:rsidR="00793D02" w:rsidRPr="00F66F68" w:rsidTr="00793D02">
        <w:tc>
          <w:tcPr>
            <w:tcW w:w="2723" w:type="dxa"/>
            <w:tcBorders>
              <w:top w:val="single" w:sz="4" w:space="0" w:color="auto"/>
              <w:left w:val="single" w:sz="4" w:space="0" w:color="auto"/>
              <w:bottom w:val="single" w:sz="4" w:space="0" w:color="auto"/>
              <w:right w:val="single" w:sz="4" w:space="0" w:color="auto"/>
            </w:tcBorders>
            <w:vAlign w:val="center"/>
            <w:hideMark/>
          </w:tcPr>
          <w:p w:rsidR="00793D02" w:rsidRPr="00F66F68" w:rsidRDefault="00793D02" w:rsidP="00793D02">
            <w:pPr>
              <w:jc w:val="both"/>
              <w:rPr>
                <w:lang w:eastAsia="en-US" w:bidi="en-US"/>
              </w:rPr>
            </w:pPr>
            <w:r w:rsidRPr="00F66F68">
              <w:rPr>
                <w:lang w:eastAsia="en-US" w:bidi="en-US"/>
              </w:rPr>
              <w:t>Наименование показателя (коды экономической деятельности</w:t>
            </w:r>
            <w:r w:rsidRPr="00F66F68">
              <w:rPr>
                <w:sz w:val="28"/>
                <w:szCs w:val="32"/>
                <w:lang w:eastAsia="en-US" w:bidi="en-US"/>
              </w:rPr>
              <w:t xml:space="preserve"> (</w:t>
            </w:r>
            <w:proofErr w:type="gramStart"/>
            <w:r w:rsidRPr="00F66F68">
              <w:rPr>
                <w:lang w:eastAsia="en-US" w:bidi="en-US"/>
              </w:rPr>
              <w:t>ОК</w:t>
            </w:r>
            <w:proofErr w:type="gramEnd"/>
            <w:r w:rsidRPr="00F66F68">
              <w:rPr>
                <w:lang w:eastAsia="en-US" w:bidi="en-US"/>
              </w:rPr>
              <w:t xml:space="preserve"> 034-2014), иные источники получения дохода)</w:t>
            </w:r>
          </w:p>
        </w:tc>
        <w:tc>
          <w:tcPr>
            <w:tcW w:w="1496" w:type="dxa"/>
            <w:tcBorders>
              <w:top w:val="single" w:sz="4" w:space="0" w:color="auto"/>
              <w:left w:val="single" w:sz="4" w:space="0" w:color="auto"/>
              <w:bottom w:val="single" w:sz="4" w:space="0" w:color="auto"/>
              <w:right w:val="single" w:sz="4" w:space="0" w:color="auto"/>
            </w:tcBorders>
            <w:vAlign w:val="center"/>
          </w:tcPr>
          <w:p w:rsidR="00793D02" w:rsidRPr="00F66F68" w:rsidRDefault="00793D02" w:rsidP="00793D02">
            <w:pPr>
              <w:jc w:val="both"/>
              <w:rPr>
                <w:lang w:eastAsia="en-US" w:bidi="en-US"/>
              </w:rPr>
            </w:pPr>
            <w:r w:rsidRPr="00F66F68">
              <w:rPr>
                <w:lang w:eastAsia="en-US" w:bidi="en-US"/>
              </w:rPr>
              <w:t>Доход, согласно данным бухгалтерского учета, ВСЕГО:</w:t>
            </w:r>
          </w:p>
          <w:p w:rsidR="00793D02" w:rsidRPr="00F66F68" w:rsidRDefault="00793D02" w:rsidP="00793D02">
            <w:pPr>
              <w:ind w:firstLine="142"/>
              <w:jc w:val="both"/>
              <w:rPr>
                <w:lang w:eastAsia="en-US" w:bidi="en-US"/>
              </w:rPr>
            </w:pPr>
            <w:r w:rsidRPr="00F66F68">
              <w:rPr>
                <w:lang w:eastAsia="en-US" w:bidi="en-US"/>
              </w:rPr>
              <w:t>(рублей)</w:t>
            </w:r>
          </w:p>
          <w:p w:rsidR="00793D02" w:rsidRPr="00F66F68" w:rsidRDefault="00793D02" w:rsidP="00793D02">
            <w:pPr>
              <w:ind w:firstLine="737"/>
              <w:jc w:val="center"/>
              <w:rPr>
                <w:lang w:eastAsia="en-US" w:bidi="en-US"/>
              </w:rPr>
            </w:pPr>
          </w:p>
        </w:tc>
        <w:tc>
          <w:tcPr>
            <w:tcW w:w="1559" w:type="dxa"/>
            <w:tcBorders>
              <w:top w:val="single" w:sz="4" w:space="0" w:color="auto"/>
              <w:left w:val="single" w:sz="4" w:space="0" w:color="auto"/>
              <w:bottom w:val="single" w:sz="4" w:space="0" w:color="auto"/>
              <w:right w:val="single" w:sz="4" w:space="0" w:color="auto"/>
            </w:tcBorders>
            <w:vAlign w:val="center"/>
          </w:tcPr>
          <w:p w:rsidR="00793D02" w:rsidRPr="00F66F68" w:rsidRDefault="00793D02" w:rsidP="00793D02">
            <w:pPr>
              <w:jc w:val="both"/>
              <w:rPr>
                <w:lang w:eastAsia="en-US" w:bidi="en-US"/>
              </w:rPr>
            </w:pPr>
            <w:r w:rsidRPr="00F66F68">
              <w:rPr>
                <w:lang w:eastAsia="en-US" w:bidi="en-US"/>
              </w:rPr>
              <w:t>в том числе:</w:t>
            </w:r>
          </w:p>
          <w:p w:rsidR="00793D02" w:rsidRPr="00F66F68" w:rsidRDefault="00793D02" w:rsidP="00793D02">
            <w:pPr>
              <w:jc w:val="both"/>
              <w:rPr>
                <w:lang w:eastAsia="en-US" w:bidi="en-US"/>
              </w:rPr>
            </w:pPr>
            <w:r w:rsidRPr="00F66F68">
              <w:rPr>
                <w:lang w:eastAsia="en-US" w:bidi="en-US"/>
              </w:rPr>
              <w:t>доход от реализации продукции, товаров (работ и услуг) (рублей)</w:t>
            </w:r>
          </w:p>
          <w:p w:rsidR="00793D02" w:rsidRPr="00F66F68" w:rsidRDefault="00793D02" w:rsidP="00793D02">
            <w:pPr>
              <w:ind w:firstLine="737"/>
              <w:jc w:val="center"/>
              <w:rPr>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rPr>
                <w:lang w:eastAsia="en-US" w:bidi="en-US"/>
              </w:rPr>
            </w:pPr>
            <w:r w:rsidRPr="00F66F68">
              <w:rPr>
                <w:lang w:eastAsia="en-US" w:bidi="en-US"/>
              </w:rPr>
              <w:t>из него</w:t>
            </w:r>
          </w:p>
          <w:p w:rsidR="00793D02" w:rsidRPr="00F66F68" w:rsidRDefault="00793D02" w:rsidP="00793D02">
            <w:pPr>
              <w:rPr>
                <w:lang w:eastAsia="en-US" w:bidi="en-US"/>
              </w:rPr>
            </w:pPr>
            <w:r w:rsidRPr="00F66F68">
              <w:rPr>
                <w:lang w:eastAsia="en-US" w:bidi="en-US"/>
              </w:rPr>
              <w:t>доход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w:t>
            </w:r>
          </w:p>
          <w:p w:rsidR="00793D02" w:rsidRPr="00F66F68" w:rsidRDefault="00793D02" w:rsidP="00793D02">
            <w:pPr>
              <w:ind w:firstLine="737"/>
              <w:rPr>
                <w:lang w:eastAsia="en-US" w:bidi="en-US"/>
              </w:rPr>
            </w:pPr>
            <w:r w:rsidRPr="00F66F68">
              <w:rPr>
                <w:lang w:eastAsia="en-US" w:bidi="en-US"/>
              </w:rPr>
              <w:t>(рублей)</w:t>
            </w:r>
          </w:p>
          <w:p w:rsidR="00793D02" w:rsidRPr="00F66F68" w:rsidRDefault="00793D02" w:rsidP="00793D02">
            <w:pPr>
              <w:ind w:left="-74" w:right="-108" w:firstLine="737"/>
              <w:jc w:val="center"/>
              <w:rPr>
                <w:lang w:eastAsia="en-US" w:bidi="en-US"/>
              </w:rPr>
            </w:pPr>
          </w:p>
        </w:tc>
        <w:tc>
          <w:tcPr>
            <w:tcW w:w="2410"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ind w:hanging="45"/>
              <w:rPr>
                <w:lang w:eastAsia="en-US" w:bidi="en-US"/>
              </w:rPr>
            </w:pPr>
            <w:r w:rsidRPr="00F66F68">
              <w:rPr>
                <w:lang w:eastAsia="en-US" w:bidi="en-US"/>
              </w:rPr>
              <w:t>Доля дохода</w:t>
            </w:r>
          </w:p>
          <w:p w:rsidR="00793D02" w:rsidRPr="00F66F68" w:rsidRDefault="00793D02" w:rsidP="00793D02">
            <w:pPr>
              <w:ind w:left="-108" w:right="-107" w:hanging="45"/>
              <w:rPr>
                <w:lang w:eastAsia="en-US" w:bidi="en-US"/>
              </w:rPr>
            </w:pPr>
            <w:r w:rsidRPr="00F66F68">
              <w:rPr>
                <w:lang w:eastAsia="en-US" w:bidi="en-US"/>
              </w:rPr>
              <w:t>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в доходе от реализации продукции, товаров (работ и услуг)  (гр. 4: гр. 3 х 100%)</w:t>
            </w:r>
          </w:p>
          <w:p w:rsidR="00793D02" w:rsidRPr="00F66F68" w:rsidRDefault="00793D02" w:rsidP="00793D02">
            <w:pPr>
              <w:ind w:firstLine="737"/>
              <w:rPr>
                <w:lang w:eastAsia="en-US" w:bidi="en-US"/>
              </w:rPr>
            </w:pPr>
            <w:r w:rsidRPr="00F66F68">
              <w:rPr>
                <w:lang w:eastAsia="en-US" w:bidi="en-US"/>
              </w:rPr>
              <w:t>(%)</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ind w:firstLine="737"/>
              <w:jc w:val="center"/>
              <w:rPr>
                <w:lang w:eastAsia="en-US" w:bidi="en-US"/>
              </w:rPr>
            </w:pPr>
            <w:r w:rsidRPr="00F66F68">
              <w:rPr>
                <w:lang w:eastAsia="en-US" w:bidi="en-US"/>
              </w:rPr>
              <w:t>1</w:t>
            </w:r>
          </w:p>
        </w:tc>
        <w:tc>
          <w:tcPr>
            <w:tcW w:w="1496"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ind w:firstLine="737"/>
              <w:jc w:val="center"/>
              <w:rPr>
                <w:lang w:eastAsia="en-US" w:bidi="en-US"/>
              </w:rPr>
            </w:pPr>
            <w:r w:rsidRPr="00F66F68">
              <w:rPr>
                <w:lang w:eastAsia="en-US" w:bidi="en-US"/>
              </w:rPr>
              <w:t>2</w:t>
            </w:r>
          </w:p>
        </w:tc>
        <w:tc>
          <w:tcPr>
            <w:tcW w:w="1559"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ind w:firstLine="737"/>
              <w:jc w:val="center"/>
              <w:rPr>
                <w:lang w:eastAsia="en-US" w:bidi="en-US"/>
              </w:rPr>
            </w:pPr>
            <w:r w:rsidRPr="00F66F68">
              <w:rPr>
                <w:lang w:eastAsia="en-US" w:bidi="en-US"/>
              </w:rPr>
              <w:t>3</w:t>
            </w:r>
          </w:p>
        </w:tc>
        <w:tc>
          <w:tcPr>
            <w:tcW w:w="2410"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ind w:firstLine="737"/>
              <w:jc w:val="center"/>
              <w:rPr>
                <w:lang w:eastAsia="en-US" w:bidi="en-US"/>
              </w:rPr>
            </w:pPr>
            <w:r w:rsidRPr="00F66F68">
              <w:rPr>
                <w:lang w:eastAsia="en-US" w:bidi="en-US"/>
              </w:rPr>
              <w:t>4</w:t>
            </w:r>
          </w:p>
        </w:tc>
        <w:tc>
          <w:tcPr>
            <w:tcW w:w="2410"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ind w:firstLine="737"/>
              <w:jc w:val="center"/>
              <w:rPr>
                <w:lang w:eastAsia="en-US" w:bidi="en-US"/>
              </w:rPr>
            </w:pPr>
            <w:r w:rsidRPr="00F66F68">
              <w:rPr>
                <w:lang w:eastAsia="en-US" w:bidi="en-US"/>
              </w:rPr>
              <w:t>5</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jc w:val="both"/>
              <w:rPr>
                <w:b/>
                <w:sz w:val="24"/>
                <w:szCs w:val="24"/>
                <w:lang w:eastAsia="en-US" w:bidi="en-US"/>
              </w:rPr>
            </w:pPr>
            <w:r w:rsidRPr="00F66F68">
              <w:rPr>
                <w:b/>
                <w:sz w:val="24"/>
                <w:szCs w:val="24"/>
                <w:lang w:eastAsia="en-US" w:bidi="en-US"/>
              </w:rPr>
              <w:t>По основному коду экономической деятельности*:</w:t>
            </w: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jc w:val="both"/>
              <w:rPr>
                <w:b/>
                <w:sz w:val="24"/>
                <w:szCs w:val="24"/>
                <w:lang w:eastAsia="en-US" w:bidi="en-US"/>
              </w:rPr>
            </w:pPr>
            <w:r w:rsidRPr="00F66F68">
              <w:rPr>
                <w:b/>
                <w:sz w:val="24"/>
                <w:szCs w:val="24"/>
                <w:lang w:eastAsia="en-US" w:bidi="en-US"/>
              </w:rPr>
              <w:t>По дополнительным кодам*:</w:t>
            </w: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jc w:val="both"/>
              <w:rPr>
                <w:b/>
                <w:sz w:val="24"/>
                <w:szCs w:val="24"/>
                <w:lang w:eastAsia="en-US" w:bidi="en-US"/>
              </w:rPr>
            </w:pPr>
            <w:r w:rsidRPr="00F66F68">
              <w:rPr>
                <w:b/>
                <w:sz w:val="24"/>
                <w:szCs w:val="24"/>
                <w:lang w:eastAsia="en-US" w:bidi="en-US"/>
              </w:rPr>
              <w:t>ИТОГО:</w:t>
            </w: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rPr>
                <w:b/>
                <w:sz w:val="24"/>
                <w:szCs w:val="24"/>
                <w:lang w:eastAsia="en-US" w:bidi="en-US"/>
              </w:rPr>
            </w:pPr>
            <w:r w:rsidRPr="00F66F68">
              <w:rPr>
                <w:b/>
                <w:sz w:val="24"/>
                <w:szCs w:val="24"/>
                <w:lang w:eastAsia="en-US" w:bidi="en-US"/>
              </w:rPr>
              <w:t>По иным источникам доходов**:</w:t>
            </w: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jc w:val="both"/>
              <w:rPr>
                <w:b/>
                <w:sz w:val="24"/>
                <w:szCs w:val="24"/>
                <w:lang w:eastAsia="en-US" w:bidi="en-US"/>
              </w:rPr>
            </w:pPr>
            <w:r w:rsidRPr="00F66F68">
              <w:rPr>
                <w:b/>
                <w:sz w:val="24"/>
                <w:szCs w:val="24"/>
                <w:lang w:eastAsia="en-US" w:bidi="en-US"/>
              </w:rPr>
              <w:t>ИТОГО:</w:t>
            </w: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vAlign w:val="bottom"/>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c>
          <w:tcPr>
            <w:tcW w:w="2410"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ind w:firstLine="737"/>
              <w:jc w:val="center"/>
              <w:rPr>
                <w:sz w:val="24"/>
                <w:szCs w:val="24"/>
                <w:lang w:eastAsia="en-US" w:bidi="en-US"/>
              </w:rPr>
            </w:pPr>
            <w:r w:rsidRPr="00F66F68">
              <w:rPr>
                <w:sz w:val="24"/>
                <w:szCs w:val="24"/>
                <w:lang w:eastAsia="en-US" w:bidi="en-US"/>
              </w:rPr>
              <w:t>Х</w:t>
            </w:r>
          </w:p>
        </w:tc>
      </w:tr>
      <w:tr w:rsidR="00793D02" w:rsidRPr="00F66F68" w:rsidTr="00793D02">
        <w:tc>
          <w:tcPr>
            <w:tcW w:w="2723" w:type="dxa"/>
            <w:tcBorders>
              <w:top w:val="single" w:sz="4" w:space="0" w:color="auto"/>
              <w:left w:val="single" w:sz="4" w:space="0" w:color="auto"/>
              <w:bottom w:val="single" w:sz="4" w:space="0" w:color="auto"/>
              <w:right w:val="single" w:sz="4" w:space="0" w:color="auto"/>
            </w:tcBorders>
            <w:hideMark/>
          </w:tcPr>
          <w:p w:rsidR="00793D02" w:rsidRPr="00F66F68" w:rsidRDefault="00793D02" w:rsidP="00793D02">
            <w:pPr>
              <w:jc w:val="both"/>
              <w:rPr>
                <w:b/>
                <w:sz w:val="24"/>
                <w:szCs w:val="24"/>
                <w:lang w:eastAsia="en-US" w:bidi="en-US"/>
              </w:rPr>
            </w:pPr>
            <w:r w:rsidRPr="00F66F68">
              <w:rPr>
                <w:b/>
                <w:sz w:val="24"/>
                <w:szCs w:val="24"/>
                <w:lang w:eastAsia="en-US" w:bidi="en-US"/>
              </w:rPr>
              <w:t>ВСЕГО:</w:t>
            </w:r>
          </w:p>
        </w:tc>
        <w:tc>
          <w:tcPr>
            <w:tcW w:w="1496"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c>
          <w:tcPr>
            <w:tcW w:w="2410" w:type="dxa"/>
            <w:tcBorders>
              <w:top w:val="single" w:sz="4" w:space="0" w:color="auto"/>
              <w:left w:val="single" w:sz="4" w:space="0" w:color="auto"/>
              <w:bottom w:val="single" w:sz="4" w:space="0" w:color="auto"/>
              <w:right w:val="single" w:sz="4" w:space="0" w:color="auto"/>
            </w:tcBorders>
          </w:tcPr>
          <w:p w:rsidR="00793D02" w:rsidRPr="00F66F68" w:rsidRDefault="00793D02" w:rsidP="00793D02">
            <w:pPr>
              <w:ind w:firstLine="737"/>
              <w:jc w:val="center"/>
              <w:rPr>
                <w:sz w:val="24"/>
                <w:szCs w:val="24"/>
                <w:lang w:eastAsia="en-US" w:bidi="en-US"/>
              </w:rPr>
            </w:pPr>
          </w:p>
        </w:tc>
      </w:tr>
    </w:tbl>
    <w:p w:rsidR="00793D02" w:rsidRPr="00F66F68" w:rsidRDefault="00793D02" w:rsidP="00793D02">
      <w:pPr>
        <w:ind w:firstLine="284"/>
        <w:jc w:val="both"/>
        <w:rPr>
          <w:sz w:val="16"/>
          <w:szCs w:val="16"/>
          <w:lang w:eastAsia="en-US" w:bidi="en-US"/>
        </w:rPr>
      </w:pPr>
    </w:p>
    <w:p w:rsidR="00793D02" w:rsidRPr="00F66F68" w:rsidRDefault="00793D02" w:rsidP="00793D02">
      <w:pPr>
        <w:ind w:hanging="142"/>
        <w:jc w:val="both"/>
        <w:rPr>
          <w:lang w:eastAsia="en-US" w:bidi="en-US"/>
        </w:rPr>
      </w:pPr>
      <w:r w:rsidRPr="00F66F68">
        <w:rPr>
          <w:lang w:eastAsia="en-US" w:bidi="en-US"/>
        </w:rPr>
        <w:t>*) – согласно выписке из ЕГРЮЛ (ЕГРИП)</w:t>
      </w:r>
    </w:p>
    <w:p w:rsidR="00793D02" w:rsidRPr="00F66F68" w:rsidRDefault="00793D02" w:rsidP="00793D02">
      <w:pPr>
        <w:ind w:hanging="142"/>
        <w:jc w:val="both"/>
        <w:rPr>
          <w:lang w:eastAsia="en-US" w:bidi="en-US"/>
        </w:rPr>
      </w:pPr>
      <w:r w:rsidRPr="00F66F68">
        <w:rPr>
          <w:lang w:eastAsia="en-US" w:bidi="en-US"/>
        </w:rPr>
        <w:t>**) - субсидии, социальные выплаты, выплаты по решениям суда, проценты банка и прочие доходы (расшифровать).</w:t>
      </w:r>
    </w:p>
    <w:p w:rsidR="00793D02" w:rsidRPr="00F66F68" w:rsidRDefault="00793D02" w:rsidP="00793D02">
      <w:pPr>
        <w:jc w:val="both"/>
        <w:rPr>
          <w:sz w:val="28"/>
          <w:szCs w:val="28"/>
          <w:lang w:eastAsia="en-US" w:bidi="en-US"/>
        </w:rPr>
      </w:pPr>
      <w:r w:rsidRPr="00F66F68">
        <w:rPr>
          <w:sz w:val="24"/>
          <w:szCs w:val="24"/>
          <w:lang w:eastAsia="en-US" w:bidi="en-US"/>
        </w:rPr>
        <w:t xml:space="preserve">Руководитель </w:t>
      </w:r>
      <w:r w:rsidRPr="00F66F68">
        <w:rPr>
          <w:sz w:val="28"/>
          <w:szCs w:val="28"/>
          <w:lang w:eastAsia="en-US" w:bidi="en-US"/>
        </w:rPr>
        <w:t>________________       __________________     _____________________</w:t>
      </w:r>
    </w:p>
    <w:p w:rsidR="00793D02" w:rsidRPr="00F66F68" w:rsidRDefault="00793D02" w:rsidP="00793D02">
      <w:pPr>
        <w:ind w:firstLine="737"/>
        <w:jc w:val="both"/>
        <w:rPr>
          <w:lang w:eastAsia="en-US" w:bidi="en-US"/>
        </w:rPr>
      </w:pPr>
      <w:r w:rsidRPr="00F66F68">
        <w:rPr>
          <w:lang w:eastAsia="en-US" w:bidi="en-US"/>
        </w:rPr>
        <w:t xml:space="preserve">                         (должность)                                           (подпись)                                              </w:t>
      </w:r>
      <w:r w:rsidR="005F4628" w:rsidRPr="00F66F68">
        <w:rPr>
          <w:lang w:eastAsia="en-US" w:bidi="en-US"/>
        </w:rPr>
        <w:t>(</w:t>
      </w:r>
      <w:r w:rsidRPr="00F66F68">
        <w:rPr>
          <w:lang w:eastAsia="en-US" w:bidi="en-US"/>
        </w:rPr>
        <w:t>Ф.И.О.</w:t>
      </w:r>
      <w:r w:rsidR="005F4628" w:rsidRPr="00F66F68">
        <w:rPr>
          <w:lang w:eastAsia="en-US" w:bidi="en-US"/>
        </w:rPr>
        <w:t>)</w:t>
      </w:r>
      <w:r w:rsidRPr="00F66F68">
        <w:rPr>
          <w:lang w:eastAsia="en-US" w:bidi="en-US"/>
        </w:rPr>
        <w:t xml:space="preserve"> </w:t>
      </w:r>
    </w:p>
    <w:p w:rsidR="00793D02" w:rsidRPr="00F66F68" w:rsidRDefault="00793D02" w:rsidP="00793D02">
      <w:pPr>
        <w:jc w:val="both"/>
        <w:rPr>
          <w:sz w:val="24"/>
          <w:szCs w:val="24"/>
          <w:lang w:eastAsia="en-US" w:bidi="en-US"/>
        </w:rPr>
      </w:pPr>
    </w:p>
    <w:p w:rsidR="00793D02" w:rsidRPr="00F66F68" w:rsidRDefault="00793D02" w:rsidP="00793D02">
      <w:pPr>
        <w:jc w:val="both"/>
        <w:rPr>
          <w:sz w:val="28"/>
          <w:szCs w:val="28"/>
          <w:lang w:eastAsia="en-US" w:bidi="en-US"/>
        </w:rPr>
      </w:pPr>
      <w:r w:rsidRPr="00F66F68">
        <w:rPr>
          <w:sz w:val="24"/>
          <w:szCs w:val="24"/>
          <w:lang w:eastAsia="en-US" w:bidi="en-US"/>
        </w:rPr>
        <w:t>Главный бухгалтер (Бухгалтер)</w:t>
      </w:r>
      <w:r w:rsidRPr="00F66F68">
        <w:rPr>
          <w:sz w:val="28"/>
          <w:szCs w:val="28"/>
          <w:lang w:eastAsia="en-US" w:bidi="en-US"/>
        </w:rPr>
        <w:t xml:space="preserve"> при наличии         ______________     _______________</w:t>
      </w:r>
    </w:p>
    <w:p w:rsidR="00793D02" w:rsidRPr="00F66F68" w:rsidRDefault="00793D02" w:rsidP="00793D02">
      <w:pPr>
        <w:jc w:val="both"/>
        <w:rPr>
          <w:lang w:eastAsia="en-US" w:bidi="en-US"/>
        </w:rPr>
      </w:pPr>
      <w:r w:rsidRPr="00F66F68">
        <w:rPr>
          <w:lang w:eastAsia="en-US" w:bidi="en-US"/>
        </w:rPr>
        <w:t xml:space="preserve">                                                                                                                  </w:t>
      </w:r>
      <w:r w:rsidR="005F4628" w:rsidRPr="00F66F68">
        <w:rPr>
          <w:lang w:eastAsia="en-US" w:bidi="en-US"/>
        </w:rPr>
        <w:t xml:space="preserve">        </w:t>
      </w:r>
      <w:r w:rsidRPr="00F66F68">
        <w:rPr>
          <w:lang w:eastAsia="en-US" w:bidi="en-US"/>
        </w:rPr>
        <w:t xml:space="preserve"> (подпись)            </w:t>
      </w:r>
      <w:r w:rsidR="005F4628" w:rsidRPr="00F66F68">
        <w:rPr>
          <w:lang w:eastAsia="en-US" w:bidi="en-US"/>
        </w:rPr>
        <w:t xml:space="preserve">                 </w:t>
      </w:r>
      <w:r w:rsidRPr="00F66F68">
        <w:rPr>
          <w:lang w:eastAsia="en-US" w:bidi="en-US"/>
        </w:rPr>
        <w:t xml:space="preserve">  </w:t>
      </w:r>
      <w:r w:rsidR="005F4628" w:rsidRPr="00F66F68">
        <w:rPr>
          <w:lang w:eastAsia="en-US" w:bidi="en-US"/>
        </w:rPr>
        <w:t>(</w:t>
      </w:r>
      <w:r w:rsidRPr="00F66F68">
        <w:rPr>
          <w:lang w:eastAsia="en-US" w:bidi="en-US"/>
        </w:rPr>
        <w:t>Ф.И.О.</w:t>
      </w:r>
      <w:r w:rsidR="005F4628" w:rsidRPr="00F66F68">
        <w:rPr>
          <w:lang w:eastAsia="en-US" w:bidi="en-US"/>
        </w:rPr>
        <w:t>)</w:t>
      </w:r>
      <w:r w:rsidRPr="00F66F68">
        <w:rPr>
          <w:lang w:eastAsia="en-US" w:bidi="en-US"/>
        </w:rPr>
        <w:t xml:space="preserve"> </w:t>
      </w:r>
    </w:p>
    <w:p w:rsidR="00793D02" w:rsidRPr="00F66F68" w:rsidRDefault="00793D02" w:rsidP="00793D02">
      <w:pPr>
        <w:jc w:val="both"/>
        <w:rPr>
          <w:lang w:eastAsia="en-US" w:bidi="en-US"/>
        </w:rPr>
      </w:pPr>
      <w:r w:rsidRPr="00F66F68">
        <w:rPr>
          <w:lang w:eastAsia="en-US" w:bidi="en-US"/>
        </w:rPr>
        <w:t>М.П. (при наличии)</w:t>
      </w:r>
    </w:p>
    <w:p w:rsidR="00793D02" w:rsidRPr="00F66F68" w:rsidRDefault="00793D02" w:rsidP="00793D02">
      <w:pPr>
        <w:jc w:val="both"/>
        <w:rPr>
          <w:lang w:eastAsia="en-US" w:bidi="en-US"/>
        </w:rPr>
      </w:pPr>
      <w:r w:rsidRPr="00F66F68">
        <w:rPr>
          <w:lang w:eastAsia="en-US" w:bidi="en-US"/>
        </w:rPr>
        <w:lastRenderedPageBreak/>
        <w:t xml:space="preserve">«__» __________ 20___г.      </w:t>
      </w:r>
    </w:p>
    <w:p w:rsidR="00E2395B" w:rsidRPr="00F66F68" w:rsidRDefault="00E2395B" w:rsidP="00E2395B">
      <w:pPr>
        <w:widowControl w:val="0"/>
        <w:tabs>
          <w:tab w:val="left" w:pos="6240"/>
          <w:tab w:val="center" w:pos="7938"/>
        </w:tabs>
        <w:suppressAutoHyphens/>
        <w:autoSpaceDE w:val="0"/>
        <w:ind w:left="5103" w:right="-30" w:firstLine="709"/>
        <w:rPr>
          <w:rFonts w:eastAsia="Arial"/>
          <w:sz w:val="24"/>
          <w:szCs w:val="24"/>
          <w:lang w:eastAsia="ar-SA"/>
        </w:rPr>
      </w:pPr>
      <w:r w:rsidRPr="00F66F68">
        <w:rPr>
          <w:rFonts w:eastAsia="Arial"/>
          <w:sz w:val="24"/>
          <w:szCs w:val="24"/>
          <w:lang w:eastAsia="ar-SA"/>
        </w:rPr>
        <w:t xml:space="preserve">     </w:t>
      </w:r>
      <w:r w:rsidR="008B043F" w:rsidRPr="00F66F68">
        <w:rPr>
          <w:rFonts w:eastAsia="Arial"/>
          <w:sz w:val="24"/>
          <w:szCs w:val="24"/>
          <w:lang w:eastAsia="ar-SA"/>
        </w:rPr>
        <w:t xml:space="preserve">    Приложение № 10</w:t>
      </w:r>
    </w:p>
    <w:p w:rsidR="00E2395B" w:rsidRPr="00F66F68" w:rsidRDefault="00E87373" w:rsidP="00E2395B">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 xml:space="preserve">к </w:t>
      </w:r>
      <w:r w:rsidR="002C3A6E" w:rsidRPr="00F66F68">
        <w:rPr>
          <w:rFonts w:eastAsia="Arial"/>
          <w:sz w:val="24"/>
          <w:szCs w:val="24"/>
          <w:lang w:eastAsia="ar-SA"/>
        </w:rPr>
        <w:t>Порядку</w:t>
      </w:r>
      <w:r w:rsidR="00E2395B" w:rsidRPr="00F66F68">
        <w:rPr>
          <w:rFonts w:eastAsia="Arial"/>
          <w:sz w:val="24"/>
          <w:szCs w:val="24"/>
          <w:lang w:eastAsia="ar-SA"/>
        </w:rPr>
        <w:t xml:space="preserve"> предоставления субсидии </w:t>
      </w:r>
      <w:r w:rsidRPr="00F66F68">
        <w:rPr>
          <w:rFonts w:eastAsia="Arial"/>
          <w:sz w:val="24"/>
          <w:szCs w:val="24"/>
          <w:lang w:eastAsia="ar-SA"/>
        </w:rPr>
        <w:t>сельскохозяйственным товаропроизводителям</w:t>
      </w:r>
    </w:p>
    <w:p w:rsidR="00E2395B" w:rsidRPr="00F66F68" w:rsidRDefault="00E2395B" w:rsidP="00401168">
      <w:pPr>
        <w:widowControl w:val="0"/>
        <w:suppressAutoHyphens/>
        <w:autoSpaceDE w:val="0"/>
        <w:spacing w:line="192" w:lineRule="auto"/>
        <w:ind w:left="4678"/>
        <w:jc w:val="center"/>
        <w:rPr>
          <w:rFonts w:ascii="Calibri" w:eastAsia="Calibri" w:hAnsi="Calibri" w:cs="Calibri"/>
          <w:sz w:val="22"/>
          <w:szCs w:val="22"/>
          <w:lang w:eastAsia="en-US" w:bidi="en-US"/>
        </w:rPr>
      </w:pPr>
      <w:r w:rsidRPr="00F66F68">
        <w:rPr>
          <w:rFonts w:eastAsia="Arial"/>
          <w:sz w:val="24"/>
          <w:szCs w:val="24"/>
          <w:lang w:eastAsia="ar-SA"/>
        </w:rPr>
        <w:t>в рамках поддержки сельскохозяйственного производства</w:t>
      </w:r>
      <w:r w:rsidR="00E87373" w:rsidRPr="00F66F68">
        <w:rPr>
          <w:rFonts w:eastAsia="Arial"/>
          <w:sz w:val="24"/>
          <w:szCs w:val="24"/>
          <w:lang w:eastAsia="ar-SA"/>
        </w:rPr>
        <w:t xml:space="preserve"> </w:t>
      </w:r>
      <w:r w:rsidR="00401168" w:rsidRPr="00F66F68">
        <w:rPr>
          <w:sz w:val="24"/>
          <w:szCs w:val="24"/>
        </w:rPr>
        <w:t>по наращиванию маточного поголовья овец и коз</w:t>
      </w:r>
    </w:p>
    <w:p w:rsidR="00E2395B" w:rsidRPr="00F66F68"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401168" w:rsidRPr="00F66F68" w:rsidRDefault="00401168" w:rsidP="00401168">
      <w:pPr>
        <w:pStyle w:val="ConsPlusNonformat0"/>
        <w:ind w:right="-30"/>
        <w:jc w:val="center"/>
        <w:rPr>
          <w:rFonts w:ascii="Times New Roman" w:hAnsi="Times New Roman" w:cs="Times New Roman"/>
          <w:sz w:val="28"/>
          <w:szCs w:val="28"/>
        </w:rPr>
      </w:pPr>
      <w:r w:rsidRPr="00F66F68">
        <w:rPr>
          <w:rFonts w:ascii="Times New Roman" w:hAnsi="Times New Roman" w:cs="Times New Roman"/>
          <w:sz w:val="28"/>
          <w:szCs w:val="28"/>
        </w:rPr>
        <w:t>СПРАВКА</w:t>
      </w:r>
    </w:p>
    <w:p w:rsidR="00401168" w:rsidRPr="00F66F68" w:rsidRDefault="00401168" w:rsidP="00401168">
      <w:pPr>
        <w:pStyle w:val="ConsPlusNonformat0"/>
        <w:ind w:right="-30"/>
        <w:jc w:val="center"/>
        <w:rPr>
          <w:rFonts w:ascii="Times New Roman" w:hAnsi="Times New Roman" w:cs="Times New Roman"/>
          <w:sz w:val="28"/>
          <w:szCs w:val="28"/>
        </w:rPr>
      </w:pPr>
      <w:r w:rsidRPr="00F66F68">
        <w:rPr>
          <w:rFonts w:ascii="Times New Roman" w:hAnsi="Times New Roman" w:cs="Times New Roman"/>
          <w:sz w:val="28"/>
          <w:szCs w:val="28"/>
        </w:rPr>
        <w:t xml:space="preserve"> о наличии маточного поголовья овец и коз на территории </w:t>
      </w:r>
    </w:p>
    <w:p w:rsidR="00401168" w:rsidRPr="00F66F68" w:rsidRDefault="00401168" w:rsidP="00401168">
      <w:pPr>
        <w:pStyle w:val="ConsPlusNonformat0"/>
        <w:ind w:right="-30"/>
        <w:jc w:val="center"/>
        <w:rPr>
          <w:rFonts w:ascii="Times New Roman" w:hAnsi="Times New Roman" w:cs="Times New Roman"/>
          <w:sz w:val="28"/>
          <w:szCs w:val="28"/>
        </w:rPr>
      </w:pPr>
      <w:r w:rsidRPr="00F66F68">
        <w:rPr>
          <w:rFonts w:ascii="Times New Roman" w:hAnsi="Times New Roman" w:cs="Times New Roman"/>
          <w:sz w:val="28"/>
          <w:szCs w:val="28"/>
        </w:rPr>
        <w:t xml:space="preserve">Ростовской области по состоянию на 01 января текущего года </w:t>
      </w:r>
    </w:p>
    <w:p w:rsidR="00401168" w:rsidRPr="00F66F68" w:rsidRDefault="00401168" w:rsidP="00401168">
      <w:pPr>
        <w:pStyle w:val="ConsPlusNonformat0"/>
        <w:ind w:right="-30"/>
        <w:jc w:val="center"/>
        <w:rPr>
          <w:rFonts w:ascii="Times New Roman" w:hAnsi="Times New Roman" w:cs="Times New Roman"/>
          <w:sz w:val="28"/>
          <w:szCs w:val="28"/>
        </w:rPr>
      </w:pPr>
      <w:r w:rsidRPr="00F66F68">
        <w:rPr>
          <w:rFonts w:ascii="Times New Roman" w:hAnsi="Times New Roman" w:cs="Times New Roman"/>
          <w:sz w:val="28"/>
          <w:szCs w:val="28"/>
        </w:rPr>
        <w:t>и аналогичную дату предшествующего года</w:t>
      </w:r>
    </w:p>
    <w:p w:rsidR="00401168" w:rsidRPr="00F66F68" w:rsidRDefault="00401168" w:rsidP="00401168">
      <w:pPr>
        <w:widowControl w:val="0"/>
        <w:jc w:val="center"/>
        <w:rPr>
          <w:sz w:val="28"/>
          <w:szCs w:val="28"/>
        </w:rPr>
      </w:pPr>
      <w:r w:rsidRPr="00F66F68">
        <w:rPr>
          <w:sz w:val="28"/>
          <w:szCs w:val="28"/>
        </w:rPr>
        <w:t>_______________________________________________________________</w:t>
      </w:r>
    </w:p>
    <w:p w:rsidR="00401168" w:rsidRPr="00F66F68" w:rsidRDefault="00401168" w:rsidP="00401168">
      <w:pPr>
        <w:pStyle w:val="ConsPlusTitle"/>
        <w:jc w:val="center"/>
        <w:rPr>
          <w:rFonts w:ascii="Times New Roman" w:hAnsi="Times New Roman" w:cs="Times New Roman"/>
          <w:sz w:val="24"/>
        </w:rPr>
      </w:pPr>
      <w:r w:rsidRPr="00F66F68">
        <w:rPr>
          <w:rFonts w:ascii="Times New Roman" w:hAnsi="Times New Roman" w:cs="Times New Roman"/>
          <w:b w:val="0"/>
          <w:sz w:val="24"/>
        </w:rPr>
        <w:t>(наименование получателя, муниципального района)</w:t>
      </w:r>
    </w:p>
    <w:p w:rsidR="00401168" w:rsidRDefault="00401168" w:rsidP="00401168">
      <w:pPr>
        <w:widowControl w:val="0"/>
        <w:jc w:val="center"/>
        <w:rPr>
          <w:sz w:val="28"/>
          <w:szCs w:val="28"/>
        </w:rPr>
      </w:pPr>
      <w:r w:rsidRPr="00F66F68">
        <w:rPr>
          <w:sz w:val="28"/>
          <w:szCs w:val="28"/>
        </w:rPr>
        <w:t>за 20___ год</w:t>
      </w:r>
    </w:p>
    <w:p w:rsidR="00EE2805" w:rsidRPr="00F66F68" w:rsidRDefault="00EE2805" w:rsidP="00401168">
      <w:pPr>
        <w:widowControl w:val="0"/>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2126"/>
        <w:gridCol w:w="1985"/>
        <w:gridCol w:w="1842"/>
      </w:tblGrid>
      <w:tr w:rsidR="00401168" w:rsidRPr="00F66F68" w:rsidTr="006B334B">
        <w:trPr>
          <w:trHeight w:val="727"/>
        </w:trPr>
        <w:tc>
          <w:tcPr>
            <w:tcW w:w="1951" w:type="dxa"/>
            <w:vMerge w:val="restart"/>
          </w:tcPr>
          <w:p w:rsidR="001A7F8E"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Маточное поголовье</w:t>
            </w:r>
            <w:r w:rsidR="001A7F8E">
              <w:rPr>
                <w:rFonts w:ascii="Times New Roman" w:hAnsi="Times New Roman" w:cs="Times New Roman"/>
                <w:sz w:val="24"/>
                <w:szCs w:val="24"/>
              </w:rPr>
              <w:t xml:space="preserve"> </w:t>
            </w:r>
          </w:p>
          <w:p w:rsidR="00401168" w:rsidRPr="00F66F68" w:rsidRDefault="001A7F8E" w:rsidP="006B334B">
            <w:pPr>
              <w:pStyle w:val="ConsPlusNonformat0"/>
              <w:ind w:right="-30"/>
              <w:jc w:val="center"/>
              <w:rPr>
                <w:rFonts w:ascii="Times New Roman" w:hAnsi="Times New Roman" w:cs="Times New Roman"/>
                <w:sz w:val="24"/>
                <w:szCs w:val="24"/>
              </w:rPr>
            </w:pPr>
            <w:r>
              <w:rPr>
                <w:rFonts w:ascii="Times New Roman" w:hAnsi="Times New Roman" w:cs="Times New Roman"/>
                <w:sz w:val="24"/>
                <w:szCs w:val="24"/>
              </w:rPr>
              <w:t>овец и коз</w:t>
            </w:r>
          </w:p>
        </w:tc>
        <w:tc>
          <w:tcPr>
            <w:tcW w:w="1843" w:type="dxa"/>
            <w:vMerge w:val="restart"/>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на 01.01._____г.</w:t>
            </w:r>
          </w:p>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(на 01 января текущего года)</w:t>
            </w:r>
          </w:p>
        </w:tc>
        <w:tc>
          <w:tcPr>
            <w:tcW w:w="2126" w:type="dxa"/>
            <w:vMerge w:val="restart"/>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на 01.01.______г. (на 01 января предшествующего года)</w:t>
            </w:r>
          </w:p>
        </w:tc>
        <w:tc>
          <w:tcPr>
            <w:tcW w:w="3827" w:type="dxa"/>
            <w:gridSpan w:val="2"/>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Изменение численности маточного поголовья овец и коз</w:t>
            </w:r>
          </w:p>
        </w:tc>
      </w:tr>
      <w:tr w:rsidR="00401168" w:rsidRPr="00F66F68" w:rsidTr="006B334B">
        <w:trPr>
          <w:trHeight w:val="563"/>
        </w:trPr>
        <w:tc>
          <w:tcPr>
            <w:tcW w:w="1951" w:type="dxa"/>
            <w:vMerge/>
          </w:tcPr>
          <w:p w:rsidR="00401168" w:rsidRPr="00F66F68" w:rsidRDefault="00401168" w:rsidP="006B334B">
            <w:pPr>
              <w:pStyle w:val="ConsPlusNonformat0"/>
              <w:ind w:right="-30"/>
              <w:jc w:val="center"/>
              <w:rPr>
                <w:rFonts w:ascii="Times New Roman" w:hAnsi="Times New Roman" w:cs="Times New Roman"/>
                <w:sz w:val="24"/>
                <w:szCs w:val="24"/>
              </w:rPr>
            </w:pPr>
          </w:p>
        </w:tc>
        <w:tc>
          <w:tcPr>
            <w:tcW w:w="1843" w:type="dxa"/>
            <w:vMerge/>
          </w:tcPr>
          <w:p w:rsidR="00401168" w:rsidRPr="00F66F68" w:rsidRDefault="00401168" w:rsidP="006B334B">
            <w:pPr>
              <w:pStyle w:val="ConsPlusNonformat0"/>
              <w:ind w:right="-30"/>
              <w:jc w:val="center"/>
              <w:rPr>
                <w:rFonts w:ascii="Times New Roman" w:hAnsi="Times New Roman" w:cs="Times New Roman"/>
                <w:sz w:val="24"/>
                <w:szCs w:val="24"/>
              </w:rPr>
            </w:pPr>
          </w:p>
        </w:tc>
        <w:tc>
          <w:tcPr>
            <w:tcW w:w="2126" w:type="dxa"/>
            <w:vMerge/>
          </w:tcPr>
          <w:p w:rsidR="00401168" w:rsidRPr="00F66F68" w:rsidRDefault="00401168" w:rsidP="006B334B">
            <w:pPr>
              <w:pStyle w:val="ConsPlusNonformat0"/>
              <w:ind w:right="-30"/>
              <w:jc w:val="center"/>
              <w:rPr>
                <w:rFonts w:ascii="Times New Roman" w:hAnsi="Times New Roman" w:cs="Times New Roman"/>
                <w:sz w:val="24"/>
                <w:szCs w:val="24"/>
              </w:rPr>
            </w:pPr>
          </w:p>
        </w:tc>
        <w:tc>
          <w:tcPr>
            <w:tcW w:w="1985" w:type="dxa"/>
          </w:tcPr>
          <w:p w:rsidR="00401168" w:rsidRPr="00F66F68" w:rsidRDefault="00401168" w:rsidP="006B334B">
            <w:pPr>
              <w:pStyle w:val="ConsPlusNonformat0"/>
              <w:ind w:left="-108" w:right="-108"/>
              <w:jc w:val="center"/>
              <w:rPr>
                <w:rFonts w:ascii="Times New Roman" w:hAnsi="Times New Roman" w:cs="Times New Roman"/>
                <w:sz w:val="24"/>
                <w:szCs w:val="24"/>
              </w:rPr>
            </w:pPr>
            <w:r w:rsidRPr="00F66F68">
              <w:rPr>
                <w:rFonts w:ascii="Times New Roman" w:hAnsi="Times New Roman" w:cs="Times New Roman"/>
                <w:sz w:val="24"/>
                <w:szCs w:val="24"/>
              </w:rPr>
              <w:t>гр. 4 = гр.2 – гр.3, гол.</w:t>
            </w:r>
          </w:p>
        </w:tc>
        <w:tc>
          <w:tcPr>
            <w:tcW w:w="1842" w:type="dxa"/>
          </w:tcPr>
          <w:p w:rsidR="00401168" w:rsidRPr="00F66F68" w:rsidRDefault="00401168" w:rsidP="006B334B">
            <w:pPr>
              <w:pStyle w:val="ConsPlusNonformat0"/>
              <w:ind w:left="-108" w:right="-108"/>
              <w:jc w:val="center"/>
              <w:rPr>
                <w:rFonts w:ascii="Times New Roman" w:hAnsi="Times New Roman" w:cs="Times New Roman"/>
                <w:sz w:val="24"/>
                <w:szCs w:val="24"/>
              </w:rPr>
            </w:pPr>
            <w:r w:rsidRPr="00F66F68">
              <w:rPr>
                <w:rFonts w:ascii="Times New Roman" w:hAnsi="Times New Roman" w:cs="Times New Roman"/>
                <w:sz w:val="24"/>
                <w:szCs w:val="24"/>
              </w:rPr>
              <w:t>гр.5 = гр.2 / гр.3, %</w:t>
            </w:r>
          </w:p>
        </w:tc>
      </w:tr>
      <w:tr w:rsidR="00401168" w:rsidRPr="00F66F68" w:rsidTr="006B334B">
        <w:tc>
          <w:tcPr>
            <w:tcW w:w="1951" w:type="dxa"/>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1</w:t>
            </w:r>
          </w:p>
        </w:tc>
        <w:tc>
          <w:tcPr>
            <w:tcW w:w="1843" w:type="dxa"/>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2</w:t>
            </w:r>
          </w:p>
        </w:tc>
        <w:tc>
          <w:tcPr>
            <w:tcW w:w="2126" w:type="dxa"/>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3</w:t>
            </w:r>
          </w:p>
        </w:tc>
        <w:tc>
          <w:tcPr>
            <w:tcW w:w="1985" w:type="dxa"/>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4</w:t>
            </w:r>
          </w:p>
        </w:tc>
        <w:tc>
          <w:tcPr>
            <w:tcW w:w="1842" w:type="dxa"/>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5</w:t>
            </w:r>
          </w:p>
        </w:tc>
      </w:tr>
      <w:tr w:rsidR="00401168" w:rsidRPr="00F66F68" w:rsidTr="006B334B">
        <w:tc>
          <w:tcPr>
            <w:tcW w:w="1951" w:type="dxa"/>
          </w:tcPr>
          <w:p w:rsidR="00401168" w:rsidRPr="00C22412" w:rsidRDefault="001A7F8E" w:rsidP="001A7F8E">
            <w:pPr>
              <w:pStyle w:val="ConsPlusNonformat0"/>
              <w:ind w:right="-30"/>
              <w:rPr>
                <w:rFonts w:ascii="Times New Roman" w:hAnsi="Times New Roman" w:cs="Times New Roman"/>
                <w:sz w:val="24"/>
                <w:szCs w:val="24"/>
              </w:rPr>
            </w:pPr>
            <w:r w:rsidRPr="00C22412">
              <w:rPr>
                <w:rFonts w:ascii="Times New Roman" w:hAnsi="Times New Roman" w:cs="Times New Roman"/>
                <w:sz w:val="24"/>
                <w:szCs w:val="24"/>
              </w:rPr>
              <w:t xml:space="preserve">овцематки, ярки старше одного года (маточное поголовье </w:t>
            </w:r>
            <w:r w:rsidR="00401168" w:rsidRPr="00C22412">
              <w:rPr>
                <w:rFonts w:ascii="Times New Roman" w:hAnsi="Times New Roman" w:cs="Times New Roman"/>
                <w:sz w:val="24"/>
                <w:szCs w:val="24"/>
              </w:rPr>
              <w:t>ов</w:t>
            </w:r>
            <w:r w:rsidR="007F61F4" w:rsidRPr="00C22412">
              <w:rPr>
                <w:rFonts w:ascii="Times New Roman" w:hAnsi="Times New Roman" w:cs="Times New Roman"/>
                <w:sz w:val="24"/>
                <w:szCs w:val="24"/>
              </w:rPr>
              <w:t>ец</w:t>
            </w:r>
            <w:r w:rsidR="00401168" w:rsidRPr="00C22412">
              <w:rPr>
                <w:rFonts w:ascii="Times New Roman" w:hAnsi="Times New Roman" w:cs="Times New Roman"/>
                <w:sz w:val="24"/>
                <w:szCs w:val="24"/>
              </w:rPr>
              <w:t xml:space="preserve">, </w:t>
            </w:r>
            <w:r w:rsidRPr="00C22412">
              <w:rPr>
                <w:rFonts w:ascii="Times New Roman" w:hAnsi="Times New Roman" w:cs="Times New Roman"/>
                <w:sz w:val="24"/>
                <w:szCs w:val="24"/>
              </w:rPr>
              <w:t>в том числе</w:t>
            </w:r>
            <w:r w:rsidR="00401168" w:rsidRPr="00C22412">
              <w:rPr>
                <w:rFonts w:ascii="Times New Roman" w:hAnsi="Times New Roman" w:cs="Times New Roman"/>
                <w:sz w:val="24"/>
                <w:szCs w:val="24"/>
              </w:rPr>
              <w:t xml:space="preserve"> ярк</w:t>
            </w:r>
            <w:r w:rsidRPr="00C22412">
              <w:rPr>
                <w:rFonts w:ascii="Times New Roman" w:hAnsi="Times New Roman" w:cs="Times New Roman"/>
                <w:sz w:val="24"/>
                <w:szCs w:val="24"/>
              </w:rPr>
              <w:t>и</w:t>
            </w:r>
            <w:r w:rsidR="007F61F4" w:rsidRPr="00C22412">
              <w:rPr>
                <w:rFonts w:ascii="Times New Roman" w:hAnsi="Times New Roman" w:cs="Times New Roman"/>
                <w:sz w:val="24"/>
                <w:szCs w:val="24"/>
              </w:rPr>
              <w:t xml:space="preserve"> от года и старше</w:t>
            </w:r>
            <w:r w:rsidRPr="00C22412">
              <w:rPr>
                <w:rFonts w:ascii="Times New Roman" w:hAnsi="Times New Roman" w:cs="Times New Roman"/>
                <w:sz w:val="24"/>
                <w:szCs w:val="24"/>
              </w:rPr>
              <w:t>)</w:t>
            </w:r>
            <w:r w:rsidR="00401168" w:rsidRPr="00C22412">
              <w:rPr>
                <w:rFonts w:ascii="Times New Roman" w:hAnsi="Times New Roman" w:cs="Times New Roman"/>
                <w:sz w:val="24"/>
                <w:szCs w:val="24"/>
              </w:rPr>
              <w:t>, гол.</w:t>
            </w:r>
          </w:p>
        </w:tc>
        <w:tc>
          <w:tcPr>
            <w:tcW w:w="1843"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2126"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1985"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1842" w:type="dxa"/>
          </w:tcPr>
          <w:p w:rsidR="00401168" w:rsidRPr="00F66F68" w:rsidRDefault="00401168" w:rsidP="006B334B">
            <w:pPr>
              <w:pStyle w:val="ConsPlusNonformat0"/>
              <w:ind w:right="-30"/>
              <w:jc w:val="center"/>
              <w:rPr>
                <w:rFonts w:ascii="Times New Roman" w:hAnsi="Times New Roman" w:cs="Times New Roman"/>
                <w:sz w:val="24"/>
                <w:szCs w:val="24"/>
              </w:rPr>
            </w:pPr>
          </w:p>
        </w:tc>
      </w:tr>
      <w:tr w:rsidR="00401168" w:rsidRPr="00F66F68" w:rsidTr="006B334B">
        <w:tc>
          <w:tcPr>
            <w:tcW w:w="1951" w:type="dxa"/>
          </w:tcPr>
          <w:p w:rsidR="00401168" w:rsidRPr="00C22412" w:rsidRDefault="001A7F8E" w:rsidP="006B334B">
            <w:pPr>
              <w:pStyle w:val="ConsPlusNonformat0"/>
              <w:ind w:right="-30"/>
              <w:rPr>
                <w:rFonts w:ascii="Times New Roman" w:hAnsi="Times New Roman" w:cs="Times New Roman"/>
                <w:sz w:val="24"/>
                <w:szCs w:val="24"/>
              </w:rPr>
            </w:pPr>
            <w:proofErr w:type="spellStart"/>
            <w:r w:rsidRPr="00C22412">
              <w:rPr>
                <w:rFonts w:ascii="Times New Roman" w:hAnsi="Times New Roman" w:cs="Times New Roman"/>
                <w:sz w:val="24"/>
                <w:szCs w:val="24"/>
              </w:rPr>
              <w:t>козоматки</w:t>
            </w:r>
            <w:proofErr w:type="spellEnd"/>
            <w:r w:rsidRPr="00C22412">
              <w:rPr>
                <w:rFonts w:ascii="Times New Roman" w:hAnsi="Times New Roman" w:cs="Times New Roman"/>
                <w:sz w:val="24"/>
                <w:szCs w:val="24"/>
              </w:rPr>
              <w:t xml:space="preserve"> (маточное поголовье </w:t>
            </w:r>
            <w:r w:rsidR="00401168" w:rsidRPr="00C22412">
              <w:rPr>
                <w:rFonts w:ascii="Times New Roman" w:hAnsi="Times New Roman" w:cs="Times New Roman"/>
                <w:sz w:val="24"/>
                <w:szCs w:val="24"/>
              </w:rPr>
              <w:t>коз</w:t>
            </w:r>
            <w:r w:rsidR="007F61F4" w:rsidRPr="00C22412">
              <w:rPr>
                <w:rFonts w:ascii="Times New Roman" w:hAnsi="Times New Roman" w:cs="Times New Roman"/>
                <w:sz w:val="24"/>
                <w:szCs w:val="24"/>
              </w:rPr>
              <w:t xml:space="preserve">, </w:t>
            </w:r>
            <w:r w:rsidRPr="00C22412">
              <w:rPr>
                <w:rFonts w:ascii="Times New Roman" w:hAnsi="Times New Roman" w:cs="Times New Roman"/>
                <w:sz w:val="24"/>
                <w:szCs w:val="24"/>
              </w:rPr>
              <w:t xml:space="preserve">в том числе </w:t>
            </w:r>
            <w:r w:rsidR="007F61F4" w:rsidRPr="00C22412">
              <w:rPr>
                <w:rFonts w:ascii="Times New Roman" w:hAnsi="Times New Roman" w:cs="Times New Roman"/>
                <w:sz w:val="24"/>
                <w:szCs w:val="24"/>
              </w:rPr>
              <w:t>козочк</w:t>
            </w:r>
            <w:r w:rsidRPr="00C22412">
              <w:rPr>
                <w:rFonts w:ascii="Times New Roman" w:hAnsi="Times New Roman" w:cs="Times New Roman"/>
                <w:sz w:val="24"/>
                <w:szCs w:val="24"/>
              </w:rPr>
              <w:t>и</w:t>
            </w:r>
            <w:r w:rsidR="007F61F4" w:rsidRPr="00C22412">
              <w:rPr>
                <w:rFonts w:ascii="Times New Roman" w:hAnsi="Times New Roman" w:cs="Times New Roman"/>
                <w:sz w:val="24"/>
                <w:szCs w:val="24"/>
              </w:rPr>
              <w:t xml:space="preserve"> от года и старше</w:t>
            </w:r>
            <w:r w:rsidRPr="00C22412">
              <w:rPr>
                <w:rFonts w:ascii="Times New Roman" w:hAnsi="Times New Roman" w:cs="Times New Roman"/>
                <w:sz w:val="24"/>
                <w:szCs w:val="24"/>
              </w:rPr>
              <w:t>)</w:t>
            </w:r>
            <w:r w:rsidR="00401168" w:rsidRPr="00C22412">
              <w:rPr>
                <w:rFonts w:ascii="Times New Roman" w:hAnsi="Times New Roman" w:cs="Times New Roman"/>
                <w:sz w:val="24"/>
                <w:szCs w:val="24"/>
              </w:rPr>
              <w:t>,</w:t>
            </w:r>
            <w:r w:rsidR="0069370A" w:rsidRPr="00C22412">
              <w:rPr>
                <w:rFonts w:ascii="Times New Roman" w:hAnsi="Times New Roman" w:cs="Times New Roman"/>
                <w:sz w:val="24"/>
                <w:szCs w:val="24"/>
              </w:rPr>
              <w:t xml:space="preserve"> </w:t>
            </w:r>
            <w:r w:rsidR="00401168" w:rsidRPr="00C22412">
              <w:rPr>
                <w:rFonts w:ascii="Times New Roman" w:hAnsi="Times New Roman" w:cs="Times New Roman"/>
                <w:sz w:val="24"/>
                <w:szCs w:val="24"/>
              </w:rPr>
              <w:t>гол.</w:t>
            </w:r>
          </w:p>
          <w:p w:rsidR="00401168" w:rsidRPr="00C22412" w:rsidRDefault="00401168" w:rsidP="006B334B">
            <w:pPr>
              <w:pStyle w:val="ConsPlusNonformat0"/>
              <w:ind w:right="-30"/>
              <w:rPr>
                <w:rFonts w:ascii="Times New Roman" w:hAnsi="Times New Roman" w:cs="Times New Roman"/>
                <w:sz w:val="24"/>
                <w:szCs w:val="24"/>
              </w:rPr>
            </w:pPr>
          </w:p>
        </w:tc>
        <w:tc>
          <w:tcPr>
            <w:tcW w:w="1843"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2126"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1985"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1842" w:type="dxa"/>
          </w:tcPr>
          <w:p w:rsidR="00401168" w:rsidRPr="00F66F68" w:rsidRDefault="00401168" w:rsidP="006B334B">
            <w:pPr>
              <w:pStyle w:val="ConsPlusNonformat0"/>
              <w:ind w:right="-30"/>
              <w:jc w:val="center"/>
              <w:rPr>
                <w:rFonts w:ascii="Times New Roman" w:hAnsi="Times New Roman" w:cs="Times New Roman"/>
                <w:sz w:val="24"/>
                <w:szCs w:val="24"/>
              </w:rPr>
            </w:pPr>
          </w:p>
        </w:tc>
      </w:tr>
      <w:tr w:rsidR="00401168" w:rsidRPr="00F66F68" w:rsidTr="006B334B">
        <w:tc>
          <w:tcPr>
            <w:tcW w:w="1951" w:type="dxa"/>
          </w:tcPr>
          <w:p w:rsidR="00401168" w:rsidRPr="00F66F68" w:rsidRDefault="00401168" w:rsidP="006B334B">
            <w:pPr>
              <w:pStyle w:val="ConsPlusNonformat0"/>
              <w:ind w:right="-30"/>
              <w:jc w:val="center"/>
              <w:rPr>
                <w:rFonts w:ascii="Times New Roman" w:hAnsi="Times New Roman" w:cs="Times New Roman"/>
                <w:sz w:val="24"/>
                <w:szCs w:val="24"/>
              </w:rPr>
            </w:pPr>
            <w:r w:rsidRPr="00F66F68">
              <w:rPr>
                <w:rFonts w:ascii="Times New Roman" w:hAnsi="Times New Roman" w:cs="Times New Roman"/>
                <w:sz w:val="24"/>
                <w:szCs w:val="24"/>
              </w:rPr>
              <w:t>Всего:</w:t>
            </w:r>
          </w:p>
          <w:p w:rsidR="00401168" w:rsidRPr="00F66F68" w:rsidRDefault="00401168" w:rsidP="006B334B">
            <w:pPr>
              <w:pStyle w:val="ConsPlusNonformat0"/>
              <w:ind w:right="-30"/>
              <w:jc w:val="center"/>
              <w:rPr>
                <w:rFonts w:ascii="Times New Roman" w:hAnsi="Times New Roman" w:cs="Times New Roman"/>
                <w:sz w:val="24"/>
                <w:szCs w:val="24"/>
              </w:rPr>
            </w:pPr>
          </w:p>
        </w:tc>
        <w:tc>
          <w:tcPr>
            <w:tcW w:w="1843"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2126"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1985" w:type="dxa"/>
          </w:tcPr>
          <w:p w:rsidR="00401168" w:rsidRPr="00F66F68" w:rsidRDefault="00401168" w:rsidP="006B334B">
            <w:pPr>
              <w:pStyle w:val="ConsPlusNonformat0"/>
              <w:ind w:right="-30"/>
              <w:jc w:val="center"/>
              <w:rPr>
                <w:rFonts w:ascii="Times New Roman" w:hAnsi="Times New Roman" w:cs="Times New Roman"/>
                <w:sz w:val="24"/>
                <w:szCs w:val="24"/>
              </w:rPr>
            </w:pPr>
          </w:p>
        </w:tc>
        <w:tc>
          <w:tcPr>
            <w:tcW w:w="1842" w:type="dxa"/>
          </w:tcPr>
          <w:p w:rsidR="00401168" w:rsidRPr="00F66F68" w:rsidRDefault="00401168" w:rsidP="006B334B">
            <w:pPr>
              <w:pStyle w:val="ConsPlusNonformat0"/>
              <w:ind w:right="-30"/>
              <w:jc w:val="center"/>
              <w:rPr>
                <w:rFonts w:ascii="Times New Roman" w:hAnsi="Times New Roman" w:cs="Times New Roman"/>
                <w:sz w:val="24"/>
                <w:szCs w:val="24"/>
              </w:rPr>
            </w:pPr>
          </w:p>
        </w:tc>
      </w:tr>
    </w:tbl>
    <w:p w:rsidR="00401168" w:rsidRPr="00F66F68" w:rsidRDefault="00401168" w:rsidP="00401168">
      <w:pPr>
        <w:pStyle w:val="ConsPlusNonformat0"/>
        <w:ind w:right="-30"/>
        <w:jc w:val="center"/>
        <w:rPr>
          <w:rFonts w:ascii="Times New Roman" w:hAnsi="Times New Roman" w:cs="Times New Roman"/>
          <w:sz w:val="28"/>
          <w:szCs w:val="28"/>
        </w:rPr>
      </w:pPr>
    </w:p>
    <w:p w:rsidR="00401168" w:rsidRPr="00F66F68" w:rsidRDefault="00401168" w:rsidP="00401168">
      <w:pPr>
        <w:pStyle w:val="ConsPlusNonformat0"/>
        <w:ind w:right="-30"/>
        <w:jc w:val="center"/>
        <w:rPr>
          <w:rFonts w:ascii="Times New Roman" w:hAnsi="Times New Roman" w:cs="Times New Roman"/>
          <w:sz w:val="28"/>
          <w:szCs w:val="28"/>
        </w:rPr>
      </w:pPr>
    </w:p>
    <w:p w:rsidR="00401168" w:rsidRPr="00F66F68" w:rsidRDefault="00401168" w:rsidP="00401168">
      <w:pPr>
        <w:widowControl w:val="0"/>
        <w:rPr>
          <w:sz w:val="28"/>
          <w:szCs w:val="28"/>
        </w:rPr>
      </w:pPr>
      <w:r w:rsidRPr="00F66F68">
        <w:rPr>
          <w:sz w:val="28"/>
          <w:szCs w:val="28"/>
        </w:rPr>
        <w:t>Руководитель</w:t>
      </w:r>
      <w:r w:rsidRPr="00F66F68">
        <w:rPr>
          <w:sz w:val="28"/>
          <w:szCs w:val="28"/>
        </w:rPr>
        <w:tab/>
        <w:t>_______________</w:t>
      </w:r>
      <w:r w:rsidRPr="00F66F68">
        <w:rPr>
          <w:sz w:val="28"/>
          <w:szCs w:val="28"/>
        </w:rPr>
        <w:tab/>
      </w:r>
      <w:r w:rsidRPr="00F66F68">
        <w:rPr>
          <w:sz w:val="28"/>
          <w:szCs w:val="28"/>
        </w:rPr>
        <w:tab/>
      </w:r>
      <w:r w:rsidR="00EE2805">
        <w:rPr>
          <w:sz w:val="28"/>
          <w:szCs w:val="28"/>
        </w:rPr>
        <w:t xml:space="preserve">        </w:t>
      </w:r>
      <w:r w:rsidRPr="00F66F68">
        <w:rPr>
          <w:sz w:val="28"/>
          <w:szCs w:val="28"/>
        </w:rPr>
        <w:t>______________________</w:t>
      </w:r>
    </w:p>
    <w:p w:rsidR="00401168" w:rsidRPr="00F66F68" w:rsidRDefault="00401168" w:rsidP="00401168">
      <w:pPr>
        <w:widowControl w:val="0"/>
        <w:rPr>
          <w:sz w:val="28"/>
          <w:szCs w:val="28"/>
        </w:rPr>
      </w:pPr>
      <w:r w:rsidRPr="00F66F68">
        <w:rPr>
          <w:sz w:val="28"/>
          <w:szCs w:val="28"/>
        </w:rPr>
        <w:tab/>
      </w:r>
      <w:r w:rsidRPr="00F66F68">
        <w:rPr>
          <w:sz w:val="28"/>
          <w:szCs w:val="28"/>
        </w:rPr>
        <w:tab/>
        <w:t xml:space="preserve">    </w:t>
      </w:r>
      <w:r w:rsidRPr="00F66F68">
        <w:rPr>
          <w:sz w:val="28"/>
          <w:szCs w:val="28"/>
        </w:rPr>
        <w:tab/>
        <w:t xml:space="preserve">     (подпись) </w:t>
      </w:r>
      <w:r w:rsidRPr="00F66F68">
        <w:rPr>
          <w:sz w:val="28"/>
          <w:szCs w:val="28"/>
        </w:rPr>
        <w:tab/>
      </w:r>
      <w:r w:rsidRPr="00F66F68">
        <w:rPr>
          <w:sz w:val="28"/>
          <w:szCs w:val="28"/>
        </w:rPr>
        <w:tab/>
      </w:r>
      <w:r w:rsidRPr="00F66F68">
        <w:rPr>
          <w:sz w:val="28"/>
          <w:szCs w:val="28"/>
        </w:rPr>
        <w:tab/>
      </w:r>
      <w:r w:rsidRPr="00F66F68">
        <w:rPr>
          <w:sz w:val="28"/>
          <w:szCs w:val="28"/>
        </w:rPr>
        <w:tab/>
        <w:t xml:space="preserve">      (Ф.И.О.)</w:t>
      </w:r>
    </w:p>
    <w:p w:rsidR="00401168" w:rsidRPr="00F66F68" w:rsidRDefault="00401168" w:rsidP="00401168">
      <w:pPr>
        <w:widowControl w:val="0"/>
        <w:rPr>
          <w:sz w:val="28"/>
          <w:szCs w:val="28"/>
        </w:rPr>
      </w:pPr>
    </w:p>
    <w:p w:rsidR="00401168" w:rsidRPr="00F66F68" w:rsidRDefault="00401168" w:rsidP="00401168">
      <w:pPr>
        <w:widowControl w:val="0"/>
        <w:rPr>
          <w:sz w:val="28"/>
          <w:szCs w:val="28"/>
        </w:rPr>
      </w:pPr>
      <w:r w:rsidRPr="00F66F68">
        <w:rPr>
          <w:sz w:val="28"/>
          <w:szCs w:val="28"/>
        </w:rPr>
        <w:t xml:space="preserve">Исполнитель  </w:t>
      </w:r>
      <w:r w:rsidRPr="00F66F68">
        <w:rPr>
          <w:sz w:val="28"/>
          <w:szCs w:val="28"/>
        </w:rPr>
        <w:tab/>
        <w:t>________________</w:t>
      </w:r>
      <w:r w:rsidRPr="00F66F68">
        <w:rPr>
          <w:sz w:val="28"/>
          <w:szCs w:val="28"/>
        </w:rPr>
        <w:tab/>
        <w:t xml:space="preserve"> </w:t>
      </w:r>
      <w:r w:rsidRPr="00F66F68">
        <w:rPr>
          <w:sz w:val="28"/>
          <w:szCs w:val="28"/>
        </w:rPr>
        <w:tab/>
        <w:t>______________________</w:t>
      </w:r>
    </w:p>
    <w:p w:rsidR="00401168" w:rsidRPr="00F66F68" w:rsidRDefault="00401168" w:rsidP="00401168">
      <w:pPr>
        <w:widowControl w:val="0"/>
        <w:rPr>
          <w:sz w:val="28"/>
          <w:szCs w:val="28"/>
        </w:rPr>
      </w:pPr>
      <w:r w:rsidRPr="00F66F68">
        <w:rPr>
          <w:sz w:val="28"/>
          <w:szCs w:val="28"/>
        </w:rPr>
        <w:tab/>
      </w:r>
      <w:r w:rsidRPr="00F66F68">
        <w:rPr>
          <w:sz w:val="28"/>
          <w:szCs w:val="28"/>
        </w:rPr>
        <w:tab/>
        <w:t xml:space="preserve">                (подпись) </w:t>
      </w:r>
      <w:r w:rsidRPr="00F66F68">
        <w:rPr>
          <w:sz w:val="28"/>
          <w:szCs w:val="28"/>
        </w:rPr>
        <w:tab/>
      </w:r>
      <w:r w:rsidRPr="00F66F68">
        <w:rPr>
          <w:sz w:val="28"/>
          <w:szCs w:val="28"/>
        </w:rPr>
        <w:tab/>
      </w:r>
      <w:r w:rsidRPr="00F66F68">
        <w:rPr>
          <w:sz w:val="28"/>
          <w:szCs w:val="28"/>
        </w:rPr>
        <w:tab/>
      </w:r>
      <w:r w:rsidRPr="00F66F68">
        <w:rPr>
          <w:sz w:val="28"/>
          <w:szCs w:val="28"/>
        </w:rPr>
        <w:tab/>
        <w:t xml:space="preserve">       (Ф.И.О.)</w:t>
      </w:r>
    </w:p>
    <w:p w:rsidR="00401168" w:rsidRPr="00F66F68" w:rsidRDefault="00401168" w:rsidP="00401168">
      <w:pPr>
        <w:widowControl w:val="0"/>
        <w:ind w:firstLine="708"/>
        <w:rPr>
          <w:sz w:val="28"/>
          <w:szCs w:val="28"/>
        </w:rPr>
      </w:pPr>
      <w:r w:rsidRPr="00F66F68">
        <w:rPr>
          <w:sz w:val="28"/>
          <w:szCs w:val="28"/>
        </w:rPr>
        <w:t xml:space="preserve">                                         М.П. (при наличии)</w:t>
      </w:r>
    </w:p>
    <w:p w:rsidR="00401168" w:rsidRPr="00F66F68" w:rsidRDefault="00401168" w:rsidP="00401168">
      <w:pPr>
        <w:widowControl w:val="0"/>
        <w:rPr>
          <w:sz w:val="28"/>
          <w:szCs w:val="28"/>
        </w:rPr>
      </w:pPr>
      <w:r w:rsidRPr="00F66F68">
        <w:rPr>
          <w:sz w:val="28"/>
          <w:szCs w:val="28"/>
        </w:rPr>
        <w:t>«___» ____________ 20__г.</w:t>
      </w:r>
    </w:p>
    <w:p w:rsidR="00401168" w:rsidRPr="00F66F68" w:rsidRDefault="00401168" w:rsidP="00401168">
      <w:pPr>
        <w:widowControl w:val="0"/>
        <w:autoSpaceDE w:val="0"/>
        <w:ind w:right="-30"/>
        <w:rPr>
          <w:rFonts w:eastAsia="Arial"/>
          <w:color w:val="FF0000"/>
          <w:sz w:val="24"/>
          <w:szCs w:val="24"/>
        </w:rPr>
      </w:pPr>
    </w:p>
    <w:p w:rsidR="00793D02" w:rsidRPr="00F66F68" w:rsidRDefault="00793D02" w:rsidP="00793D02">
      <w:pPr>
        <w:widowControl w:val="0"/>
        <w:suppressAutoHyphens/>
        <w:autoSpaceDE w:val="0"/>
        <w:spacing w:line="192" w:lineRule="auto"/>
        <w:jc w:val="center"/>
        <w:rPr>
          <w:rFonts w:eastAsia="Arial"/>
          <w:bCs/>
          <w:color w:val="000000"/>
          <w:sz w:val="28"/>
          <w:szCs w:val="28"/>
          <w:lang w:eastAsia="ar-SA"/>
        </w:rPr>
      </w:pPr>
    </w:p>
    <w:p w:rsidR="00793D02" w:rsidRPr="00F66F68" w:rsidRDefault="00793D02" w:rsidP="00793D02">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793D02" w:rsidRPr="00F66F68" w:rsidRDefault="00793D02" w:rsidP="00793D02">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F66F68"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401168" w:rsidRPr="00F66F68" w:rsidRDefault="00401168"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F66F68"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F66F68"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F66F68" w:rsidRDefault="00E2395B" w:rsidP="00E2395B">
      <w:pPr>
        <w:widowControl w:val="0"/>
        <w:tabs>
          <w:tab w:val="left" w:pos="6240"/>
          <w:tab w:val="center" w:pos="7938"/>
        </w:tabs>
        <w:suppressAutoHyphens/>
        <w:autoSpaceDE w:val="0"/>
        <w:ind w:left="5103" w:right="-30" w:firstLine="709"/>
        <w:rPr>
          <w:rFonts w:ascii="Calibri" w:eastAsia="Calibri" w:hAnsi="Calibri" w:cs="Calibri"/>
          <w:sz w:val="22"/>
          <w:szCs w:val="22"/>
          <w:lang w:eastAsia="en-US" w:bidi="en-US"/>
        </w:rPr>
      </w:pPr>
    </w:p>
    <w:p w:rsidR="00E2395B" w:rsidRPr="00F66F68" w:rsidRDefault="00E2395B" w:rsidP="00E2395B">
      <w:pPr>
        <w:widowControl w:val="0"/>
        <w:tabs>
          <w:tab w:val="left" w:pos="6240"/>
          <w:tab w:val="center" w:pos="7938"/>
        </w:tabs>
        <w:suppressAutoHyphens/>
        <w:autoSpaceDE w:val="0"/>
        <w:ind w:right="-30"/>
        <w:rPr>
          <w:rFonts w:ascii="Calibri" w:eastAsia="Calibri" w:hAnsi="Calibri" w:cs="Calibri"/>
          <w:sz w:val="22"/>
          <w:szCs w:val="22"/>
          <w:lang w:eastAsia="en-US" w:bidi="en-US"/>
        </w:rPr>
      </w:pPr>
    </w:p>
    <w:p w:rsidR="00E2395B" w:rsidRPr="00F66F68" w:rsidRDefault="00E2395B" w:rsidP="00E2395B">
      <w:pPr>
        <w:widowControl w:val="0"/>
        <w:tabs>
          <w:tab w:val="left" w:pos="6240"/>
          <w:tab w:val="center" w:pos="7938"/>
        </w:tabs>
        <w:suppressAutoHyphens/>
        <w:autoSpaceDE w:val="0"/>
        <w:ind w:right="-30"/>
        <w:rPr>
          <w:rFonts w:ascii="Calibri" w:eastAsia="Calibri" w:hAnsi="Calibri" w:cs="Calibri"/>
          <w:sz w:val="22"/>
          <w:szCs w:val="22"/>
          <w:lang w:eastAsia="en-US" w:bidi="en-US"/>
        </w:rPr>
      </w:pPr>
    </w:p>
    <w:p w:rsidR="00E2395B" w:rsidRPr="00F66F68" w:rsidRDefault="00E2395B" w:rsidP="00E2395B">
      <w:pPr>
        <w:widowControl w:val="0"/>
        <w:tabs>
          <w:tab w:val="left" w:pos="6240"/>
          <w:tab w:val="center" w:pos="7938"/>
        </w:tabs>
        <w:suppressAutoHyphens/>
        <w:autoSpaceDE w:val="0"/>
        <w:ind w:left="5103" w:right="-30" w:firstLine="709"/>
        <w:rPr>
          <w:rFonts w:eastAsia="Arial"/>
          <w:sz w:val="24"/>
          <w:szCs w:val="24"/>
          <w:lang w:eastAsia="ar-SA"/>
        </w:rPr>
      </w:pPr>
      <w:r w:rsidRPr="00F66F68">
        <w:rPr>
          <w:rFonts w:ascii="Calibri" w:eastAsia="Calibri" w:hAnsi="Calibri" w:cs="Calibri"/>
          <w:sz w:val="22"/>
          <w:szCs w:val="22"/>
          <w:lang w:eastAsia="en-US" w:bidi="en-US"/>
        </w:rPr>
        <w:t xml:space="preserve">           </w:t>
      </w:r>
      <w:r w:rsidR="008B043F" w:rsidRPr="00F66F68">
        <w:rPr>
          <w:rFonts w:eastAsia="Arial"/>
          <w:sz w:val="24"/>
          <w:szCs w:val="24"/>
          <w:lang w:eastAsia="ar-SA"/>
        </w:rPr>
        <w:t>Приложение № 11</w:t>
      </w:r>
    </w:p>
    <w:p w:rsidR="00E2395B" w:rsidRPr="00F66F68" w:rsidRDefault="000F2BB8" w:rsidP="00E2395B">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 xml:space="preserve">к </w:t>
      </w:r>
      <w:r w:rsidR="002C3A6E" w:rsidRPr="00F66F68">
        <w:rPr>
          <w:rFonts w:eastAsia="Arial"/>
          <w:sz w:val="24"/>
          <w:szCs w:val="24"/>
          <w:lang w:eastAsia="ar-SA"/>
        </w:rPr>
        <w:t>Порядку</w:t>
      </w:r>
      <w:r w:rsidR="00E2395B" w:rsidRPr="00F66F68">
        <w:rPr>
          <w:rFonts w:eastAsia="Arial"/>
          <w:sz w:val="24"/>
          <w:szCs w:val="24"/>
          <w:lang w:eastAsia="ar-SA"/>
        </w:rPr>
        <w:t xml:space="preserve"> предоставления субсидии</w:t>
      </w:r>
      <w:r w:rsidRPr="00F66F68">
        <w:rPr>
          <w:rFonts w:eastAsia="Arial"/>
          <w:sz w:val="24"/>
          <w:szCs w:val="24"/>
          <w:lang w:eastAsia="ar-SA"/>
        </w:rPr>
        <w:t xml:space="preserve"> сельскохозяйственным товаропроизводителям</w:t>
      </w:r>
      <w:r w:rsidR="00E2395B" w:rsidRPr="00F66F68">
        <w:rPr>
          <w:rFonts w:eastAsia="Arial"/>
          <w:sz w:val="24"/>
          <w:szCs w:val="24"/>
          <w:lang w:eastAsia="ar-SA"/>
        </w:rPr>
        <w:t xml:space="preserve"> </w:t>
      </w:r>
    </w:p>
    <w:p w:rsidR="00E2395B" w:rsidRPr="00F66F68" w:rsidRDefault="00E2395B" w:rsidP="00401168">
      <w:pPr>
        <w:widowControl w:val="0"/>
        <w:suppressAutoHyphens/>
        <w:autoSpaceDE w:val="0"/>
        <w:spacing w:line="192" w:lineRule="auto"/>
        <w:ind w:left="4678"/>
        <w:jc w:val="center"/>
        <w:rPr>
          <w:rFonts w:ascii="Calibri" w:eastAsia="Calibri" w:hAnsi="Calibri" w:cs="Calibri"/>
          <w:sz w:val="22"/>
          <w:szCs w:val="22"/>
          <w:lang w:eastAsia="en-US" w:bidi="en-US"/>
        </w:rPr>
      </w:pPr>
      <w:r w:rsidRPr="00F66F68">
        <w:rPr>
          <w:rFonts w:eastAsia="Arial"/>
          <w:sz w:val="24"/>
          <w:szCs w:val="24"/>
          <w:lang w:eastAsia="ar-SA"/>
        </w:rPr>
        <w:t>в рамках поддержки сельскохозяйственного производства</w:t>
      </w:r>
      <w:r w:rsidR="000F2BB8" w:rsidRPr="00F66F68">
        <w:rPr>
          <w:rFonts w:eastAsia="Arial"/>
          <w:sz w:val="24"/>
          <w:szCs w:val="24"/>
          <w:lang w:eastAsia="ar-SA"/>
        </w:rPr>
        <w:t xml:space="preserve"> </w:t>
      </w:r>
      <w:r w:rsidR="00401168" w:rsidRPr="00F66F68">
        <w:rPr>
          <w:sz w:val="24"/>
          <w:szCs w:val="24"/>
        </w:rPr>
        <w:t>по наращиванию маточного поголовья овец и коз</w:t>
      </w:r>
    </w:p>
    <w:p w:rsidR="003F4CCC" w:rsidRPr="00F66F68" w:rsidRDefault="003F4CCC" w:rsidP="003F4CCC">
      <w:pPr>
        <w:tabs>
          <w:tab w:val="left" w:pos="8015"/>
        </w:tabs>
        <w:suppressAutoHyphens/>
        <w:spacing w:after="200" w:line="276" w:lineRule="auto"/>
        <w:jc w:val="center"/>
        <w:rPr>
          <w:rFonts w:ascii="Calibri" w:eastAsia="Calibri" w:hAnsi="Calibri" w:cs="Calibri"/>
          <w:sz w:val="22"/>
          <w:szCs w:val="22"/>
          <w:lang w:eastAsia="en-US" w:bidi="en-US"/>
        </w:rPr>
      </w:pPr>
    </w:p>
    <w:p w:rsidR="00401168" w:rsidRPr="00F66F68" w:rsidRDefault="00401168" w:rsidP="00401168">
      <w:pPr>
        <w:widowControl w:val="0"/>
        <w:suppressAutoHyphens/>
        <w:autoSpaceDE w:val="0"/>
        <w:jc w:val="center"/>
        <w:rPr>
          <w:rFonts w:eastAsia="Arial"/>
          <w:bCs/>
          <w:color w:val="000000"/>
          <w:sz w:val="28"/>
          <w:szCs w:val="28"/>
          <w:lang w:eastAsia="ar-SA"/>
        </w:rPr>
      </w:pPr>
      <w:r w:rsidRPr="00F66F68">
        <w:rPr>
          <w:rFonts w:eastAsia="Arial"/>
          <w:bCs/>
          <w:color w:val="000000"/>
          <w:sz w:val="28"/>
          <w:szCs w:val="28"/>
          <w:lang w:eastAsia="ar-SA"/>
        </w:rPr>
        <w:t xml:space="preserve">Информация </w:t>
      </w:r>
    </w:p>
    <w:p w:rsidR="00401168" w:rsidRPr="00F66F68" w:rsidRDefault="00401168" w:rsidP="00401168">
      <w:pPr>
        <w:widowControl w:val="0"/>
        <w:suppressAutoHyphens/>
        <w:autoSpaceDE w:val="0"/>
        <w:jc w:val="center"/>
        <w:rPr>
          <w:rFonts w:eastAsia="Arial"/>
          <w:bCs/>
          <w:color w:val="000000"/>
          <w:sz w:val="28"/>
          <w:szCs w:val="28"/>
          <w:lang w:eastAsia="ar-SA"/>
        </w:rPr>
      </w:pPr>
      <w:r w:rsidRPr="00F66F68">
        <w:rPr>
          <w:rFonts w:eastAsia="Arial"/>
          <w:bCs/>
          <w:color w:val="000000"/>
          <w:sz w:val="28"/>
          <w:szCs w:val="28"/>
          <w:lang w:eastAsia="ar-SA"/>
        </w:rPr>
        <w:t>об отсутствии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401168" w:rsidRPr="00F66F68" w:rsidRDefault="00401168" w:rsidP="00401168">
      <w:pPr>
        <w:widowControl w:val="0"/>
        <w:suppressAutoHyphens/>
        <w:autoSpaceDE w:val="0"/>
        <w:ind w:left="3828"/>
        <w:jc w:val="center"/>
        <w:rPr>
          <w:rFonts w:eastAsia="Arial"/>
          <w:bCs/>
          <w:color w:val="000000"/>
          <w:sz w:val="28"/>
          <w:szCs w:val="28"/>
          <w:lang w:eastAsia="ar-SA"/>
        </w:rPr>
      </w:pPr>
    </w:p>
    <w:p w:rsidR="00401168" w:rsidRPr="00F66F68" w:rsidRDefault="00401168" w:rsidP="00401168">
      <w:pPr>
        <w:widowControl w:val="0"/>
        <w:suppressAutoHyphens/>
        <w:autoSpaceDE w:val="0"/>
        <w:ind w:left="3828"/>
        <w:jc w:val="center"/>
        <w:rPr>
          <w:rFonts w:eastAsia="Arial"/>
          <w:bCs/>
          <w:color w:val="000000"/>
          <w:sz w:val="28"/>
          <w:szCs w:val="28"/>
          <w:lang w:eastAsia="ar-SA"/>
        </w:rPr>
      </w:pPr>
    </w:p>
    <w:p w:rsidR="00401168" w:rsidRPr="00F66F68" w:rsidRDefault="00401168" w:rsidP="00401168">
      <w:pPr>
        <w:widowControl w:val="0"/>
        <w:suppressAutoHyphens/>
        <w:autoSpaceDE w:val="0"/>
        <w:ind w:firstLine="851"/>
        <w:jc w:val="both"/>
        <w:rPr>
          <w:rFonts w:eastAsia="Arial"/>
          <w:bCs/>
          <w:color w:val="000000"/>
          <w:sz w:val="28"/>
          <w:szCs w:val="28"/>
          <w:u w:val="single"/>
          <w:lang w:eastAsia="ar-SA"/>
        </w:rPr>
      </w:pPr>
      <w:r w:rsidRPr="00F66F68">
        <w:rPr>
          <w:rFonts w:eastAsia="Arial"/>
          <w:bCs/>
          <w:color w:val="000000"/>
          <w:sz w:val="28"/>
          <w:szCs w:val="28"/>
          <w:lang w:eastAsia="ar-SA"/>
        </w:rPr>
        <w:t xml:space="preserve">Настоящим сообщаю, что </w:t>
      </w:r>
      <w:proofErr w:type="gramStart"/>
      <w:r w:rsidRPr="00F66F68">
        <w:rPr>
          <w:rFonts w:eastAsia="Arial"/>
          <w:bCs/>
          <w:color w:val="000000"/>
          <w:sz w:val="28"/>
          <w:szCs w:val="28"/>
          <w:lang w:eastAsia="ar-SA"/>
        </w:rPr>
        <w:t>по</w:t>
      </w:r>
      <w:proofErr w:type="gramEnd"/>
      <w:r w:rsidRPr="00F66F68">
        <w:rPr>
          <w:rFonts w:eastAsia="Arial"/>
          <w:bCs/>
          <w:color w:val="000000"/>
          <w:sz w:val="28"/>
          <w:szCs w:val="28"/>
          <w:lang w:eastAsia="ar-SA"/>
        </w:rPr>
        <w:t xml:space="preserve"> _____________________________________</w:t>
      </w:r>
    </w:p>
    <w:p w:rsidR="00401168" w:rsidRPr="00F66F68" w:rsidRDefault="00401168" w:rsidP="00401168">
      <w:pPr>
        <w:widowControl w:val="0"/>
        <w:suppressAutoHyphens/>
        <w:autoSpaceDE w:val="0"/>
        <w:ind w:firstLine="851"/>
        <w:jc w:val="both"/>
        <w:rPr>
          <w:rFonts w:eastAsia="Arial"/>
          <w:bCs/>
          <w:color w:val="000000"/>
          <w:sz w:val="18"/>
          <w:szCs w:val="18"/>
          <w:lang w:eastAsia="ar-SA"/>
        </w:rPr>
      </w:pPr>
      <w:r w:rsidRPr="00F66F68">
        <w:rPr>
          <w:rFonts w:eastAsia="Arial"/>
          <w:bCs/>
          <w:color w:val="000000"/>
          <w:sz w:val="28"/>
          <w:szCs w:val="28"/>
          <w:lang w:eastAsia="ar-SA"/>
        </w:rPr>
        <w:t xml:space="preserve">                                                       </w:t>
      </w:r>
      <w:r w:rsidRPr="00F66F68">
        <w:rPr>
          <w:rFonts w:eastAsia="Arial"/>
          <w:bCs/>
          <w:color w:val="000000"/>
          <w:sz w:val="18"/>
          <w:szCs w:val="18"/>
          <w:lang w:eastAsia="ar-SA"/>
        </w:rPr>
        <w:t>(наименование сельскохозяйственного товаропроизводителя)</w:t>
      </w:r>
    </w:p>
    <w:p w:rsidR="00401168" w:rsidRPr="00F66F68" w:rsidRDefault="00401168" w:rsidP="00401168">
      <w:pPr>
        <w:widowControl w:val="0"/>
        <w:suppressAutoHyphens/>
        <w:autoSpaceDE w:val="0"/>
        <w:jc w:val="both"/>
        <w:rPr>
          <w:rFonts w:eastAsia="Arial"/>
          <w:bCs/>
          <w:color w:val="000000"/>
          <w:sz w:val="28"/>
          <w:szCs w:val="28"/>
          <w:lang w:eastAsia="ar-SA"/>
        </w:rPr>
      </w:pPr>
      <w:r w:rsidRPr="00F66F68">
        <w:rPr>
          <w:rFonts w:eastAsia="Arial"/>
          <w:bCs/>
          <w:color w:val="000000"/>
          <w:sz w:val="28"/>
          <w:szCs w:val="28"/>
          <w:lang w:eastAsia="ar-SA"/>
        </w:rPr>
        <w:t xml:space="preserve">в __________ году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w:t>
      </w:r>
      <w:r w:rsidRPr="00F66F68">
        <w:rPr>
          <w:sz w:val="28"/>
          <w:szCs w:val="28"/>
        </w:rPr>
        <w:t>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401168" w:rsidRPr="00F66F68" w:rsidRDefault="00401168" w:rsidP="00401168">
      <w:pPr>
        <w:widowControl w:val="0"/>
        <w:suppressAutoHyphens/>
        <w:autoSpaceDE w:val="0"/>
        <w:spacing w:line="192" w:lineRule="auto"/>
        <w:ind w:left="3828"/>
        <w:jc w:val="center"/>
        <w:rPr>
          <w:rFonts w:eastAsia="Arial"/>
          <w:bCs/>
          <w:color w:val="000000"/>
          <w:sz w:val="28"/>
          <w:szCs w:val="28"/>
          <w:lang w:eastAsia="ar-SA"/>
        </w:rPr>
      </w:pPr>
    </w:p>
    <w:p w:rsidR="00401168" w:rsidRPr="00F66F68" w:rsidRDefault="00401168" w:rsidP="00401168">
      <w:pPr>
        <w:suppressAutoHyphens/>
        <w:autoSpaceDE w:val="0"/>
        <w:jc w:val="both"/>
        <w:rPr>
          <w:rFonts w:eastAsia="Arial"/>
          <w:color w:val="000000"/>
          <w:sz w:val="28"/>
          <w:szCs w:val="28"/>
          <w:lang w:eastAsia="ar-SA"/>
        </w:rPr>
      </w:pPr>
      <w:r w:rsidRPr="00F66F68">
        <w:rPr>
          <w:rFonts w:eastAsia="Arial"/>
          <w:color w:val="000000"/>
          <w:sz w:val="28"/>
          <w:szCs w:val="28"/>
          <w:lang w:eastAsia="ar-SA"/>
        </w:rPr>
        <w:t>Руководитель  _______________    ___________________________</w:t>
      </w:r>
    </w:p>
    <w:p w:rsidR="00401168" w:rsidRPr="00F66F68" w:rsidRDefault="00401168" w:rsidP="00401168">
      <w:pPr>
        <w:suppressAutoHyphens/>
        <w:autoSpaceDE w:val="0"/>
        <w:jc w:val="both"/>
        <w:rPr>
          <w:rFonts w:eastAsia="Arial"/>
          <w:color w:val="000000"/>
          <w:sz w:val="24"/>
          <w:szCs w:val="24"/>
          <w:lang w:eastAsia="ar-SA"/>
        </w:rPr>
      </w:pPr>
      <w:r w:rsidRPr="00F66F68">
        <w:rPr>
          <w:rFonts w:eastAsia="Arial"/>
          <w:color w:val="000000"/>
          <w:sz w:val="24"/>
          <w:szCs w:val="24"/>
          <w:lang w:eastAsia="ar-SA"/>
        </w:rPr>
        <w:t xml:space="preserve">                                       (подпись)                                    (Ф.И.О.)</w:t>
      </w:r>
    </w:p>
    <w:p w:rsidR="00401168" w:rsidRPr="00F66F68" w:rsidRDefault="00401168" w:rsidP="00401168">
      <w:pPr>
        <w:suppressAutoHyphens/>
        <w:autoSpaceDE w:val="0"/>
        <w:jc w:val="both"/>
        <w:rPr>
          <w:rFonts w:eastAsia="Arial"/>
          <w:color w:val="000000"/>
          <w:sz w:val="24"/>
          <w:szCs w:val="24"/>
          <w:lang w:eastAsia="ar-SA"/>
        </w:rPr>
      </w:pPr>
    </w:p>
    <w:p w:rsidR="00401168" w:rsidRPr="00F66F68" w:rsidRDefault="00401168" w:rsidP="00401168">
      <w:pPr>
        <w:suppressAutoHyphens/>
        <w:autoSpaceDE w:val="0"/>
        <w:rPr>
          <w:rFonts w:eastAsia="Arial"/>
          <w:color w:val="000000"/>
          <w:sz w:val="24"/>
          <w:szCs w:val="24"/>
          <w:lang w:eastAsia="ar-SA"/>
        </w:rPr>
      </w:pPr>
      <w:r w:rsidRPr="00F66F68">
        <w:rPr>
          <w:rFonts w:eastAsia="Arial"/>
          <w:color w:val="000000"/>
          <w:sz w:val="28"/>
          <w:szCs w:val="28"/>
          <w:lang w:eastAsia="ar-SA"/>
        </w:rPr>
        <w:t>Главный бухгалтер (Бухгалтер) при наличии</w:t>
      </w:r>
      <w:r w:rsidRPr="00F66F68">
        <w:rPr>
          <w:rFonts w:eastAsia="Arial"/>
          <w:color w:val="000000"/>
          <w:sz w:val="24"/>
          <w:szCs w:val="24"/>
          <w:lang w:eastAsia="ar-SA"/>
        </w:rPr>
        <w:t xml:space="preserve">  _______________    _____________________</w:t>
      </w:r>
    </w:p>
    <w:p w:rsidR="00401168" w:rsidRPr="00F66F68" w:rsidRDefault="00401168" w:rsidP="00401168">
      <w:pPr>
        <w:suppressAutoHyphens/>
        <w:autoSpaceDE w:val="0"/>
        <w:jc w:val="both"/>
        <w:rPr>
          <w:rFonts w:eastAsia="Arial"/>
          <w:color w:val="000000"/>
          <w:sz w:val="24"/>
          <w:szCs w:val="24"/>
          <w:lang w:eastAsia="ar-SA"/>
        </w:rPr>
      </w:pPr>
      <w:r w:rsidRPr="00F66F68">
        <w:rPr>
          <w:rFonts w:eastAsia="Arial"/>
          <w:color w:val="000000"/>
          <w:sz w:val="24"/>
          <w:szCs w:val="24"/>
          <w:lang w:eastAsia="ar-SA"/>
        </w:rPr>
        <w:t xml:space="preserve">                                                                                             (подпись)                        (Ф.И.О.)</w:t>
      </w:r>
    </w:p>
    <w:p w:rsidR="00401168" w:rsidRPr="00F66F68" w:rsidRDefault="00401168" w:rsidP="00401168">
      <w:pPr>
        <w:suppressAutoHyphens/>
        <w:autoSpaceDE w:val="0"/>
        <w:jc w:val="both"/>
        <w:rPr>
          <w:rFonts w:eastAsia="Arial"/>
          <w:color w:val="000000"/>
          <w:sz w:val="28"/>
          <w:szCs w:val="28"/>
          <w:lang w:eastAsia="ar-SA"/>
        </w:rPr>
      </w:pPr>
      <w:r w:rsidRPr="00F66F68">
        <w:rPr>
          <w:rFonts w:eastAsia="Arial"/>
          <w:color w:val="000000"/>
          <w:sz w:val="28"/>
          <w:szCs w:val="28"/>
          <w:lang w:eastAsia="ar-SA"/>
        </w:rPr>
        <w:t>Дата</w:t>
      </w:r>
    </w:p>
    <w:p w:rsidR="00401168" w:rsidRPr="00F66F68" w:rsidRDefault="00401168" w:rsidP="00401168">
      <w:pPr>
        <w:suppressAutoHyphens/>
        <w:autoSpaceDE w:val="0"/>
        <w:jc w:val="both"/>
        <w:rPr>
          <w:rFonts w:eastAsia="Arial"/>
          <w:color w:val="000000"/>
          <w:sz w:val="28"/>
          <w:szCs w:val="28"/>
          <w:lang w:eastAsia="ar-SA"/>
        </w:rPr>
      </w:pPr>
      <w:r w:rsidRPr="00F66F68">
        <w:rPr>
          <w:rFonts w:eastAsia="Arial"/>
          <w:color w:val="000000"/>
          <w:sz w:val="28"/>
          <w:szCs w:val="28"/>
          <w:lang w:eastAsia="ar-SA"/>
        </w:rPr>
        <w:t>М.П. (при наличии)</w:t>
      </w:r>
    </w:p>
    <w:p w:rsidR="00E2395B" w:rsidRPr="00F66F68"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p>
    <w:p w:rsidR="00E2395B" w:rsidRPr="00F66F68"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E325CF" w:rsidRPr="00F66F68" w:rsidRDefault="00E325CF" w:rsidP="00E2395B">
      <w:pPr>
        <w:widowControl w:val="0"/>
        <w:tabs>
          <w:tab w:val="left" w:pos="6240"/>
          <w:tab w:val="center" w:pos="7938"/>
        </w:tabs>
        <w:suppressAutoHyphens/>
        <w:autoSpaceDE w:val="0"/>
        <w:ind w:left="5103" w:right="-30"/>
        <w:jc w:val="center"/>
        <w:rPr>
          <w:rFonts w:eastAsia="Arial"/>
          <w:sz w:val="24"/>
          <w:szCs w:val="24"/>
          <w:lang w:eastAsia="ar-SA"/>
        </w:rPr>
        <w:sectPr w:rsidR="00E325CF" w:rsidRPr="00F66F68" w:rsidSect="00E2395B">
          <w:pgSz w:w="11906" w:h="16838"/>
          <w:pgMar w:top="1134" w:right="567" w:bottom="1134" w:left="1304" w:header="1134" w:footer="0" w:gutter="0"/>
          <w:cols w:space="720"/>
          <w:docGrid w:linePitch="360"/>
        </w:sectPr>
      </w:pPr>
    </w:p>
    <w:p w:rsidR="00E325CF" w:rsidRPr="00F66F68" w:rsidRDefault="00E325CF" w:rsidP="00E325CF">
      <w:pPr>
        <w:widowControl w:val="0"/>
        <w:tabs>
          <w:tab w:val="left" w:pos="6240"/>
          <w:tab w:val="center" w:pos="7938"/>
        </w:tabs>
        <w:suppressAutoHyphens/>
        <w:autoSpaceDE w:val="0"/>
        <w:ind w:left="8505" w:right="-30"/>
        <w:jc w:val="center"/>
        <w:rPr>
          <w:rFonts w:eastAsia="Arial"/>
          <w:sz w:val="24"/>
          <w:szCs w:val="24"/>
          <w:lang w:eastAsia="ar-SA"/>
        </w:rPr>
      </w:pPr>
      <w:r w:rsidRPr="00F66F68">
        <w:rPr>
          <w:rFonts w:eastAsia="Arial"/>
          <w:sz w:val="24"/>
          <w:szCs w:val="24"/>
          <w:lang w:eastAsia="ar-SA"/>
        </w:rPr>
        <w:lastRenderedPageBreak/>
        <w:t>Приложение № 12</w:t>
      </w:r>
    </w:p>
    <w:p w:rsidR="00E325CF" w:rsidRPr="00F66F68" w:rsidRDefault="00E325CF" w:rsidP="00E325CF">
      <w:pPr>
        <w:widowControl w:val="0"/>
        <w:suppressAutoHyphens/>
        <w:autoSpaceDE w:val="0"/>
        <w:spacing w:line="192" w:lineRule="auto"/>
        <w:ind w:left="8505"/>
        <w:jc w:val="center"/>
        <w:rPr>
          <w:rFonts w:eastAsia="Arial"/>
          <w:sz w:val="24"/>
          <w:szCs w:val="24"/>
          <w:lang w:eastAsia="ar-SA"/>
        </w:rPr>
      </w:pPr>
      <w:r w:rsidRPr="00F66F68">
        <w:rPr>
          <w:rFonts w:eastAsia="Arial"/>
          <w:sz w:val="24"/>
          <w:szCs w:val="24"/>
          <w:lang w:eastAsia="ar-SA"/>
        </w:rPr>
        <w:t>к Порядку предоставления субсидии сельскохозяйственным товаропроизводителям</w:t>
      </w:r>
    </w:p>
    <w:p w:rsidR="00E325CF" w:rsidRPr="00F66F68" w:rsidRDefault="00E325CF" w:rsidP="00E325CF">
      <w:pPr>
        <w:widowControl w:val="0"/>
        <w:suppressAutoHyphens/>
        <w:autoSpaceDE w:val="0"/>
        <w:spacing w:line="192" w:lineRule="auto"/>
        <w:ind w:left="8505"/>
        <w:jc w:val="center"/>
        <w:rPr>
          <w:rFonts w:ascii="Calibri" w:eastAsia="Calibri" w:hAnsi="Calibri" w:cs="Calibri"/>
          <w:sz w:val="22"/>
          <w:szCs w:val="22"/>
          <w:lang w:eastAsia="en-US" w:bidi="en-US"/>
        </w:rPr>
      </w:pPr>
      <w:r w:rsidRPr="00F66F68">
        <w:rPr>
          <w:rFonts w:eastAsia="Arial"/>
          <w:sz w:val="24"/>
          <w:szCs w:val="24"/>
          <w:lang w:eastAsia="ar-SA"/>
        </w:rPr>
        <w:t xml:space="preserve">в рамках поддержки сельскохозяйственного производства </w:t>
      </w:r>
      <w:r w:rsidRPr="00F66F68">
        <w:rPr>
          <w:sz w:val="24"/>
          <w:szCs w:val="24"/>
        </w:rPr>
        <w:t>по наращиванию маточного поголовья овец и коз</w:t>
      </w:r>
    </w:p>
    <w:p w:rsidR="00E2395B" w:rsidRPr="00F66F68" w:rsidRDefault="00E2395B" w:rsidP="00E325CF">
      <w:pPr>
        <w:widowControl w:val="0"/>
        <w:tabs>
          <w:tab w:val="left" w:pos="6240"/>
          <w:tab w:val="center" w:pos="7938"/>
        </w:tabs>
        <w:suppressAutoHyphens/>
        <w:autoSpaceDE w:val="0"/>
        <w:ind w:right="-30"/>
        <w:jc w:val="center"/>
        <w:rPr>
          <w:rFonts w:eastAsia="Arial"/>
          <w:sz w:val="24"/>
          <w:szCs w:val="24"/>
          <w:lang w:eastAsia="ar-SA"/>
        </w:rPr>
      </w:pPr>
    </w:p>
    <w:p w:rsidR="00E325CF" w:rsidRPr="00F66F68" w:rsidRDefault="00E325CF" w:rsidP="00E2395B">
      <w:pPr>
        <w:widowControl w:val="0"/>
        <w:tabs>
          <w:tab w:val="left" w:pos="6240"/>
          <w:tab w:val="center" w:pos="7938"/>
        </w:tabs>
        <w:suppressAutoHyphens/>
        <w:autoSpaceDE w:val="0"/>
        <w:ind w:left="5103" w:right="-30"/>
        <w:jc w:val="center"/>
        <w:rPr>
          <w:rFonts w:eastAsia="Arial"/>
          <w:sz w:val="24"/>
          <w:szCs w:val="24"/>
          <w:lang w:eastAsia="ar-SA"/>
        </w:rPr>
      </w:pPr>
    </w:p>
    <w:p w:rsidR="00E325CF" w:rsidRPr="00F66F68" w:rsidRDefault="00E325CF" w:rsidP="00E325CF">
      <w:pPr>
        <w:pStyle w:val="ConsPlusNonformat0"/>
        <w:ind w:right="-30"/>
        <w:jc w:val="center"/>
        <w:rPr>
          <w:rFonts w:ascii="Times New Roman" w:hAnsi="Times New Roman" w:cs="Times New Roman"/>
          <w:sz w:val="28"/>
          <w:szCs w:val="28"/>
        </w:rPr>
      </w:pPr>
      <w:r w:rsidRPr="00F66F68">
        <w:rPr>
          <w:rFonts w:ascii="Times New Roman" w:hAnsi="Times New Roman" w:cs="Times New Roman"/>
          <w:b/>
          <w:sz w:val="28"/>
          <w:szCs w:val="28"/>
        </w:rPr>
        <w:t>РАСШИФРОВКА ЗАТРАТ</w:t>
      </w:r>
      <w:r w:rsidRPr="00F66F68">
        <w:rPr>
          <w:rFonts w:ascii="Times New Roman" w:hAnsi="Times New Roman" w:cs="Times New Roman"/>
          <w:sz w:val="28"/>
          <w:szCs w:val="28"/>
        </w:rPr>
        <w:t>,</w:t>
      </w:r>
    </w:p>
    <w:p w:rsidR="00E325CF" w:rsidRPr="00F66F68" w:rsidRDefault="00E325CF" w:rsidP="00E325CF">
      <w:pPr>
        <w:pStyle w:val="ConsPlusNonformat0"/>
        <w:ind w:right="-30"/>
        <w:jc w:val="center"/>
        <w:rPr>
          <w:rFonts w:ascii="Times New Roman" w:hAnsi="Times New Roman" w:cs="Times New Roman"/>
          <w:sz w:val="28"/>
          <w:szCs w:val="28"/>
        </w:rPr>
      </w:pPr>
      <w:r w:rsidRPr="00F66F68">
        <w:rPr>
          <w:rFonts w:ascii="Times New Roman" w:hAnsi="Times New Roman" w:cs="Times New Roman"/>
          <w:sz w:val="28"/>
          <w:szCs w:val="28"/>
        </w:rPr>
        <w:t>произведенных на содержание маточного поголовья овец и коз</w:t>
      </w:r>
    </w:p>
    <w:p w:rsidR="00E325CF" w:rsidRPr="00F66F68" w:rsidRDefault="00E325CF" w:rsidP="00E325CF">
      <w:pPr>
        <w:pStyle w:val="ConsPlusNonformat0"/>
        <w:ind w:right="-30"/>
        <w:jc w:val="center"/>
        <w:rPr>
          <w:rFonts w:ascii="Times New Roman" w:hAnsi="Times New Roman" w:cs="Times New Roman"/>
          <w:sz w:val="28"/>
          <w:szCs w:val="28"/>
        </w:rPr>
      </w:pPr>
      <w:r w:rsidRPr="00F66F68">
        <w:rPr>
          <w:rFonts w:ascii="Times New Roman" w:hAnsi="Times New Roman" w:cs="Times New Roman"/>
          <w:sz w:val="28"/>
          <w:szCs w:val="28"/>
        </w:rPr>
        <w:t>в период 01 января по 1-е число месяца подачи заявки для субсидирования</w:t>
      </w:r>
    </w:p>
    <w:p w:rsidR="00E325CF" w:rsidRPr="00F66F68" w:rsidRDefault="00E325CF" w:rsidP="00E325CF">
      <w:pPr>
        <w:pStyle w:val="ConsPlusNonformat0"/>
        <w:ind w:right="-30"/>
        <w:jc w:val="center"/>
        <w:rPr>
          <w:rFonts w:ascii="Times New Roman" w:hAnsi="Times New Roman" w:cs="Times New Roman"/>
          <w:sz w:val="28"/>
          <w:szCs w:val="28"/>
        </w:rPr>
      </w:pPr>
      <w:r w:rsidRPr="00F66F68">
        <w:rPr>
          <w:rFonts w:ascii="Times New Roman" w:hAnsi="Times New Roman" w:cs="Times New Roman"/>
          <w:sz w:val="28"/>
          <w:szCs w:val="28"/>
        </w:rPr>
        <w:t>в 20__ году</w:t>
      </w:r>
    </w:p>
    <w:p w:rsidR="00E325CF" w:rsidRPr="00F66F68" w:rsidRDefault="00E325CF" w:rsidP="00E325CF">
      <w:pPr>
        <w:pStyle w:val="ConsPlusNonformat0"/>
        <w:ind w:right="-30"/>
        <w:rPr>
          <w:rFonts w:ascii="Times New Roman" w:hAnsi="Times New Roman" w:cs="Times New Roman"/>
        </w:rPr>
      </w:pPr>
    </w:p>
    <w:tbl>
      <w:tblPr>
        <w:tblW w:w="14742" w:type="dxa"/>
        <w:tblInd w:w="250" w:type="dxa"/>
        <w:tblLayout w:type="fixed"/>
        <w:tblLook w:val="04A0" w:firstRow="1" w:lastRow="0" w:firstColumn="1" w:lastColumn="0" w:noHBand="0" w:noVBand="1"/>
      </w:tblPr>
      <w:tblGrid>
        <w:gridCol w:w="1624"/>
        <w:gridCol w:w="1297"/>
        <w:gridCol w:w="899"/>
        <w:gridCol w:w="808"/>
        <w:gridCol w:w="50"/>
        <w:gridCol w:w="1161"/>
        <w:gridCol w:w="716"/>
        <w:gridCol w:w="697"/>
        <w:gridCol w:w="789"/>
        <w:gridCol w:w="464"/>
        <w:gridCol w:w="692"/>
        <w:gridCol w:w="300"/>
        <w:gridCol w:w="782"/>
        <w:gridCol w:w="211"/>
        <w:gridCol w:w="516"/>
        <w:gridCol w:w="334"/>
        <w:gridCol w:w="900"/>
        <w:gridCol w:w="1277"/>
        <w:gridCol w:w="1135"/>
        <w:gridCol w:w="90"/>
      </w:tblGrid>
      <w:tr w:rsidR="00E325CF" w:rsidRPr="00F66F68" w:rsidTr="007E1990">
        <w:trPr>
          <w:gridAfter w:val="1"/>
          <w:wAfter w:w="90" w:type="dxa"/>
          <w:trHeight w:val="375"/>
        </w:trPr>
        <w:tc>
          <w:tcPr>
            <w:tcW w:w="13517" w:type="dxa"/>
            <w:gridSpan w:val="18"/>
            <w:tcBorders>
              <w:top w:val="nil"/>
              <w:left w:val="nil"/>
              <w:bottom w:val="nil"/>
              <w:right w:val="nil"/>
            </w:tcBorders>
            <w:shd w:val="clear" w:color="auto" w:fill="auto"/>
            <w:noWrap/>
            <w:hideMark/>
          </w:tcPr>
          <w:p w:rsidR="00E325CF" w:rsidRPr="00F66F68" w:rsidRDefault="00E325CF" w:rsidP="007E1990">
            <w:pPr>
              <w:jc w:val="center"/>
              <w:rPr>
                <w:color w:val="000000"/>
                <w:sz w:val="28"/>
                <w:szCs w:val="28"/>
              </w:rPr>
            </w:pPr>
            <w:r w:rsidRPr="00F66F68">
              <w:rPr>
                <w:color w:val="000000"/>
                <w:sz w:val="28"/>
                <w:szCs w:val="28"/>
              </w:rPr>
              <w:t xml:space="preserve">   _______________________________________________________________________________ района</w:t>
            </w:r>
          </w:p>
        </w:tc>
        <w:tc>
          <w:tcPr>
            <w:tcW w:w="1135"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r>
      <w:tr w:rsidR="00E325CF" w:rsidRPr="00F66F68" w:rsidTr="007E1990">
        <w:trPr>
          <w:gridAfter w:val="1"/>
          <w:wAfter w:w="90" w:type="dxa"/>
          <w:trHeight w:val="315"/>
        </w:trPr>
        <w:tc>
          <w:tcPr>
            <w:tcW w:w="12240" w:type="dxa"/>
            <w:gridSpan w:val="17"/>
            <w:tcBorders>
              <w:top w:val="nil"/>
              <w:left w:val="nil"/>
              <w:bottom w:val="nil"/>
              <w:right w:val="nil"/>
            </w:tcBorders>
            <w:shd w:val="clear" w:color="auto" w:fill="auto"/>
            <w:noWrap/>
            <w:vAlign w:val="bottom"/>
            <w:hideMark/>
          </w:tcPr>
          <w:p w:rsidR="00E325CF" w:rsidRPr="00F66F68" w:rsidRDefault="00E325CF" w:rsidP="007E1990">
            <w:pPr>
              <w:ind w:right="-108"/>
              <w:jc w:val="center"/>
              <w:rPr>
                <w:color w:val="000000"/>
                <w:sz w:val="24"/>
                <w:szCs w:val="24"/>
              </w:rPr>
            </w:pPr>
            <w:r w:rsidRPr="00F66F68">
              <w:rPr>
                <w:color w:val="000000"/>
                <w:sz w:val="24"/>
                <w:szCs w:val="24"/>
              </w:rPr>
              <w:t xml:space="preserve">      (полное наименование сельскохозяйственного товаропроизводителя,  муниципального образования)</w:t>
            </w:r>
          </w:p>
        </w:tc>
        <w:tc>
          <w:tcPr>
            <w:tcW w:w="1277"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135"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r>
      <w:tr w:rsidR="00E325CF" w:rsidRPr="00F66F68" w:rsidTr="007E1990">
        <w:trPr>
          <w:gridAfter w:val="1"/>
          <w:wAfter w:w="90" w:type="dxa"/>
          <w:trHeight w:val="375"/>
        </w:trPr>
        <w:tc>
          <w:tcPr>
            <w:tcW w:w="12240" w:type="dxa"/>
            <w:gridSpan w:val="17"/>
            <w:tcBorders>
              <w:top w:val="nil"/>
              <w:left w:val="nil"/>
              <w:bottom w:val="nil"/>
              <w:right w:val="nil"/>
            </w:tcBorders>
            <w:shd w:val="clear" w:color="auto" w:fill="auto"/>
            <w:noWrap/>
            <w:hideMark/>
          </w:tcPr>
          <w:p w:rsidR="00E325CF" w:rsidRPr="00F66F68" w:rsidRDefault="00E325CF" w:rsidP="007E1990">
            <w:pPr>
              <w:jc w:val="center"/>
              <w:rPr>
                <w:color w:val="000000"/>
                <w:sz w:val="28"/>
                <w:szCs w:val="28"/>
              </w:rPr>
            </w:pPr>
          </w:p>
        </w:tc>
        <w:tc>
          <w:tcPr>
            <w:tcW w:w="1277" w:type="dxa"/>
            <w:tcBorders>
              <w:top w:val="nil"/>
              <w:left w:val="nil"/>
              <w:bottom w:val="nil"/>
              <w:right w:val="nil"/>
            </w:tcBorders>
            <w:shd w:val="clear" w:color="auto" w:fill="auto"/>
            <w:noWrap/>
            <w:hideMark/>
          </w:tcPr>
          <w:p w:rsidR="00E325CF" w:rsidRPr="00F66F68" w:rsidRDefault="00E325CF" w:rsidP="007E1990">
            <w:pPr>
              <w:rPr>
                <w:color w:val="000000"/>
                <w:sz w:val="28"/>
                <w:szCs w:val="28"/>
              </w:rPr>
            </w:pPr>
          </w:p>
        </w:tc>
        <w:tc>
          <w:tcPr>
            <w:tcW w:w="1135"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r>
      <w:tr w:rsidR="00E325CF" w:rsidRPr="00F66F68" w:rsidTr="007E1990">
        <w:trPr>
          <w:trHeight w:val="43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Структура  поголовья овец и коз</w:t>
            </w:r>
          </w:p>
        </w:tc>
        <w:tc>
          <w:tcPr>
            <w:tcW w:w="1006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sz w:val="24"/>
                <w:szCs w:val="24"/>
              </w:rPr>
            </w:pPr>
            <w:r w:rsidRPr="00F66F68">
              <w:rPr>
                <w:color w:val="000000"/>
                <w:sz w:val="24"/>
                <w:szCs w:val="24"/>
              </w:rPr>
              <w:t>Затраты с 01.01.20__ по 01.__.20__, рублей:</w:t>
            </w:r>
          </w:p>
        </w:tc>
      </w:tr>
      <w:tr w:rsidR="00E325CF" w:rsidRPr="00F66F68" w:rsidTr="007E1990">
        <w:trPr>
          <w:trHeight w:val="390"/>
        </w:trPr>
        <w:tc>
          <w:tcPr>
            <w:tcW w:w="1624" w:type="dxa"/>
            <w:vMerge w:val="restart"/>
            <w:tcBorders>
              <w:top w:val="single" w:sz="4" w:space="0" w:color="auto"/>
              <w:left w:val="single" w:sz="4" w:space="0" w:color="auto"/>
              <w:bottom w:val="single" w:sz="4" w:space="0" w:color="auto"/>
              <w:right w:val="nil"/>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Виды и группы животных</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Поголовье на 01.01.20__</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proofErr w:type="spellStart"/>
            <w:r w:rsidRPr="00F66F68">
              <w:rPr>
                <w:color w:val="000000"/>
                <w:sz w:val="24"/>
                <w:szCs w:val="24"/>
              </w:rPr>
              <w:t>Коэф</w:t>
            </w:r>
            <w:proofErr w:type="spellEnd"/>
            <w:r w:rsidRPr="00F66F68">
              <w:rPr>
                <w:color w:val="000000"/>
                <w:sz w:val="24"/>
                <w:szCs w:val="24"/>
              </w:rPr>
              <w:t>. перев</w:t>
            </w:r>
            <w:proofErr w:type="gramStart"/>
            <w:r w:rsidRPr="00F66F68">
              <w:rPr>
                <w:color w:val="000000"/>
                <w:sz w:val="24"/>
                <w:szCs w:val="24"/>
              </w:rPr>
              <w:t>.</w:t>
            </w:r>
            <w:proofErr w:type="gramEnd"/>
            <w:r w:rsidRPr="00F66F68">
              <w:rPr>
                <w:color w:val="000000"/>
                <w:sz w:val="24"/>
                <w:szCs w:val="24"/>
              </w:rPr>
              <w:t xml:space="preserve"> </w:t>
            </w:r>
            <w:proofErr w:type="gramStart"/>
            <w:r w:rsidRPr="00F66F68">
              <w:rPr>
                <w:color w:val="000000"/>
                <w:sz w:val="24"/>
                <w:szCs w:val="24"/>
              </w:rPr>
              <w:t>в</w:t>
            </w:r>
            <w:proofErr w:type="gramEnd"/>
            <w:r w:rsidRPr="00F66F68">
              <w:rPr>
                <w:color w:val="000000"/>
                <w:sz w:val="24"/>
                <w:szCs w:val="24"/>
              </w:rPr>
              <w:t xml:space="preserve"> </w:t>
            </w:r>
            <w:proofErr w:type="spellStart"/>
            <w:r w:rsidRPr="00F66F68">
              <w:rPr>
                <w:color w:val="000000"/>
                <w:sz w:val="24"/>
                <w:szCs w:val="24"/>
              </w:rPr>
              <w:t>усл</w:t>
            </w:r>
            <w:proofErr w:type="spellEnd"/>
            <w:r w:rsidRPr="00F66F68">
              <w:rPr>
                <w:color w:val="000000"/>
                <w:sz w:val="24"/>
                <w:szCs w:val="24"/>
              </w:rPr>
              <w:t>. гол.</w:t>
            </w:r>
          </w:p>
        </w:tc>
        <w:tc>
          <w:tcPr>
            <w:tcW w:w="858" w:type="dxa"/>
            <w:gridSpan w:val="2"/>
            <w:vMerge w:val="restart"/>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 xml:space="preserve">Всего               </w:t>
            </w:r>
            <w:proofErr w:type="spellStart"/>
            <w:r w:rsidRPr="00F66F68">
              <w:rPr>
                <w:color w:val="000000"/>
                <w:sz w:val="24"/>
                <w:szCs w:val="24"/>
              </w:rPr>
              <w:t>усл</w:t>
            </w:r>
            <w:proofErr w:type="spellEnd"/>
            <w:r w:rsidRPr="00F66F68">
              <w:rPr>
                <w:color w:val="000000"/>
                <w:sz w:val="24"/>
                <w:szCs w:val="24"/>
              </w:rPr>
              <w:t>.                    гол.</w:t>
            </w:r>
          </w:p>
        </w:tc>
        <w:tc>
          <w:tcPr>
            <w:tcW w:w="10064" w:type="dxa"/>
            <w:gridSpan w:val="15"/>
            <w:vMerge w:val="restart"/>
            <w:tcBorders>
              <w:top w:val="single" w:sz="4" w:space="0" w:color="auto"/>
              <w:left w:val="single" w:sz="4" w:space="0" w:color="auto"/>
              <w:bottom w:val="single" w:sz="4" w:space="0" w:color="auto"/>
              <w:right w:val="single" w:sz="4" w:space="0" w:color="auto"/>
            </w:tcBorders>
            <w:vAlign w:val="center"/>
            <w:hideMark/>
          </w:tcPr>
          <w:p w:rsidR="00E325CF" w:rsidRPr="00F66F68" w:rsidRDefault="00E325CF" w:rsidP="007E1990">
            <w:pPr>
              <w:jc w:val="center"/>
              <w:rPr>
                <w:color w:val="000000"/>
                <w:sz w:val="24"/>
                <w:szCs w:val="24"/>
              </w:rPr>
            </w:pPr>
            <w:r w:rsidRPr="00F66F68">
              <w:rPr>
                <w:color w:val="000000"/>
                <w:sz w:val="24"/>
                <w:szCs w:val="24"/>
              </w:rPr>
              <w:t>(без учета налога на добавленную стоимость)</w:t>
            </w:r>
          </w:p>
        </w:tc>
      </w:tr>
      <w:tr w:rsidR="00E325CF" w:rsidRPr="00F66F68" w:rsidTr="007E1990">
        <w:trPr>
          <w:trHeight w:val="276"/>
        </w:trPr>
        <w:tc>
          <w:tcPr>
            <w:tcW w:w="1624" w:type="dxa"/>
            <w:vMerge/>
            <w:tcBorders>
              <w:top w:val="single" w:sz="4" w:space="0" w:color="auto"/>
              <w:left w:val="single" w:sz="4" w:space="0" w:color="auto"/>
              <w:bottom w:val="single" w:sz="4" w:space="0" w:color="auto"/>
              <w:right w:val="nil"/>
            </w:tcBorders>
            <w:vAlign w:val="center"/>
            <w:hideMark/>
          </w:tcPr>
          <w:p w:rsidR="00E325CF" w:rsidRPr="00F66F68" w:rsidRDefault="00E325CF" w:rsidP="007E1990">
            <w:pPr>
              <w:rPr>
                <w:color w:val="000000"/>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E325CF" w:rsidRPr="00F66F68" w:rsidRDefault="00E325CF" w:rsidP="007E1990">
            <w:pPr>
              <w:rPr>
                <w:color w:val="000000"/>
                <w:sz w:val="24"/>
                <w:szCs w:val="24"/>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E325CF" w:rsidRPr="00F66F68" w:rsidRDefault="00E325CF" w:rsidP="007E1990">
            <w:pPr>
              <w:rPr>
                <w:color w:val="000000"/>
                <w:sz w:val="24"/>
                <w:szCs w:val="24"/>
              </w:rPr>
            </w:pPr>
          </w:p>
        </w:tc>
        <w:tc>
          <w:tcPr>
            <w:tcW w:w="858" w:type="dxa"/>
            <w:gridSpan w:val="2"/>
            <w:vMerge/>
            <w:tcBorders>
              <w:top w:val="single" w:sz="4" w:space="0" w:color="auto"/>
              <w:left w:val="nil"/>
              <w:bottom w:val="single" w:sz="4" w:space="0" w:color="auto"/>
              <w:right w:val="single" w:sz="4" w:space="0" w:color="auto"/>
            </w:tcBorders>
            <w:vAlign w:val="center"/>
            <w:hideMark/>
          </w:tcPr>
          <w:p w:rsidR="00E325CF" w:rsidRPr="00F66F68" w:rsidRDefault="00E325CF" w:rsidP="007E1990">
            <w:pPr>
              <w:rPr>
                <w:color w:val="000000"/>
                <w:sz w:val="24"/>
                <w:szCs w:val="24"/>
              </w:rPr>
            </w:pPr>
          </w:p>
        </w:tc>
        <w:tc>
          <w:tcPr>
            <w:tcW w:w="10064" w:type="dxa"/>
            <w:gridSpan w:val="15"/>
            <w:vMerge/>
            <w:tcBorders>
              <w:top w:val="single" w:sz="4" w:space="0" w:color="auto"/>
              <w:left w:val="single" w:sz="4" w:space="0" w:color="auto"/>
              <w:bottom w:val="single" w:sz="4" w:space="0" w:color="auto"/>
              <w:right w:val="single" w:sz="4" w:space="0" w:color="auto"/>
            </w:tcBorders>
            <w:vAlign w:val="center"/>
            <w:hideMark/>
          </w:tcPr>
          <w:p w:rsidR="00E325CF" w:rsidRPr="00F66F68" w:rsidRDefault="00E325CF" w:rsidP="007E1990">
            <w:pPr>
              <w:rPr>
                <w:color w:val="000000"/>
                <w:sz w:val="24"/>
                <w:szCs w:val="24"/>
              </w:rPr>
            </w:pPr>
          </w:p>
        </w:tc>
      </w:tr>
      <w:tr w:rsidR="00E325CF" w:rsidRPr="00F66F68" w:rsidTr="007E1990">
        <w:trPr>
          <w:cantSplit/>
          <w:trHeight w:val="1932"/>
        </w:trPr>
        <w:tc>
          <w:tcPr>
            <w:tcW w:w="1624" w:type="dxa"/>
            <w:vMerge/>
            <w:tcBorders>
              <w:top w:val="single" w:sz="4" w:space="0" w:color="auto"/>
              <w:left w:val="single" w:sz="4" w:space="0" w:color="auto"/>
              <w:bottom w:val="single" w:sz="4" w:space="0" w:color="auto"/>
              <w:right w:val="nil"/>
            </w:tcBorders>
            <w:vAlign w:val="center"/>
            <w:hideMark/>
          </w:tcPr>
          <w:p w:rsidR="00E325CF" w:rsidRPr="00F66F68" w:rsidRDefault="00E325CF" w:rsidP="007E1990">
            <w:pPr>
              <w:rPr>
                <w:color w:val="000000"/>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E325CF" w:rsidRPr="00F66F68" w:rsidRDefault="00E325CF" w:rsidP="007E1990">
            <w:pPr>
              <w:rPr>
                <w:color w:val="000000"/>
                <w:sz w:val="24"/>
                <w:szCs w:val="24"/>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E325CF" w:rsidRPr="00F66F68" w:rsidRDefault="00E325CF" w:rsidP="007E1990">
            <w:pPr>
              <w:rPr>
                <w:color w:val="000000"/>
                <w:sz w:val="24"/>
                <w:szCs w:val="24"/>
              </w:rPr>
            </w:pPr>
          </w:p>
        </w:tc>
        <w:tc>
          <w:tcPr>
            <w:tcW w:w="858" w:type="dxa"/>
            <w:gridSpan w:val="2"/>
            <w:vMerge/>
            <w:tcBorders>
              <w:top w:val="single" w:sz="4" w:space="0" w:color="auto"/>
              <w:left w:val="nil"/>
              <w:bottom w:val="single" w:sz="4" w:space="0" w:color="auto"/>
              <w:right w:val="single" w:sz="4" w:space="0" w:color="auto"/>
            </w:tcBorders>
            <w:vAlign w:val="center"/>
            <w:hideMark/>
          </w:tcPr>
          <w:p w:rsidR="00E325CF" w:rsidRPr="00F66F68" w:rsidRDefault="00E325CF" w:rsidP="007E1990">
            <w:pPr>
              <w:rPr>
                <w:color w:val="000000"/>
                <w:sz w:val="24"/>
                <w:szCs w:val="24"/>
              </w:rPr>
            </w:pPr>
          </w:p>
        </w:tc>
        <w:tc>
          <w:tcPr>
            <w:tcW w:w="1161" w:type="dxa"/>
            <w:tcBorders>
              <w:top w:val="single" w:sz="4" w:space="0" w:color="auto"/>
              <w:left w:val="nil"/>
              <w:bottom w:val="single" w:sz="4" w:space="0" w:color="auto"/>
              <w:right w:val="single" w:sz="4" w:space="0" w:color="auto"/>
            </w:tcBorders>
            <w:shd w:val="clear" w:color="auto" w:fill="auto"/>
            <w:textDirection w:val="btLr"/>
            <w:vAlign w:val="center"/>
            <w:hideMark/>
          </w:tcPr>
          <w:p w:rsidR="00E325CF" w:rsidRPr="00F66F68" w:rsidRDefault="00E325CF" w:rsidP="007E1990">
            <w:pPr>
              <w:jc w:val="center"/>
              <w:rPr>
                <w:color w:val="000000"/>
                <w:sz w:val="24"/>
                <w:szCs w:val="24"/>
              </w:rPr>
            </w:pPr>
            <w:r w:rsidRPr="00F66F68">
              <w:rPr>
                <w:color w:val="000000"/>
                <w:sz w:val="24"/>
                <w:szCs w:val="24"/>
              </w:rPr>
              <w:t>оплата труда                без отчислений</w:t>
            </w:r>
          </w:p>
          <w:p w:rsidR="00E325CF" w:rsidRPr="00F66F68" w:rsidRDefault="00E325CF" w:rsidP="007E1990">
            <w:pPr>
              <w:jc w:val="center"/>
              <w:rPr>
                <w:color w:val="000000"/>
                <w:sz w:val="24"/>
                <w:szCs w:val="24"/>
              </w:rPr>
            </w:pPr>
            <w:r w:rsidRPr="00F66F68">
              <w:rPr>
                <w:color w:val="000000"/>
                <w:sz w:val="24"/>
                <w:szCs w:val="24"/>
              </w:rPr>
              <w:t xml:space="preserve"> на социальные нужды </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hideMark/>
          </w:tcPr>
          <w:p w:rsidR="00E325CF" w:rsidRPr="00F66F68" w:rsidRDefault="00E325CF" w:rsidP="007E1990">
            <w:pPr>
              <w:jc w:val="center"/>
              <w:rPr>
                <w:color w:val="000000"/>
                <w:sz w:val="24"/>
                <w:szCs w:val="24"/>
              </w:rPr>
            </w:pPr>
            <w:r w:rsidRPr="00F66F68">
              <w:rPr>
                <w:color w:val="000000"/>
                <w:sz w:val="24"/>
                <w:szCs w:val="24"/>
              </w:rPr>
              <w:t xml:space="preserve">корма </w:t>
            </w:r>
          </w:p>
        </w:tc>
        <w:tc>
          <w:tcPr>
            <w:tcW w:w="697" w:type="dxa"/>
            <w:tcBorders>
              <w:top w:val="single" w:sz="4" w:space="0" w:color="auto"/>
              <w:left w:val="nil"/>
              <w:bottom w:val="single" w:sz="4" w:space="0" w:color="auto"/>
              <w:right w:val="single" w:sz="4" w:space="0" w:color="auto"/>
            </w:tcBorders>
            <w:shd w:val="clear" w:color="auto" w:fill="auto"/>
            <w:textDirection w:val="btLr"/>
            <w:vAlign w:val="center"/>
            <w:hideMark/>
          </w:tcPr>
          <w:p w:rsidR="00E325CF" w:rsidRPr="00F66F68" w:rsidRDefault="00E325CF" w:rsidP="007E1990">
            <w:pPr>
              <w:jc w:val="center"/>
              <w:rPr>
                <w:color w:val="000000"/>
                <w:sz w:val="24"/>
                <w:szCs w:val="24"/>
              </w:rPr>
            </w:pPr>
            <w:bookmarkStart w:id="4" w:name="RANGE!H11"/>
            <w:r w:rsidRPr="00F66F68">
              <w:rPr>
                <w:color w:val="000000"/>
                <w:sz w:val="24"/>
                <w:szCs w:val="24"/>
              </w:rPr>
              <w:t>электроэнергия</w:t>
            </w:r>
            <w:bookmarkEnd w:id="4"/>
          </w:p>
        </w:tc>
        <w:tc>
          <w:tcPr>
            <w:tcW w:w="125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325CF" w:rsidRPr="00F66F68" w:rsidRDefault="00E325CF" w:rsidP="007E1990">
            <w:pPr>
              <w:jc w:val="center"/>
              <w:rPr>
                <w:color w:val="000000"/>
                <w:sz w:val="24"/>
                <w:szCs w:val="24"/>
              </w:rPr>
            </w:pPr>
            <w:r w:rsidRPr="00F66F68">
              <w:rPr>
                <w:color w:val="000000"/>
                <w:sz w:val="24"/>
                <w:szCs w:val="24"/>
              </w:rPr>
              <w:t>средства защиты животных (</w:t>
            </w:r>
            <w:proofErr w:type="spellStart"/>
            <w:proofErr w:type="gramStart"/>
            <w:r w:rsidRPr="00F66F68">
              <w:rPr>
                <w:color w:val="000000"/>
                <w:sz w:val="24"/>
                <w:szCs w:val="24"/>
              </w:rPr>
              <w:t>вете-ринарные</w:t>
            </w:r>
            <w:proofErr w:type="spellEnd"/>
            <w:proofErr w:type="gramEnd"/>
            <w:r w:rsidRPr="00F66F68">
              <w:rPr>
                <w:color w:val="000000"/>
                <w:sz w:val="24"/>
                <w:szCs w:val="24"/>
              </w:rPr>
              <w:t xml:space="preserve"> услуги и препараты)</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325CF" w:rsidRPr="00F66F68" w:rsidRDefault="00E325CF" w:rsidP="007E1990">
            <w:pPr>
              <w:jc w:val="center"/>
              <w:rPr>
                <w:color w:val="000000"/>
                <w:sz w:val="24"/>
                <w:szCs w:val="24"/>
              </w:rPr>
            </w:pPr>
            <w:r w:rsidRPr="00F66F68">
              <w:rPr>
                <w:color w:val="000000"/>
                <w:sz w:val="24"/>
                <w:szCs w:val="24"/>
              </w:rPr>
              <w:t>горюче-смазочные материалы (топливо)</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325CF" w:rsidRPr="00F66F68" w:rsidRDefault="00E325CF" w:rsidP="007E1990">
            <w:pPr>
              <w:jc w:val="center"/>
              <w:rPr>
                <w:color w:val="000000"/>
                <w:sz w:val="24"/>
                <w:szCs w:val="24"/>
              </w:rPr>
            </w:pPr>
            <w:r w:rsidRPr="00F66F68">
              <w:rPr>
                <w:color w:val="000000"/>
                <w:sz w:val="24"/>
                <w:szCs w:val="24"/>
              </w:rPr>
              <w:t>стоимость услуг сторонних организаций</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325CF" w:rsidRPr="00F66F68" w:rsidRDefault="00E325CF" w:rsidP="007E1990">
            <w:pPr>
              <w:ind w:left="113" w:right="113"/>
              <w:jc w:val="center"/>
              <w:rPr>
                <w:color w:val="000000"/>
                <w:sz w:val="24"/>
                <w:szCs w:val="24"/>
              </w:rPr>
            </w:pPr>
            <w:r w:rsidRPr="00F66F68">
              <w:rPr>
                <w:color w:val="000000"/>
                <w:sz w:val="24"/>
                <w:szCs w:val="24"/>
              </w:rPr>
              <w:t>Прочие затраты &lt;**&gt;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sz w:val="24"/>
                <w:szCs w:val="24"/>
              </w:rPr>
            </w:pPr>
            <w:r w:rsidRPr="00F66F68">
              <w:rPr>
                <w:color w:val="000000"/>
                <w:sz w:val="24"/>
                <w:szCs w:val="24"/>
              </w:rPr>
              <w:t>всего</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sz w:val="24"/>
                <w:szCs w:val="24"/>
              </w:rPr>
            </w:pPr>
            <w:r w:rsidRPr="00F66F68">
              <w:rPr>
                <w:color w:val="000000"/>
                <w:sz w:val="24"/>
                <w:szCs w:val="24"/>
              </w:rPr>
              <w:t xml:space="preserve"> На 1 условную голову, рублей</w:t>
            </w:r>
          </w:p>
        </w:tc>
        <w:tc>
          <w:tcPr>
            <w:tcW w:w="1225" w:type="dxa"/>
            <w:gridSpan w:val="2"/>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ind w:left="-107" w:right="-97"/>
              <w:jc w:val="center"/>
              <w:rPr>
                <w:color w:val="000000"/>
                <w:sz w:val="24"/>
                <w:szCs w:val="24"/>
              </w:rPr>
            </w:pPr>
            <w:r w:rsidRPr="00F66F68">
              <w:rPr>
                <w:color w:val="000000"/>
                <w:sz w:val="24"/>
                <w:szCs w:val="24"/>
              </w:rPr>
              <w:t xml:space="preserve"> На всё маточное поголовье, рублей</w:t>
            </w:r>
          </w:p>
        </w:tc>
      </w:tr>
      <w:tr w:rsidR="00E325CF" w:rsidRPr="00F66F68" w:rsidTr="008172DA">
        <w:trPr>
          <w:trHeight w:val="315"/>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sz w:val="24"/>
                <w:szCs w:val="24"/>
              </w:rPr>
            </w:pPr>
            <w:r w:rsidRPr="00F66F68">
              <w:rPr>
                <w:color w:val="000000"/>
                <w:sz w:val="24"/>
                <w:szCs w:val="24"/>
              </w:rPr>
              <w:t>2</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sz w:val="24"/>
                <w:szCs w:val="24"/>
              </w:rPr>
            </w:pPr>
            <w:r w:rsidRPr="00F66F68">
              <w:rPr>
                <w:color w:val="000000"/>
                <w:sz w:val="24"/>
                <w:szCs w:val="24"/>
              </w:rPr>
              <w:t>3</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sz w:val="24"/>
                <w:szCs w:val="24"/>
              </w:rPr>
            </w:pPr>
            <w:r w:rsidRPr="00F66F68">
              <w:rPr>
                <w:color w:val="000000"/>
                <w:sz w:val="24"/>
                <w:szCs w:val="24"/>
              </w:rPr>
              <w:t>4</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5</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6</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7</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10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11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rPr>
            </w:pPr>
            <w:r w:rsidRPr="00F66F68">
              <w:rPr>
                <w:color w:val="000000"/>
              </w:rPr>
              <w:t>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325CF" w:rsidRPr="00F66F68" w:rsidRDefault="00E325CF" w:rsidP="007E1990">
            <w:pPr>
              <w:jc w:val="center"/>
              <w:rPr>
                <w:color w:val="000000"/>
                <w:sz w:val="24"/>
                <w:szCs w:val="24"/>
              </w:rPr>
            </w:pPr>
            <w:r w:rsidRPr="00F66F68">
              <w:rPr>
                <w:color w:val="000000"/>
                <w:sz w:val="24"/>
                <w:szCs w:val="24"/>
              </w:rPr>
              <w:t>13</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E325CF" w:rsidRPr="00F66F68" w:rsidRDefault="00E325CF" w:rsidP="007E1990">
            <w:pPr>
              <w:jc w:val="center"/>
              <w:rPr>
                <w:color w:val="000000"/>
              </w:rPr>
            </w:pPr>
            <w:r w:rsidRPr="00F66F68">
              <w:rPr>
                <w:color w:val="000000"/>
              </w:rPr>
              <w:t>14</w:t>
            </w:r>
          </w:p>
        </w:tc>
      </w:tr>
      <w:tr w:rsidR="008172DA" w:rsidRPr="00F66F68" w:rsidTr="008172DA">
        <w:trPr>
          <w:trHeight w:val="330"/>
        </w:trPr>
        <w:tc>
          <w:tcPr>
            <w:tcW w:w="1624" w:type="dxa"/>
            <w:tcBorders>
              <w:top w:val="single" w:sz="4" w:space="0" w:color="auto"/>
              <w:left w:val="single" w:sz="4" w:space="0" w:color="auto"/>
              <w:right w:val="single" w:sz="4" w:space="0" w:color="auto"/>
            </w:tcBorders>
            <w:shd w:val="clear" w:color="auto" w:fill="auto"/>
            <w:hideMark/>
          </w:tcPr>
          <w:p w:rsidR="008172DA" w:rsidRPr="00F66F68" w:rsidRDefault="008172DA" w:rsidP="007E1990">
            <w:pPr>
              <w:rPr>
                <w:bCs/>
                <w:color w:val="000000"/>
              </w:rPr>
            </w:pPr>
            <w:r w:rsidRPr="00F66F68">
              <w:rPr>
                <w:bCs/>
                <w:color w:val="000000"/>
              </w:rPr>
              <w:t>Всего овец,</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72DA" w:rsidRPr="00F66F68" w:rsidRDefault="008172DA" w:rsidP="007E1990">
            <w:pPr>
              <w:rPr>
                <w:color w:val="000000"/>
                <w:sz w:val="24"/>
                <w:szCs w:val="24"/>
              </w:rPr>
            </w:pPr>
            <w:r w:rsidRPr="00F66F68">
              <w:rPr>
                <w:color w:val="000000"/>
                <w:sz w:val="24"/>
                <w:szCs w:val="24"/>
              </w:rPr>
              <w:t> </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t>Х</w:t>
            </w:r>
          </w:p>
        </w:tc>
        <w:tc>
          <w:tcPr>
            <w:tcW w:w="8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72DA" w:rsidRPr="00F66F68" w:rsidRDefault="008172DA" w:rsidP="007E1990">
            <w:pPr>
              <w:jc w:val="right"/>
              <w:rPr>
                <w:bCs/>
                <w:color w:val="000000"/>
                <w:sz w:val="24"/>
                <w:szCs w:val="24"/>
              </w:rPr>
            </w:pPr>
          </w:p>
        </w:tc>
        <w:tc>
          <w:tcPr>
            <w:tcW w:w="1161" w:type="dxa"/>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c>
          <w:tcPr>
            <w:tcW w:w="716" w:type="dxa"/>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c>
          <w:tcPr>
            <w:tcW w:w="697" w:type="dxa"/>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c>
          <w:tcPr>
            <w:tcW w:w="1253" w:type="dxa"/>
            <w:gridSpan w:val="2"/>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c>
          <w:tcPr>
            <w:tcW w:w="992" w:type="dxa"/>
            <w:gridSpan w:val="2"/>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c>
          <w:tcPr>
            <w:tcW w:w="993" w:type="dxa"/>
            <w:gridSpan w:val="2"/>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c>
          <w:tcPr>
            <w:tcW w:w="850" w:type="dxa"/>
            <w:gridSpan w:val="2"/>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c>
          <w:tcPr>
            <w:tcW w:w="900" w:type="dxa"/>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tc>
        <w:tc>
          <w:tcPr>
            <w:tcW w:w="1277" w:type="dxa"/>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c>
          <w:tcPr>
            <w:tcW w:w="1225" w:type="dxa"/>
            <w:gridSpan w:val="2"/>
            <w:vMerge w:val="restart"/>
            <w:tcBorders>
              <w:top w:val="single" w:sz="4" w:space="0" w:color="auto"/>
              <w:left w:val="nil"/>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t> </w:t>
            </w:r>
          </w:p>
          <w:p w:rsidR="008172DA" w:rsidRPr="00F66F68" w:rsidRDefault="008172DA" w:rsidP="007E1990">
            <w:pPr>
              <w:jc w:val="center"/>
              <w:rPr>
                <w:color w:val="000000"/>
                <w:sz w:val="24"/>
                <w:szCs w:val="24"/>
              </w:rPr>
            </w:pPr>
            <w:r w:rsidRPr="00F66F68">
              <w:rPr>
                <w:color w:val="000000"/>
                <w:sz w:val="24"/>
                <w:szCs w:val="24"/>
              </w:rPr>
              <w:lastRenderedPageBreak/>
              <w:t> </w:t>
            </w:r>
          </w:p>
          <w:p w:rsidR="008172DA" w:rsidRPr="00F66F68" w:rsidRDefault="008172DA" w:rsidP="007E1990">
            <w:pPr>
              <w:jc w:val="center"/>
              <w:rPr>
                <w:color w:val="000000"/>
                <w:sz w:val="24"/>
                <w:szCs w:val="24"/>
              </w:rPr>
            </w:pPr>
            <w:r w:rsidRPr="00F66F68">
              <w:rPr>
                <w:color w:val="000000"/>
                <w:sz w:val="24"/>
                <w:szCs w:val="24"/>
              </w:rPr>
              <w:t> </w:t>
            </w:r>
          </w:p>
        </w:tc>
      </w:tr>
      <w:tr w:rsidR="008172DA" w:rsidRPr="00F66F68" w:rsidTr="008172DA">
        <w:trPr>
          <w:trHeight w:val="285"/>
        </w:trPr>
        <w:tc>
          <w:tcPr>
            <w:tcW w:w="1624" w:type="dxa"/>
            <w:tcBorders>
              <w:left w:val="single" w:sz="4" w:space="0" w:color="auto"/>
              <w:bottom w:val="single" w:sz="4" w:space="0" w:color="auto"/>
              <w:right w:val="single" w:sz="4" w:space="0" w:color="auto"/>
            </w:tcBorders>
            <w:shd w:val="clear" w:color="auto" w:fill="auto"/>
            <w:hideMark/>
          </w:tcPr>
          <w:p w:rsidR="008172DA" w:rsidRPr="00F66F68" w:rsidRDefault="008172DA" w:rsidP="007E1990">
            <w:pPr>
              <w:rPr>
                <w:color w:val="000000"/>
              </w:rPr>
            </w:pPr>
            <w:r w:rsidRPr="00F66F68">
              <w:rPr>
                <w:color w:val="000000"/>
              </w:rPr>
              <w:t>в том числе:</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172DA" w:rsidRPr="00F66F68" w:rsidRDefault="008172DA" w:rsidP="007E1990">
            <w:pPr>
              <w:rPr>
                <w:color w:val="000000"/>
                <w:sz w:val="24"/>
                <w:szCs w:val="24"/>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172DA" w:rsidRPr="00F66F68" w:rsidRDefault="008172DA" w:rsidP="007E1990">
            <w:pPr>
              <w:rPr>
                <w:color w:val="000000"/>
                <w:sz w:val="24"/>
                <w:szCs w:val="24"/>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rsidR="008172DA" w:rsidRPr="00F66F68" w:rsidRDefault="008172DA" w:rsidP="007E1990">
            <w:pPr>
              <w:rPr>
                <w:b/>
                <w:bCs/>
                <w:color w:val="000000"/>
                <w:sz w:val="24"/>
                <w:szCs w:val="24"/>
              </w:rPr>
            </w:pPr>
          </w:p>
        </w:tc>
        <w:tc>
          <w:tcPr>
            <w:tcW w:w="1161"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716"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697"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53"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92"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93"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850"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00"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77"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25"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r>
      <w:tr w:rsidR="008172DA" w:rsidRPr="00F66F68" w:rsidTr="008172DA">
        <w:trPr>
          <w:trHeight w:val="600"/>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8172DA" w:rsidRPr="00F66F68" w:rsidRDefault="008172DA" w:rsidP="007E1990">
            <w:pPr>
              <w:rPr>
                <w:color w:val="000000"/>
              </w:rPr>
            </w:pPr>
            <w:r w:rsidRPr="00F66F68">
              <w:rPr>
                <w:color w:val="000000"/>
              </w:rPr>
              <w:t>бараны-производители</w:t>
            </w:r>
          </w:p>
        </w:tc>
        <w:tc>
          <w:tcPr>
            <w:tcW w:w="1297" w:type="dxa"/>
            <w:tcBorders>
              <w:top w:val="single" w:sz="4" w:space="0" w:color="auto"/>
              <w:left w:val="nil"/>
              <w:bottom w:val="single" w:sz="4" w:space="0" w:color="auto"/>
              <w:right w:val="single" w:sz="4" w:space="0" w:color="auto"/>
            </w:tcBorders>
            <w:shd w:val="clear" w:color="auto" w:fill="auto"/>
            <w:hideMark/>
          </w:tcPr>
          <w:p w:rsidR="008172DA" w:rsidRPr="00F66F68" w:rsidRDefault="008172DA" w:rsidP="007E1990">
            <w:pPr>
              <w:rPr>
                <w:color w:val="000000"/>
                <w:sz w:val="24"/>
                <w:szCs w:val="24"/>
              </w:rPr>
            </w:pPr>
            <w:r w:rsidRPr="00F66F68">
              <w:rPr>
                <w:color w:val="000000"/>
                <w:sz w:val="24"/>
                <w:szCs w:val="24"/>
              </w:rPr>
              <w:t> </w:t>
            </w:r>
          </w:p>
        </w:tc>
        <w:tc>
          <w:tcPr>
            <w:tcW w:w="899" w:type="dxa"/>
            <w:tcBorders>
              <w:top w:val="single" w:sz="4" w:space="0" w:color="auto"/>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r w:rsidRPr="00F66F68">
              <w:rPr>
                <w:color w:val="000000"/>
                <w:sz w:val="24"/>
                <w:szCs w:val="24"/>
              </w:rPr>
              <w:t>0,15</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8172DA" w:rsidRPr="00F66F68" w:rsidRDefault="008172DA" w:rsidP="007E1990">
            <w:pPr>
              <w:jc w:val="right"/>
              <w:rPr>
                <w:color w:val="000000"/>
                <w:sz w:val="24"/>
                <w:szCs w:val="24"/>
              </w:rPr>
            </w:pPr>
          </w:p>
        </w:tc>
        <w:tc>
          <w:tcPr>
            <w:tcW w:w="1161" w:type="dxa"/>
            <w:vMerge/>
            <w:tcBorders>
              <w:left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716"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697"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53"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92"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93"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850"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00"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77"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25"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r>
      <w:tr w:rsidR="008172DA" w:rsidRPr="00F66F68" w:rsidTr="00326709">
        <w:trPr>
          <w:trHeight w:val="315"/>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8172DA" w:rsidRPr="00F66F68" w:rsidRDefault="00792B42" w:rsidP="00B51D79">
            <w:pPr>
              <w:rPr>
                <w:b/>
                <w:color w:val="000000"/>
              </w:rPr>
            </w:pPr>
            <w:r>
              <w:rPr>
                <w:b/>
                <w:color w:val="000000"/>
              </w:rPr>
              <w:t>овц</w:t>
            </w:r>
            <w:r w:rsidR="00B51D79">
              <w:rPr>
                <w:b/>
                <w:color w:val="000000"/>
              </w:rPr>
              <w:t>ематки</w:t>
            </w:r>
            <w:r w:rsidR="00B67B68">
              <w:rPr>
                <w:b/>
                <w:color w:val="000000"/>
              </w:rPr>
              <w:t xml:space="preserve"> (маточное поголовье овец)</w:t>
            </w:r>
          </w:p>
        </w:tc>
        <w:tc>
          <w:tcPr>
            <w:tcW w:w="1297" w:type="dxa"/>
            <w:tcBorders>
              <w:top w:val="single" w:sz="4" w:space="0" w:color="auto"/>
              <w:left w:val="nil"/>
              <w:bottom w:val="single" w:sz="4" w:space="0" w:color="auto"/>
              <w:right w:val="single" w:sz="4" w:space="0" w:color="auto"/>
            </w:tcBorders>
            <w:shd w:val="clear" w:color="auto" w:fill="auto"/>
            <w:hideMark/>
          </w:tcPr>
          <w:p w:rsidR="008172DA" w:rsidRPr="00F66F68" w:rsidRDefault="008172DA" w:rsidP="007E1990">
            <w:pPr>
              <w:rPr>
                <w:color w:val="000000"/>
                <w:sz w:val="24"/>
                <w:szCs w:val="24"/>
              </w:rPr>
            </w:pPr>
            <w:r w:rsidRPr="00F66F68">
              <w:rPr>
                <w:color w:val="000000"/>
                <w:sz w:val="24"/>
                <w:szCs w:val="24"/>
              </w:rPr>
              <w:t> </w:t>
            </w:r>
          </w:p>
        </w:tc>
        <w:tc>
          <w:tcPr>
            <w:tcW w:w="899" w:type="dxa"/>
            <w:tcBorders>
              <w:top w:val="single" w:sz="4" w:space="0" w:color="auto"/>
              <w:left w:val="nil"/>
              <w:bottom w:val="single" w:sz="4" w:space="0" w:color="auto"/>
              <w:right w:val="single" w:sz="4" w:space="0" w:color="auto"/>
            </w:tcBorders>
            <w:shd w:val="clear" w:color="auto" w:fill="auto"/>
            <w:hideMark/>
          </w:tcPr>
          <w:p w:rsidR="008172DA" w:rsidRPr="00F66F68" w:rsidRDefault="008172DA" w:rsidP="007E1990">
            <w:pPr>
              <w:jc w:val="center"/>
              <w:rPr>
                <w:b/>
                <w:color w:val="000000"/>
                <w:sz w:val="24"/>
                <w:szCs w:val="24"/>
              </w:rPr>
            </w:pPr>
            <w:r w:rsidRPr="00F66F68">
              <w:rPr>
                <w:b/>
                <w:color w:val="000000"/>
                <w:sz w:val="24"/>
                <w:szCs w:val="24"/>
              </w:rPr>
              <w:t>0,13</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8172DA" w:rsidRPr="00F66F68" w:rsidRDefault="008172DA" w:rsidP="007E1990">
            <w:pPr>
              <w:jc w:val="right"/>
              <w:rPr>
                <w:b/>
                <w:color w:val="000000"/>
                <w:sz w:val="24"/>
                <w:szCs w:val="24"/>
              </w:rPr>
            </w:pPr>
          </w:p>
        </w:tc>
        <w:tc>
          <w:tcPr>
            <w:tcW w:w="1161"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716"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697"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53"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92"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93"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850"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00"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77" w:type="dxa"/>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25" w:type="dxa"/>
            <w:gridSpan w:val="2"/>
            <w:vMerge/>
            <w:tcBorders>
              <w:left w:val="nil"/>
              <w:right w:val="single" w:sz="4" w:space="0" w:color="auto"/>
            </w:tcBorders>
            <w:shd w:val="clear" w:color="auto" w:fill="auto"/>
            <w:hideMark/>
          </w:tcPr>
          <w:p w:rsidR="008172DA" w:rsidRPr="00F66F68" w:rsidRDefault="008172DA" w:rsidP="007E1990">
            <w:pPr>
              <w:jc w:val="center"/>
              <w:rPr>
                <w:color w:val="000000"/>
                <w:sz w:val="24"/>
                <w:szCs w:val="24"/>
              </w:rPr>
            </w:pPr>
          </w:p>
        </w:tc>
      </w:tr>
      <w:tr w:rsidR="008172DA" w:rsidRPr="00B51D79" w:rsidTr="00326709">
        <w:trPr>
          <w:trHeight w:val="608"/>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8172DA" w:rsidRPr="00B51D79" w:rsidRDefault="008172DA" w:rsidP="00B51D79">
            <w:pPr>
              <w:rPr>
                <w:b/>
                <w:color w:val="000000"/>
              </w:rPr>
            </w:pPr>
            <w:r w:rsidRPr="00B51D79">
              <w:rPr>
                <w:b/>
                <w:color w:val="000000"/>
              </w:rPr>
              <w:lastRenderedPageBreak/>
              <w:t xml:space="preserve">ярки </w:t>
            </w:r>
            <w:r w:rsidR="00792B42" w:rsidRPr="00B51D79">
              <w:rPr>
                <w:b/>
                <w:color w:val="000000"/>
              </w:rPr>
              <w:t>старше</w:t>
            </w:r>
            <w:r w:rsidR="00B51D79">
              <w:rPr>
                <w:b/>
                <w:color w:val="000000"/>
              </w:rPr>
              <w:t xml:space="preserve"> года</w:t>
            </w:r>
            <w:r w:rsidR="00B67B68">
              <w:rPr>
                <w:b/>
                <w:color w:val="000000"/>
              </w:rPr>
              <w:t xml:space="preserve"> (ярки от года и старше)</w:t>
            </w:r>
          </w:p>
        </w:tc>
        <w:tc>
          <w:tcPr>
            <w:tcW w:w="1297"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rPr>
                <w:color w:val="000000"/>
                <w:sz w:val="24"/>
                <w:szCs w:val="24"/>
              </w:rPr>
            </w:pPr>
            <w:r w:rsidRPr="00B51D79">
              <w:rPr>
                <w:color w:val="000000"/>
                <w:sz w:val="24"/>
                <w:szCs w:val="24"/>
              </w:rPr>
              <w:t> </w:t>
            </w:r>
          </w:p>
        </w:tc>
        <w:tc>
          <w:tcPr>
            <w:tcW w:w="899"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jc w:val="center"/>
              <w:rPr>
                <w:b/>
                <w:color w:val="000000"/>
                <w:sz w:val="24"/>
                <w:szCs w:val="24"/>
              </w:rPr>
            </w:pPr>
            <w:r w:rsidRPr="00B51D79">
              <w:rPr>
                <w:b/>
                <w:color w:val="000000"/>
                <w:sz w:val="24"/>
                <w:szCs w:val="24"/>
              </w:rPr>
              <w:t>0,1</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jc w:val="right"/>
              <w:rPr>
                <w:b/>
                <w:color w:val="000000"/>
                <w:sz w:val="24"/>
                <w:szCs w:val="24"/>
              </w:rPr>
            </w:pPr>
          </w:p>
        </w:tc>
        <w:tc>
          <w:tcPr>
            <w:tcW w:w="1161"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716"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697"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53"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92"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93"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850"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00"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77"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25"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r>
      <w:tr w:rsidR="008172DA" w:rsidRPr="00B51D79" w:rsidTr="00326709">
        <w:trPr>
          <w:trHeight w:val="545"/>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8172DA" w:rsidRPr="00B51D79" w:rsidRDefault="008172DA" w:rsidP="007E1990">
            <w:pPr>
              <w:rPr>
                <w:color w:val="000000"/>
              </w:rPr>
            </w:pPr>
            <w:r w:rsidRPr="00B51D79">
              <w:rPr>
                <w:color w:val="000000"/>
              </w:rPr>
              <w:lastRenderedPageBreak/>
              <w:t xml:space="preserve">молодняк до 1 года </w:t>
            </w:r>
          </w:p>
        </w:tc>
        <w:tc>
          <w:tcPr>
            <w:tcW w:w="1297"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rPr>
                <w:color w:val="000000"/>
                <w:sz w:val="24"/>
                <w:szCs w:val="24"/>
              </w:rPr>
            </w:pPr>
            <w:r w:rsidRPr="00B51D79">
              <w:rPr>
                <w:color w:val="000000"/>
                <w:sz w:val="24"/>
                <w:szCs w:val="24"/>
              </w:rPr>
              <w:t> </w:t>
            </w:r>
          </w:p>
        </w:tc>
        <w:tc>
          <w:tcPr>
            <w:tcW w:w="899"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jc w:val="center"/>
              <w:rPr>
                <w:color w:val="000000"/>
                <w:sz w:val="24"/>
                <w:szCs w:val="24"/>
              </w:rPr>
            </w:pPr>
            <w:r w:rsidRPr="00B51D79">
              <w:rPr>
                <w:color w:val="000000"/>
                <w:sz w:val="24"/>
                <w:szCs w:val="24"/>
              </w:rPr>
              <w:t>0,07</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jc w:val="right"/>
              <w:rPr>
                <w:color w:val="000000"/>
                <w:sz w:val="24"/>
                <w:szCs w:val="24"/>
              </w:rPr>
            </w:pPr>
          </w:p>
        </w:tc>
        <w:tc>
          <w:tcPr>
            <w:tcW w:w="1161"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716"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697"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53"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92"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93"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850"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00"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77"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25"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r>
      <w:tr w:rsidR="008172DA" w:rsidRPr="00B51D79" w:rsidTr="00326709">
        <w:trPr>
          <w:trHeight w:val="615"/>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8172DA" w:rsidRPr="00B51D79" w:rsidRDefault="008172DA" w:rsidP="007E1990">
            <w:pPr>
              <w:rPr>
                <w:color w:val="000000"/>
              </w:rPr>
            </w:pPr>
            <w:r w:rsidRPr="00B51D79">
              <w:rPr>
                <w:color w:val="000000"/>
              </w:rPr>
              <w:t xml:space="preserve">остальное поголовье </w:t>
            </w:r>
          </w:p>
        </w:tc>
        <w:tc>
          <w:tcPr>
            <w:tcW w:w="1297"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rPr>
                <w:color w:val="000000"/>
                <w:sz w:val="24"/>
                <w:szCs w:val="24"/>
              </w:rPr>
            </w:pPr>
            <w:r w:rsidRPr="00B51D79">
              <w:rPr>
                <w:color w:val="000000"/>
                <w:sz w:val="24"/>
                <w:szCs w:val="24"/>
              </w:rPr>
              <w:t> </w:t>
            </w:r>
          </w:p>
        </w:tc>
        <w:tc>
          <w:tcPr>
            <w:tcW w:w="899"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jc w:val="center"/>
              <w:rPr>
                <w:color w:val="000000"/>
                <w:sz w:val="24"/>
                <w:szCs w:val="24"/>
              </w:rPr>
            </w:pPr>
            <w:r w:rsidRPr="00B51D79">
              <w:rPr>
                <w:color w:val="000000"/>
                <w:sz w:val="24"/>
                <w:szCs w:val="24"/>
              </w:rPr>
              <w:t>0,1</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jc w:val="right"/>
              <w:rPr>
                <w:color w:val="000000"/>
                <w:sz w:val="24"/>
                <w:szCs w:val="24"/>
              </w:rPr>
            </w:pPr>
          </w:p>
        </w:tc>
        <w:tc>
          <w:tcPr>
            <w:tcW w:w="1161"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716"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697"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53"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92"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93"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850"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00"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77"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25"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r>
      <w:tr w:rsidR="008172DA" w:rsidRPr="00B51D79" w:rsidTr="00326709">
        <w:trPr>
          <w:trHeight w:val="315"/>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8172DA" w:rsidRPr="00B51D79" w:rsidRDefault="008172DA" w:rsidP="007E1990">
            <w:pPr>
              <w:rPr>
                <w:b/>
                <w:bCs/>
                <w:color w:val="000000"/>
              </w:rPr>
            </w:pPr>
            <w:r w:rsidRPr="00B51D79">
              <w:rPr>
                <w:b/>
                <w:bCs/>
                <w:color w:val="000000"/>
              </w:rPr>
              <w:t>Всего коз</w:t>
            </w:r>
          </w:p>
        </w:tc>
        <w:tc>
          <w:tcPr>
            <w:tcW w:w="1297"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rPr>
                <w:color w:val="000000"/>
                <w:sz w:val="24"/>
                <w:szCs w:val="24"/>
              </w:rPr>
            </w:pPr>
            <w:r w:rsidRPr="00B51D79">
              <w:rPr>
                <w:color w:val="000000"/>
                <w:sz w:val="24"/>
                <w:szCs w:val="24"/>
              </w:rPr>
              <w:t> </w:t>
            </w:r>
          </w:p>
        </w:tc>
        <w:tc>
          <w:tcPr>
            <w:tcW w:w="899"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jc w:val="center"/>
              <w:rPr>
                <w:color w:val="000000"/>
                <w:sz w:val="24"/>
                <w:szCs w:val="24"/>
              </w:rPr>
            </w:pPr>
            <w:r w:rsidRPr="00B51D79">
              <w:rPr>
                <w:color w:val="000000"/>
                <w:sz w:val="24"/>
                <w:szCs w:val="24"/>
              </w:rPr>
              <w:t>0,1</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jc w:val="right"/>
              <w:rPr>
                <w:b/>
                <w:bCs/>
                <w:color w:val="000000"/>
                <w:sz w:val="24"/>
                <w:szCs w:val="24"/>
              </w:rPr>
            </w:pPr>
          </w:p>
        </w:tc>
        <w:tc>
          <w:tcPr>
            <w:tcW w:w="1161"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716"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697"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53"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92"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93"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850"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900"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77" w:type="dxa"/>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c>
          <w:tcPr>
            <w:tcW w:w="1225" w:type="dxa"/>
            <w:gridSpan w:val="2"/>
            <w:vMerge/>
            <w:tcBorders>
              <w:left w:val="nil"/>
              <w:right w:val="single" w:sz="4" w:space="0" w:color="auto"/>
            </w:tcBorders>
            <w:shd w:val="clear" w:color="auto" w:fill="auto"/>
            <w:hideMark/>
          </w:tcPr>
          <w:p w:rsidR="008172DA" w:rsidRPr="00B51D79" w:rsidRDefault="008172DA" w:rsidP="007E1990">
            <w:pPr>
              <w:jc w:val="center"/>
              <w:rPr>
                <w:color w:val="000000"/>
                <w:sz w:val="24"/>
                <w:szCs w:val="24"/>
              </w:rPr>
            </w:pPr>
          </w:p>
        </w:tc>
      </w:tr>
      <w:tr w:rsidR="008172DA" w:rsidRPr="00F66F68" w:rsidTr="00326709">
        <w:trPr>
          <w:trHeight w:val="1093"/>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8172DA" w:rsidRPr="00B51D79" w:rsidRDefault="008172DA" w:rsidP="00B51D79">
            <w:pPr>
              <w:rPr>
                <w:b/>
                <w:color w:val="000000"/>
              </w:rPr>
            </w:pPr>
            <w:r w:rsidRPr="00B51D79">
              <w:rPr>
                <w:b/>
                <w:color w:val="000000"/>
              </w:rPr>
              <w:t xml:space="preserve">в том числе </w:t>
            </w:r>
            <w:proofErr w:type="spellStart"/>
            <w:r w:rsidR="00B51D79">
              <w:rPr>
                <w:b/>
                <w:color w:val="000000"/>
              </w:rPr>
              <w:t>козоматок</w:t>
            </w:r>
            <w:proofErr w:type="spellEnd"/>
            <w:r w:rsidR="00B67B68">
              <w:rPr>
                <w:b/>
                <w:color w:val="000000"/>
              </w:rPr>
              <w:t xml:space="preserve"> (маточное поголовье коз, в том числе козочек от года и старше)</w:t>
            </w:r>
          </w:p>
        </w:tc>
        <w:tc>
          <w:tcPr>
            <w:tcW w:w="1297" w:type="dxa"/>
            <w:tcBorders>
              <w:top w:val="single" w:sz="4" w:space="0" w:color="auto"/>
              <w:left w:val="nil"/>
              <w:bottom w:val="single" w:sz="4" w:space="0" w:color="auto"/>
              <w:right w:val="single" w:sz="4" w:space="0" w:color="auto"/>
            </w:tcBorders>
            <w:shd w:val="clear" w:color="auto" w:fill="auto"/>
            <w:hideMark/>
          </w:tcPr>
          <w:p w:rsidR="008172DA" w:rsidRPr="00B51D79" w:rsidRDefault="008172DA" w:rsidP="007E1990">
            <w:pPr>
              <w:rPr>
                <w:b/>
                <w:color w:val="000000"/>
                <w:sz w:val="24"/>
                <w:szCs w:val="24"/>
              </w:rPr>
            </w:pPr>
            <w:r w:rsidRPr="00B51D79">
              <w:rPr>
                <w:b/>
                <w:color w:val="000000"/>
                <w:sz w:val="24"/>
                <w:szCs w:val="24"/>
              </w:rPr>
              <w:t> </w:t>
            </w:r>
          </w:p>
        </w:tc>
        <w:tc>
          <w:tcPr>
            <w:tcW w:w="899" w:type="dxa"/>
            <w:tcBorders>
              <w:top w:val="single" w:sz="4" w:space="0" w:color="auto"/>
              <w:left w:val="nil"/>
              <w:bottom w:val="single" w:sz="4" w:space="0" w:color="auto"/>
              <w:right w:val="single" w:sz="4" w:space="0" w:color="auto"/>
            </w:tcBorders>
            <w:shd w:val="clear" w:color="auto" w:fill="auto"/>
            <w:hideMark/>
          </w:tcPr>
          <w:p w:rsidR="008172DA" w:rsidRPr="00F66F68" w:rsidRDefault="008172DA" w:rsidP="007E1990">
            <w:pPr>
              <w:jc w:val="center"/>
              <w:rPr>
                <w:b/>
                <w:color w:val="000000"/>
                <w:sz w:val="24"/>
                <w:szCs w:val="24"/>
              </w:rPr>
            </w:pPr>
            <w:r w:rsidRPr="00B51D79">
              <w:rPr>
                <w:b/>
                <w:color w:val="000000"/>
                <w:sz w:val="24"/>
                <w:szCs w:val="24"/>
              </w:rPr>
              <w:t>0,1</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8172DA" w:rsidRPr="00F66F68" w:rsidRDefault="008172DA" w:rsidP="007E1990">
            <w:pPr>
              <w:jc w:val="right"/>
              <w:rPr>
                <w:b/>
                <w:color w:val="000000"/>
                <w:sz w:val="24"/>
                <w:szCs w:val="24"/>
              </w:rPr>
            </w:pPr>
          </w:p>
        </w:tc>
        <w:tc>
          <w:tcPr>
            <w:tcW w:w="1161" w:type="dxa"/>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716" w:type="dxa"/>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697" w:type="dxa"/>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53" w:type="dxa"/>
            <w:gridSpan w:val="2"/>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92" w:type="dxa"/>
            <w:gridSpan w:val="2"/>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93" w:type="dxa"/>
            <w:gridSpan w:val="2"/>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850" w:type="dxa"/>
            <w:gridSpan w:val="2"/>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900" w:type="dxa"/>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77" w:type="dxa"/>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c>
          <w:tcPr>
            <w:tcW w:w="1225" w:type="dxa"/>
            <w:gridSpan w:val="2"/>
            <w:vMerge/>
            <w:tcBorders>
              <w:left w:val="nil"/>
              <w:bottom w:val="single" w:sz="4" w:space="0" w:color="auto"/>
              <w:right w:val="single" w:sz="4" w:space="0" w:color="auto"/>
            </w:tcBorders>
            <w:shd w:val="clear" w:color="auto" w:fill="auto"/>
            <w:hideMark/>
          </w:tcPr>
          <w:p w:rsidR="008172DA" w:rsidRPr="00F66F68" w:rsidRDefault="008172DA" w:rsidP="007E1990">
            <w:pPr>
              <w:jc w:val="center"/>
              <w:rPr>
                <w:color w:val="000000"/>
                <w:sz w:val="24"/>
                <w:szCs w:val="24"/>
              </w:rPr>
            </w:pPr>
          </w:p>
        </w:tc>
      </w:tr>
      <w:tr w:rsidR="00E325CF" w:rsidRPr="00F66F68" w:rsidTr="007E1990">
        <w:trPr>
          <w:trHeight w:val="435"/>
        </w:trPr>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E325CF" w:rsidRPr="00F66F68" w:rsidRDefault="00E325CF" w:rsidP="007E1990">
            <w:pPr>
              <w:jc w:val="right"/>
              <w:rPr>
                <w:b/>
                <w:bCs/>
                <w:color w:val="000000"/>
                <w:sz w:val="24"/>
                <w:szCs w:val="24"/>
              </w:rPr>
            </w:pPr>
            <w:r w:rsidRPr="00F66F68">
              <w:rPr>
                <w:b/>
                <w:bCs/>
                <w:color w:val="000000"/>
                <w:sz w:val="24"/>
                <w:szCs w:val="24"/>
              </w:rPr>
              <w:t>Итого</w:t>
            </w:r>
          </w:p>
        </w:tc>
        <w:tc>
          <w:tcPr>
            <w:tcW w:w="1297" w:type="dxa"/>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rPr>
                <w:color w:val="000000"/>
                <w:sz w:val="24"/>
                <w:szCs w:val="24"/>
              </w:rPr>
            </w:pPr>
            <w:r w:rsidRPr="00F66F68">
              <w:rPr>
                <w:color w:val="000000"/>
                <w:sz w:val="24"/>
                <w:szCs w:val="24"/>
              </w:rPr>
              <w:t> </w:t>
            </w:r>
          </w:p>
        </w:tc>
        <w:tc>
          <w:tcPr>
            <w:tcW w:w="899" w:type="dxa"/>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right"/>
              <w:rPr>
                <w:b/>
                <w:bCs/>
                <w:color w:val="000000"/>
                <w:sz w:val="24"/>
                <w:szCs w:val="24"/>
              </w:rPr>
            </w:pPr>
          </w:p>
        </w:tc>
        <w:tc>
          <w:tcPr>
            <w:tcW w:w="1161" w:type="dxa"/>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716" w:type="dxa"/>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697" w:type="dxa"/>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1253" w:type="dxa"/>
            <w:gridSpan w:val="2"/>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900" w:type="dxa"/>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1277" w:type="dxa"/>
            <w:tcBorders>
              <w:top w:val="single" w:sz="4" w:space="0" w:color="auto"/>
              <w:left w:val="nil"/>
              <w:bottom w:val="single" w:sz="4" w:space="0" w:color="auto"/>
              <w:right w:val="single" w:sz="4" w:space="0" w:color="auto"/>
            </w:tcBorders>
            <w:shd w:val="clear" w:color="auto" w:fill="auto"/>
            <w:hideMark/>
          </w:tcPr>
          <w:p w:rsidR="00E325CF" w:rsidRPr="00F66F68" w:rsidRDefault="00E325CF" w:rsidP="007E1990">
            <w:pPr>
              <w:jc w:val="center"/>
              <w:rPr>
                <w:color w:val="000000"/>
                <w:sz w:val="24"/>
                <w:szCs w:val="24"/>
              </w:rPr>
            </w:pPr>
            <w:r w:rsidRPr="00F66F68">
              <w:rPr>
                <w:color w:val="000000"/>
                <w:sz w:val="24"/>
                <w:szCs w:val="24"/>
              </w:rPr>
              <w:t>Х</w:t>
            </w:r>
          </w:p>
        </w:tc>
        <w:tc>
          <w:tcPr>
            <w:tcW w:w="1225" w:type="dxa"/>
            <w:gridSpan w:val="2"/>
            <w:tcBorders>
              <w:top w:val="single" w:sz="4" w:space="0" w:color="auto"/>
              <w:left w:val="nil"/>
              <w:bottom w:val="single" w:sz="4" w:space="0" w:color="auto"/>
              <w:right w:val="single" w:sz="4" w:space="0" w:color="auto"/>
            </w:tcBorders>
            <w:shd w:val="clear" w:color="auto" w:fill="auto"/>
            <w:noWrap/>
            <w:hideMark/>
          </w:tcPr>
          <w:p w:rsidR="00E325CF" w:rsidRPr="00F66F68" w:rsidRDefault="00E325CF" w:rsidP="007E1990">
            <w:pPr>
              <w:jc w:val="center"/>
              <w:rPr>
                <w:color w:val="000000"/>
                <w:sz w:val="24"/>
                <w:szCs w:val="24"/>
              </w:rPr>
            </w:pPr>
            <w:r w:rsidRPr="00F66F68">
              <w:rPr>
                <w:color w:val="000000"/>
                <w:sz w:val="24"/>
                <w:szCs w:val="24"/>
              </w:rPr>
              <w:t>Х</w:t>
            </w:r>
          </w:p>
        </w:tc>
      </w:tr>
      <w:tr w:rsidR="00E325CF" w:rsidRPr="00F66F68" w:rsidTr="007E1990">
        <w:trPr>
          <w:trHeight w:val="300"/>
        </w:trPr>
        <w:tc>
          <w:tcPr>
            <w:tcW w:w="1624" w:type="dxa"/>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1297" w:type="dxa"/>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899" w:type="dxa"/>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858"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1161" w:type="dxa"/>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716" w:type="dxa"/>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697" w:type="dxa"/>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1253"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992"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993"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850"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900" w:type="dxa"/>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1277" w:type="dxa"/>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c>
          <w:tcPr>
            <w:tcW w:w="1225"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sz w:val="16"/>
                <w:szCs w:val="16"/>
              </w:rPr>
            </w:pPr>
          </w:p>
        </w:tc>
      </w:tr>
      <w:tr w:rsidR="00E325CF" w:rsidRPr="00F66F68" w:rsidTr="007E1990">
        <w:trPr>
          <w:trHeight w:val="412"/>
        </w:trPr>
        <w:tc>
          <w:tcPr>
            <w:tcW w:w="14742" w:type="dxa"/>
            <w:gridSpan w:val="20"/>
            <w:tcBorders>
              <w:top w:val="nil"/>
              <w:left w:val="nil"/>
              <w:bottom w:val="nil"/>
              <w:right w:val="nil"/>
            </w:tcBorders>
            <w:shd w:val="clear" w:color="auto" w:fill="auto"/>
            <w:hideMark/>
          </w:tcPr>
          <w:p w:rsidR="00E325CF" w:rsidRPr="00F66F68" w:rsidRDefault="00E325CF" w:rsidP="007E1990">
            <w:pPr>
              <w:pStyle w:val="aff0"/>
              <w:rPr>
                <w:color w:val="000000"/>
                <w:sz w:val="24"/>
                <w:szCs w:val="24"/>
              </w:rPr>
            </w:pPr>
            <w:r w:rsidRPr="00F66F68">
              <w:rPr>
                <w:sz w:val="24"/>
                <w:szCs w:val="24"/>
              </w:rPr>
              <w:t>Примечание:</w:t>
            </w:r>
          </w:p>
        </w:tc>
      </w:tr>
      <w:tr w:rsidR="00E325CF" w:rsidRPr="00F66F68" w:rsidTr="007E1990">
        <w:trPr>
          <w:trHeight w:val="412"/>
        </w:trPr>
        <w:tc>
          <w:tcPr>
            <w:tcW w:w="14742" w:type="dxa"/>
            <w:gridSpan w:val="20"/>
            <w:tcBorders>
              <w:top w:val="nil"/>
              <w:left w:val="nil"/>
              <w:bottom w:val="nil"/>
              <w:right w:val="nil"/>
            </w:tcBorders>
            <w:shd w:val="clear" w:color="auto" w:fill="auto"/>
            <w:hideMark/>
          </w:tcPr>
          <w:p w:rsidR="00E325CF" w:rsidRPr="00F66F68" w:rsidRDefault="00E325CF" w:rsidP="007E1990">
            <w:pPr>
              <w:rPr>
                <w:color w:val="000000"/>
                <w:sz w:val="28"/>
                <w:szCs w:val="28"/>
              </w:rPr>
            </w:pPr>
            <w:r w:rsidRPr="00F66F68">
              <w:rPr>
                <w:color w:val="000000"/>
                <w:sz w:val="28"/>
                <w:szCs w:val="28"/>
              </w:rPr>
              <w:t>Х – данная ячейка не заполняется;</w:t>
            </w:r>
            <w:bookmarkStart w:id="5" w:name="Par44"/>
            <w:bookmarkEnd w:id="5"/>
            <w:r w:rsidRPr="00F66F68">
              <w:rPr>
                <w:color w:val="000000"/>
                <w:sz w:val="28"/>
                <w:szCs w:val="28"/>
              </w:rPr>
              <w:t xml:space="preserve"> </w:t>
            </w:r>
          </w:p>
        </w:tc>
      </w:tr>
      <w:tr w:rsidR="00E325CF" w:rsidRPr="00F66F68" w:rsidTr="007E1990">
        <w:trPr>
          <w:trHeight w:val="795"/>
        </w:trPr>
        <w:tc>
          <w:tcPr>
            <w:tcW w:w="14742" w:type="dxa"/>
            <w:gridSpan w:val="20"/>
            <w:tcBorders>
              <w:top w:val="nil"/>
              <w:left w:val="nil"/>
              <w:bottom w:val="nil"/>
              <w:right w:val="nil"/>
            </w:tcBorders>
            <w:shd w:val="clear" w:color="auto" w:fill="auto"/>
            <w:hideMark/>
          </w:tcPr>
          <w:p w:rsidR="00E325CF" w:rsidRPr="00F66F68" w:rsidRDefault="00E325CF" w:rsidP="007E1990">
            <w:pPr>
              <w:rPr>
                <w:color w:val="000000"/>
                <w:sz w:val="28"/>
                <w:szCs w:val="28"/>
              </w:rPr>
            </w:pPr>
            <w:r w:rsidRPr="00F66F68">
              <w:rPr>
                <w:color w:val="000000"/>
                <w:sz w:val="28"/>
                <w:szCs w:val="28"/>
              </w:rPr>
              <w:t>&lt;*&gt; Данные, указанные в информации, должны соответствовать сведениям, указанным в первичных учетных документах и бухгалтерской отчетности заявителя.</w:t>
            </w:r>
          </w:p>
        </w:tc>
      </w:tr>
      <w:tr w:rsidR="00E325CF" w:rsidRPr="00F66F68" w:rsidTr="007E1990">
        <w:trPr>
          <w:trHeight w:val="375"/>
        </w:trPr>
        <w:tc>
          <w:tcPr>
            <w:tcW w:w="14742" w:type="dxa"/>
            <w:gridSpan w:val="20"/>
            <w:tcBorders>
              <w:top w:val="nil"/>
              <w:left w:val="nil"/>
              <w:bottom w:val="nil"/>
              <w:right w:val="nil"/>
            </w:tcBorders>
            <w:shd w:val="clear" w:color="auto" w:fill="auto"/>
            <w:noWrap/>
            <w:hideMark/>
          </w:tcPr>
          <w:p w:rsidR="00E325CF" w:rsidRPr="00F66F68" w:rsidRDefault="00E325CF" w:rsidP="007E1990">
            <w:pPr>
              <w:rPr>
                <w:color w:val="000000"/>
                <w:sz w:val="28"/>
                <w:szCs w:val="28"/>
              </w:rPr>
            </w:pPr>
            <w:r w:rsidRPr="00F66F68">
              <w:rPr>
                <w:color w:val="000000"/>
                <w:sz w:val="28"/>
                <w:szCs w:val="28"/>
              </w:rPr>
              <w:t>&lt;**&gt; Указать статью расходов.</w:t>
            </w:r>
          </w:p>
        </w:tc>
      </w:tr>
      <w:tr w:rsidR="00E325CF" w:rsidRPr="00F66F68" w:rsidTr="007E1990">
        <w:trPr>
          <w:trHeight w:val="375"/>
        </w:trPr>
        <w:tc>
          <w:tcPr>
            <w:tcW w:w="14742" w:type="dxa"/>
            <w:gridSpan w:val="20"/>
            <w:tcBorders>
              <w:top w:val="nil"/>
              <w:left w:val="nil"/>
              <w:bottom w:val="nil"/>
              <w:right w:val="nil"/>
            </w:tcBorders>
            <w:shd w:val="clear" w:color="auto" w:fill="auto"/>
            <w:noWrap/>
            <w:hideMark/>
          </w:tcPr>
          <w:p w:rsidR="00E325CF" w:rsidRPr="00F66F68" w:rsidRDefault="00E325CF" w:rsidP="007E1990">
            <w:pPr>
              <w:rPr>
                <w:color w:val="000000"/>
                <w:sz w:val="28"/>
                <w:szCs w:val="28"/>
              </w:rPr>
            </w:pPr>
            <w:r w:rsidRPr="00F66F68">
              <w:rPr>
                <w:color w:val="000000"/>
                <w:sz w:val="28"/>
                <w:szCs w:val="28"/>
              </w:rPr>
              <w:t>Руководитель ________________   ______________________________</w:t>
            </w:r>
          </w:p>
        </w:tc>
      </w:tr>
      <w:tr w:rsidR="00E325CF" w:rsidRPr="00F66F68" w:rsidTr="007E1990">
        <w:trPr>
          <w:trHeight w:val="315"/>
        </w:trPr>
        <w:tc>
          <w:tcPr>
            <w:tcW w:w="8041" w:type="dxa"/>
            <w:gridSpan w:val="9"/>
            <w:tcBorders>
              <w:top w:val="nil"/>
              <w:left w:val="nil"/>
              <w:bottom w:val="nil"/>
              <w:right w:val="nil"/>
            </w:tcBorders>
            <w:shd w:val="clear" w:color="auto" w:fill="auto"/>
            <w:noWrap/>
            <w:hideMark/>
          </w:tcPr>
          <w:p w:rsidR="00E325CF" w:rsidRPr="00F66F68" w:rsidRDefault="00E325CF" w:rsidP="007E1990">
            <w:pPr>
              <w:rPr>
                <w:color w:val="000000"/>
                <w:sz w:val="24"/>
                <w:szCs w:val="24"/>
              </w:rPr>
            </w:pPr>
            <w:r w:rsidRPr="00F66F68">
              <w:rPr>
                <w:color w:val="000000"/>
                <w:sz w:val="24"/>
                <w:szCs w:val="24"/>
              </w:rPr>
              <w:t xml:space="preserve">                                   (подпись)                                           (Ф.И.О.)</w:t>
            </w:r>
          </w:p>
        </w:tc>
        <w:tc>
          <w:tcPr>
            <w:tcW w:w="1156"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082"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727"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34"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77"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25"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r>
      <w:tr w:rsidR="00E325CF" w:rsidRPr="00F66F68" w:rsidTr="007E1990">
        <w:trPr>
          <w:trHeight w:val="375"/>
        </w:trPr>
        <w:tc>
          <w:tcPr>
            <w:tcW w:w="14742" w:type="dxa"/>
            <w:gridSpan w:val="20"/>
            <w:tcBorders>
              <w:top w:val="nil"/>
              <w:left w:val="nil"/>
              <w:bottom w:val="nil"/>
              <w:right w:val="nil"/>
            </w:tcBorders>
            <w:shd w:val="clear" w:color="auto" w:fill="auto"/>
            <w:noWrap/>
            <w:hideMark/>
          </w:tcPr>
          <w:p w:rsidR="00E325CF" w:rsidRPr="00F66F68" w:rsidRDefault="00E325CF" w:rsidP="007E1990">
            <w:pPr>
              <w:rPr>
                <w:color w:val="000000"/>
                <w:sz w:val="28"/>
                <w:szCs w:val="28"/>
              </w:rPr>
            </w:pPr>
            <w:r w:rsidRPr="00F66F68">
              <w:rPr>
                <w:color w:val="000000"/>
                <w:sz w:val="28"/>
                <w:szCs w:val="28"/>
              </w:rPr>
              <w:t>Главный бухгалтер (при наличии) ________________   ______________________________</w:t>
            </w:r>
          </w:p>
        </w:tc>
      </w:tr>
      <w:tr w:rsidR="00E325CF" w:rsidRPr="00F66F68" w:rsidTr="007E1990">
        <w:trPr>
          <w:trHeight w:val="315"/>
        </w:trPr>
        <w:tc>
          <w:tcPr>
            <w:tcW w:w="11006" w:type="dxa"/>
            <w:gridSpan w:val="15"/>
            <w:tcBorders>
              <w:top w:val="nil"/>
              <w:left w:val="nil"/>
              <w:bottom w:val="nil"/>
              <w:right w:val="nil"/>
            </w:tcBorders>
            <w:shd w:val="clear" w:color="auto" w:fill="auto"/>
            <w:noWrap/>
            <w:hideMark/>
          </w:tcPr>
          <w:p w:rsidR="00E325CF" w:rsidRPr="00F66F68" w:rsidRDefault="00E325CF" w:rsidP="007E1990">
            <w:pPr>
              <w:rPr>
                <w:color w:val="000000"/>
                <w:sz w:val="24"/>
                <w:szCs w:val="24"/>
              </w:rPr>
            </w:pPr>
            <w:r w:rsidRPr="00F66F68">
              <w:rPr>
                <w:color w:val="000000"/>
                <w:sz w:val="24"/>
                <w:szCs w:val="24"/>
              </w:rPr>
              <w:t xml:space="preserve">                                                                               (подпись)                                       (Ф.И.О.)</w:t>
            </w:r>
          </w:p>
        </w:tc>
        <w:tc>
          <w:tcPr>
            <w:tcW w:w="1234"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77"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25"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r>
      <w:tr w:rsidR="00E325CF" w:rsidRPr="00F66F68" w:rsidTr="007E1990">
        <w:trPr>
          <w:trHeight w:val="375"/>
        </w:trPr>
        <w:tc>
          <w:tcPr>
            <w:tcW w:w="1624" w:type="dxa"/>
            <w:tcBorders>
              <w:top w:val="nil"/>
              <w:left w:val="nil"/>
              <w:bottom w:val="nil"/>
              <w:right w:val="nil"/>
            </w:tcBorders>
            <w:shd w:val="clear" w:color="auto" w:fill="auto"/>
            <w:noWrap/>
            <w:vAlign w:val="bottom"/>
            <w:hideMark/>
          </w:tcPr>
          <w:p w:rsidR="00E325CF" w:rsidRPr="00F66F68" w:rsidRDefault="00E325CF" w:rsidP="007E1990">
            <w:pPr>
              <w:jc w:val="both"/>
              <w:rPr>
                <w:color w:val="000000"/>
                <w:sz w:val="28"/>
                <w:szCs w:val="28"/>
              </w:rPr>
            </w:pPr>
            <w:r w:rsidRPr="00F66F68">
              <w:rPr>
                <w:color w:val="000000"/>
                <w:sz w:val="28"/>
                <w:szCs w:val="28"/>
              </w:rPr>
              <w:t>Дата</w:t>
            </w:r>
          </w:p>
        </w:tc>
        <w:tc>
          <w:tcPr>
            <w:tcW w:w="1297"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899"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808"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11"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716"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697"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789"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156"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082"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727"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34"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77"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25"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r>
      <w:tr w:rsidR="00E325CF" w:rsidRPr="00F66F68" w:rsidTr="007E1990">
        <w:trPr>
          <w:trHeight w:val="375"/>
        </w:trPr>
        <w:tc>
          <w:tcPr>
            <w:tcW w:w="3820" w:type="dxa"/>
            <w:gridSpan w:val="3"/>
            <w:tcBorders>
              <w:top w:val="nil"/>
              <w:left w:val="nil"/>
              <w:bottom w:val="nil"/>
              <w:right w:val="nil"/>
            </w:tcBorders>
            <w:shd w:val="clear" w:color="auto" w:fill="auto"/>
            <w:noWrap/>
            <w:vAlign w:val="bottom"/>
            <w:hideMark/>
          </w:tcPr>
          <w:p w:rsidR="00E325CF" w:rsidRPr="00F66F68" w:rsidRDefault="00E325CF" w:rsidP="007E1990">
            <w:pPr>
              <w:jc w:val="center"/>
              <w:rPr>
                <w:color w:val="000000"/>
                <w:sz w:val="28"/>
                <w:szCs w:val="28"/>
              </w:rPr>
            </w:pPr>
            <w:r w:rsidRPr="00F66F68">
              <w:rPr>
                <w:color w:val="000000"/>
                <w:sz w:val="28"/>
                <w:szCs w:val="28"/>
              </w:rPr>
              <w:t>М.П. (при наличии)</w:t>
            </w:r>
          </w:p>
        </w:tc>
        <w:tc>
          <w:tcPr>
            <w:tcW w:w="808"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11"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716"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697"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789"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156"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082"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727"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34"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77" w:type="dxa"/>
            <w:tcBorders>
              <w:top w:val="nil"/>
              <w:left w:val="nil"/>
              <w:bottom w:val="nil"/>
              <w:right w:val="nil"/>
            </w:tcBorders>
            <w:shd w:val="clear" w:color="auto" w:fill="auto"/>
            <w:noWrap/>
            <w:vAlign w:val="bottom"/>
            <w:hideMark/>
          </w:tcPr>
          <w:p w:rsidR="00E325CF" w:rsidRPr="00F66F68" w:rsidRDefault="00E325CF" w:rsidP="007E1990">
            <w:pPr>
              <w:rPr>
                <w:color w:val="000000"/>
              </w:rPr>
            </w:pPr>
          </w:p>
        </w:tc>
        <w:tc>
          <w:tcPr>
            <w:tcW w:w="1225" w:type="dxa"/>
            <w:gridSpan w:val="2"/>
            <w:tcBorders>
              <w:top w:val="nil"/>
              <w:left w:val="nil"/>
              <w:bottom w:val="nil"/>
              <w:right w:val="nil"/>
            </w:tcBorders>
            <w:shd w:val="clear" w:color="auto" w:fill="auto"/>
            <w:noWrap/>
            <w:vAlign w:val="bottom"/>
            <w:hideMark/>
          </w:tcPr>
          <w:p w:rsidR="00E325CF" w:rsidRPr="00F66F68" w:rsidRDefault="00E325CF" w:rsidP="007E1990">
            <w:pPr>
              <w:rPr>
                <w:color w:val="000000"/>
              </w:rPr>
            </w:pPr>
          </w:p>
        </w:tc>
      </w:tr>
    </w:tbl>
    <w:p w:rsidR="00E325CF" w:rsidRPr="00F66F68" w:rsidRDefault="00E325CF" w:rsidP="00E325CF">
      <w:pPr>
        <w:pStyle w:val="ConsPlusNonformat0"/>
        <w:ind w:right="-30"/>
        <w:rPr>
          <w:rFonts w:ascii="Times New Roman" w:hAnsi="Times New Roman" w:cs="Times New Roman"/>
          <w:sz w:val="28"/>
          <w:szCs w:val="28"/>
        </w:rPr>
        <w:sectPr w:rsidR="00E325CF" w:rsidRPr="00F66F68" w:rsidSect="007E1990">
          <w:pgSz w:w="16838" w:h="11906" w:orient="landscape"/>
          <w:pgMar w:top="1422" w:right="1134" w:bottom="567" w:left="1134" w:header="442" w:footer="720" w:gutter="0"/>
          <w:cols w:space="720"/>
          <w:titlePg/>
          <w:docGrid w:linePitch="600" w:charSpace="36864"/>
        </w:sectPr>
      </w:pPr>
    </w:p>
    <w:p w:rsidR="00E325CF" w:rsidRPr="00F66F68" w:rsidRDefault="00E325CF" w:rsidP="00E325CF">
      <w:pPr>
        <w:widowControl w:val="0"/>
        <w:tabs>
          <w:tab w:val="left" w:pos="6240"/>
          <w:tab w:val="center" w:pos="7938"/>
        </w:tabs>
        <w:suppressAutoHyphens/>
        <w:autoSpaceDE w:val="0"/>
        <w:ind w:left="5103" w:right="-30"/>
        <w:rPr>
          <w:rFonts w:eastAsia="Arial"/>
          <w:sz w:val="24"/>
          <w:szCs w:val="24"/>
          <w:lang w:eastAsia="ar-SA"/>
        </w:rPr>
      </w:pPr>
      <w:r w:rsidRPr="00F66F68">
        <w:rPr>
          <w:rFonts w:eastAsia="Arial"/>
          <w:sz w:val="24"/>
          <w:szCs w:val="24"/>
          <w:lang w:eastAsia="ar-SA"/>
        </w:rPr>
        <w:lastRenderedPageBreak/>
        <w:t xml:space="preserve">                     Приложение № 13</w:t>
      </w:r>
    </w:p>
    <w:p w:rsidR="00E325CF" w:rsidRPr="00F66F68" w:rsidRDefault="00E325CF" w:rsidP="00E325CF">
      <w:pPr>
        <w:widowControl w:val="0"/>
        <w:suppressAutoHyphens/>
        <w:autoSpaceDE w:val="0"/>
        <w:spacing w:line="192" w:lineRule="auto"/>
        <w:ind w:left="4678"/>
        <w:jc w:val="center"/>
        <w:rPr>
          <w:rFonts w:eastAsia="Arial"/>
          <w:sz w:val="24"/>
          <w:szCs w:val="24"/>
          <w:lang w:eastAsia="ar-SA"/>
        </w:rPr>
      </w:pPr>
      <w:r w:rsidRPr="00F66F68">
        <w:rPr>
          <w:rFonts w:eastAsia="Arial"/>
          <w:sz w:val="24"/>
          <w:szCs w:val="24"/>
          <w:lang w:eastAsia="ar-SA"/>
        </w:rPr>
        <w:t xml:space="preserve">к Порядку предоставления субсидии сельскохозяйственным товаропроизводителям </w:t>
      </w:r>
    </w:p>
    <w:p w:rsidR="00E325CF" w:rsidRPr="00F66F68" w:rsidRDefault="00E325CF" w:rsidP="00E325CF">
      <w:pPr>
        <w:widowControl w:val="0"/>
        <w:suppressAutoHyphens/>
        <w:autoSpaceDE w:val="0"/>
        <w:spacing w:line="192" w:lineRule="auto"/>
        <w:ind w:left="4678"/>
        <w:jc w:val="center"/>
        <w:rPr>
          <w:rFonts w:ascii="Calibri" w:eastAsia="Calibri" w:hAnsi="Calibri" w:cs="Calibri"/>
          <w:sz w:val="22"/>
          <w:szCs w:val="22"/>
          <w:lang w:eastAsia="en-US" w:bidi="en-US"/>
        </w:rPr>
      </w:pPr>
      <w:r w:rsidRPr="00F66F68">
        <w:rPr>
          <w:rFonts w:eastAsia="Arial"/>
          <w:sz w:val="24"/>
          <w:szCs w:val="24"/>
          <w:lang w:eastAsia="ar-SA"/>
        </w:rPr>
        <w:t xml:space="preserve">в рамках поддержки сельскохозяйственного производства </w:t>
      </w:r>
      <w:r w:rsidRPr="00F66F68">
        <w:rPr>
          <w:sz w:val="24"/>
          <w:szCs w:val="24"/>
        </w:rPr>
        <w:t>по наращиванию маточного поголовья овец и коз</w:t>
      </w:r>
    </w:p>
    <w:p w:rsidR="000F2BB8" w:rsidRPr="00F66F68" w:rsidRDefault="000F2BB8" w:rsidP="000F2BB8">
      <w:pPr>
        <w:widowControl w:val="0"/>
        <w:suppressAutoHyphens/>
        <w:autoSpaceDE w:val="0"/>
        <w:spacing w:line="192" w:lineRule="auto"/>
        <w:ind w:left="4678"/>
        <w:jc w:val="center"/>
        <w:rPr>
          <w:rFonts w:eastAsia="Arial"/>
          <w:sz w:val="24"/>
          <w:szCs w:val="24"/>
          <w:lang w:eastAsia="ar-SA"/>
        </w:rPr>
      </w:pPr>
    </w:p>
    <w:p w:rsidR="00E2395B" w:rsidRPr="00F66F68" w:rsidRDefault="00E2395B" w:rsidP="000F2BB8">
      <w:pPr>
        <w:widowControl w:val="0"/>
        <w:suppressAutoHyphens/>
        <w:autoSpaceDE w:val="0"/>
        <w:spacing w:line="192" w:lineRule="auto"/>
        <w:ind w:left="4678"/>
        <w:jc w:val="center"/>
        <w:rPr>
          <w:rFonts w:eastAsia="Arial"/>
          <w:sz w:val="24"/>
          <w:szCs w:val="24"/>
          <w:lang w:eastAsia="ar-SA"/>
        </w:rPr>
      </w:pPr>
    </w:p>
    <w:p w:rsidR="00E2395B" w:rsidRPr="00F66F68" w:rsidRDefault="00E2395B" w:rsidP="00E2395B">
      <w:pPr>
        <w:widowControl w:val="0"/>
        <w:tabs>
          <w:tab w:val="left" w:pos="6240"/>
          <w:tab w:val="center" w:pos="7938"/>
        </w:tabs>
        <w:suppressAutoHyphens/>
        <w:autoSpaceDE w:val="0"/>
        <w:ind w:right="-30"/>
        <w:rPr>
          <w:rFonts w:eastAsia="Arial"/>
          <w:sz w:val="24"/>
          <w:szCs w:val="24"/>
          <w:lang w:eastAsia="ar-SA"/>
        </w:rPr>
      </w:pPr>
    </w:p>
    <w:p w:rsidR="00401168" w:rsidRPr="00F66F68" w:rsidRDefault="00401168" w:rsidP="00401168">
      <w:pPr>
        <w:suppressAutoHyphens/>
        <w:jc w:val="center"/>
        <w:rPr>
          <w:rFonts w:eastAsia="Calibri"/>
          <w:b/>
          <w:sz w:val="28"/>
          <w:szCs w:val="28"/>
          <w:lang w:eastAsia="zh-CN"/>
        </w:rPr>
      </w:pPr>
      <w:r w:rsidRPr="00F66F68">
        <w:rPr>
          <w:rFonts w:eastAsia="Calibri"/>
          <w:b/>
          <w:sz w:val="28"/>
          <w:szCs w:val="28"/>
          <w:lang w:eastAsia="ar-SA"/>
        </w:rPr>
        <w:t>Сведения</w:t>
      </w:r>
    </w:p>
    <w:p w:rsidR="00401168" w:rsidRPr="00F66F68" w:rsidRDefault="00401168" w:rsidP="00401168">
      <w:pPr>
        <w:suppressAutoHyphens/>
        <w:jc w:val="center"/>
        <w:rPr>
          <w:rFonts w:eastAsia="Calibri"/>
          <w:b/>
          <w:sz w:val="28"/>
          <w:szCs w:val="28"/>
          <w:lang w:eastAsia="ar-SA"/>
        </w:rPr>
      </w:pPr>
      <w:r w:rsidRPr="00F66F68">
        <w:rPr>
          <w:rFonts w:eastAsia="Calibri"/>
          <w:b/>
          <w:sz w:val="28"/>
          <w:szCs w:val="28"/>
          <w:lang w:eastAsia="zh-CN"/>
        </w:rPr>
        <w:t xml:space="preserve"> </w:t>
      </w:r>
      <w:r w:rsidRPr="00F66F68">
        <w:rPr>
          <w:rFonts w:eastAsia="Calibri"/>
          <w:sz w:val="28"/>
          <w:szCs w:val="28"/>
          <w:lang w:eastAsia="ar-SA"/>
        </w:rPr>
        <w:t>о режиме налогообложения</w:t>
      </w:r>
    </w:p>
    <w:p w:rsidR="00401168" w:rsidRPr="00F66F68" w:rsidRDefault="00401168" w:rsidP="00401168">
      <w:pPr>
        <w:suppressAutoHyphens/>
        <w:autoSpaceDE w:val="0"/>
        <w:autoSpaceDN w:val="0"/>
        <w:adjustRightInd w:val="0"/>
        <w:spacing w:after="200" w:line="276" w:lineRule="auto"/>
        <w:jc w:val="center"/>
        <w:rPr>
          <w:rFonts w:eastAsia="Calibri"/>
          <w:sz w:val="28"/>
          <w:szCs w:val="28"/>
          <w:lang w:eastAsia="ar-SA"/>
        </w:rPr>
      </w:pPr>
      <w:r w:rsidRPr="00F66F68">
        <w:rPr>
          <w:rFonts w:eastAsia="Calibri"/>
          <w:sz w:val="28"/>
          <w:szCs w:val="28"/>
          <w:lang w:eastAsia="ar-SA"/>
        </w:rPr>
        <w:t>_______________________________________________________________________</w:t>
      </w:r>
    </w:p>
    <w:p w:rsidR="00401168" w:rsidRPr="00F66F68" w:rsidRDefault="00401168" w:rsidP="00401168">
      <w:pPr>
        <w:suppressAutoHyphens/>
        <w:autoSpaceDE w:val="0"/>
        <w:autoSpaceDN w:val="0"/>
        <w:adjustRightInd w:val="0"/>
        <w:spacing w:after="200" w:line="276" w:lineRule="auto"/>
        <w:jc w:val="center"/>
        <w:rPr>
          <w:rFonts w:eastAsia="Calibri"/>
          <w:sz w:val="28"/>
          <w:szCs w:val="28"/>
          <w:lang w:eastAsia="ar-SA"/>
        </w:rPr>
      </w:pPr>
      <w:r w:rsidRPr="00F66F68">
        <w:rPr>
          <w:rFonts w:eastAsia="Calibri"/>
          <w:sz w:val="28"/>
          <w:szCs w:val="28"/>
          <w:lang w:eastAsia="ar-SA"/>
        </w:rPr>
        <w:t>_______________________________________________________________________</w:t>
      </w:r>
    </w:p>
    <w:p w:rsidR="00401168" w:rsidRPr="00F66F68" w:rsidRDefault="00401168" w:rsidP="00401168">
      <w:pPr>
        <w:suppressAutoHyphens/>
        <w:spacing w:after="200" w:line="216" w:lineRule="auto"/>
        <w:jc w:val="center"/>
        <w:rPr>
          <w:rFonts w:eastAsia="Calibri"/>
          <w:sz w:val="24"/>
          <w:szCs w:val="24"/>
          <w:lang w:eastAsia="zh-CN"/>
        </w:rPr>
      </w:pPr>
      <w:r w:rsidRPr="00F66F68">
        <w:rPr>
          <w:rFonts w:eastAsia="Calibri"/>
          <w:sz w:val="24"/>
          <w:szCs w:val="24"/>
          <w:lang w:eastAsia="zh-CN"/>
        </w:rPr>
        <w:t>(наименование заявителя, наименование муниципального образования), ИНН</w:t>
      </w:r>
    </w:p>
    <w:p w:rsidR="00401168" w:rsidRPr="00F66F68" w:rsidRDefault="00401168" w:rsidP="00401168">
      <w:pPr>
        <w:suppressAutoHyphens/>
        <w:autoSpaceDE w:val="0"/>
        <w:spacing w:line="216" w:lineRule="auto"/>
        <w:ind w:firstLine="709"/>
        <w:rPr>
          <w:rFonts w:eastAsia="Calibri"/>
          <w:sz w:val="28"/>
          <w:szCs w:val="28"/>
          <w:lang w:eastAsia="zh-CN"/>
        </w:rPr>
      </w:pPr>
      <w:r w:rsidRPr="00F66F68">
        <w:rPr>
          <w:rFonts w:eastAsia="Calibri"/>
          <w:sz w:val="28"/>
          <w:szCs w:val="28"/>
          <w:lang w:eastAsia="zh-CN"/>
        </w:rPr>
        <w:t>Настоящим подтверждаю, что в 20__ году применяется:</w:t>
      </w:r>
    </w:p>
    <w:p w:rsidR="00401168" w:rsidRPr="00F66F68" w:rsidRDefault="00401168" w:rsidP="00401168">
      <w:pPr>
        <w:suppressAutoHyphens/>
        <w:autoSpaceDE w:val="0"/>
        <w:spacing w:after="200" w:line="216" w:lineRule="auto"/>
        <w:ind w:firstLine="709"/>
        <w:rPr>
          <w:rFonts w:eastAsia="Calibri"/>
          <w:sz w:val="28"/>
          <w:szCs w:val="28"/>
          <w:lang w:eastAsia="zh-CN"/>
        </w:rPr>
      </w:pPr>
    </w:p>
    <w:p w:rsidR="00401168" w:rsidRPr="00F66F68" w:rsidRDefault="00F27B15" w:rsidP="00401168">
      <w:pPr>
        <w:suppressAutoHyphens/>
        <w:autoSpaceDE w:val="0"/>
        <w:spacing w:after="200" w:line="216" w:lineRule="auto"/>
        <w:ind w:left="426"/>
        <w:rPr>
          <w:rFonts w:eastAsia="Calibri"/>
          <w:sz w:val="28"/>
          <w:szCs w:val="28"/>
          <w:lang w:eastAsia="zh-CN"/>
        </w:rPr>
      </w:pPr>
      <w:r>
        <w:rPr>
          <w:rFonts w:eastAsia="Calibri"/>
          <w:noProof/>
          <w:sz w:val="28"/>
          <w:szCs w:val="28"/>
        </w:rPr>
        <mc:AlternateContent>
          <mc:Choice Requires="wps">
            <w:drawing>
              <wp:anchor distT="0" distB="0" distL="114300" distR="114300" simplePos="0" relativeHeight="251654144" behindDoc="0" locked="0" layoutInCell="1" allowOverlap="1">
                <wp:simplePos x="0" y="0"/>
                <wp:positionH relativeFrom="column">
                  <wp:posOffset>-157480</wp:posOffset>
                </wp:positionH>
                <wp:positionV relativeFrom="paragraph">
                  <wp:posOffset>43180</wp:posOffset>
                </wp:positionV>
                <wp:extent cx="278765" cy="238125"/>
                <wp:effectExtent l="13335" t="10795" r="12700" b="825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91E03" w:rsidRDefault="00291E03" w:rsidP="00401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9" o:spid="_x0000_s1026" type="#_x0000_t202" style="position:absolute;left:0;text-align:left;margin-left:-12.4pt;margin-top:3.4pt;width:21.9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">
                <v:textbox>
                  <w:txbxContent>
                    <w:p w:rsidR="00291E03" w:rsidRDefault="00291E03" w:rsidP="00401168"/>
                  </w:txbxContent>
                </v:textbox>
              </v:shape>
            </w:pict>
          </mc:Fallback>
        </mc:AlternateContent>
      </w:r>
      <w:r w:rsidR="00401168" w:rsidRPr="00F66F68">
        <w:rPr>
          <w:rFonts w:eastAsia="Calibri"/>
          <w:sz w:val="28"/>
          <w:szCs w:val="28"/>
          <w:lang w:eastAsia="zh-CN"/>
        </w:rPr>
        <w:t>Общий режим налогообложения с «__» _________г., организация является плательщиком налога на добавленную стоимость.</w:t>
      </w:r>
    </w:p>
    <w:p w:rsidR="00401168" w:rsidRPr="00F66F68" w:rsidRDefault="00F27B15" w:rsidP="00401168">
      <w:pPr>
        <w:suppressAutoHyphens/>
        <w:autoSpaceDE w:val="0"/>
        <w:spacing w:after="200" w:line="216" w:lineRule="auto"/>
        <w:ind w:left="426"/>
        <w:rPr>
          <w:rFonts w:eastAsia="Calibri"/>
          <w:sz w:val="28"/>
          <w:szCs w:val="28"/>
          <w:lang w:eastAsia="zh-CN"/>
        </w:rPr>
      </w:pPr>
      <w:r>
        <w:rPr>
          <w:rFonts w:eastAsia="Calibri"/>
          <w:noProof/>
          <w:sz w:val="28"/>
          <w:szCs w:val="28"/>
        </w:rPr>
        <mc:AlternateContent>
          <mc:Choice Requires="wps">
            <w:drawing>
              <wp:anchor distT="0" distB="0" distL="114300" distR="114300" simplePos="0" relativeHeight="251655168" behindDoc="0" locked="0" layoutInCell="1" allowOverlap="1">
                <wp:simplePos x="0" y="0"/>
                <wp:positionH relativeFrom="column">
                  <wp:posOffset>-150495</wp:posOffset>
                </wp:positionH>
                <wp:positionV relativeFrom="paragraph">
                  <wp:posOffset>27305</wp:posOffset>
                </wp:positionV>
                <wp:extent cx="278765" cy="238125"/>
                <wp:effectExtent l="10795" t="13335" r="5715" b="571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91E03" w:rsidRDefault="00291E03" w:rsidP="00401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0" o:spid="_x0000_s1027" type="#_x0000_t202" style="position:absolute;left:0;text-align:left;margin-left:-11.85pt;margin-top:2.15pt;width:21.9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">
                <v:textbox>
                  <w:txbxContent>
                    <w:p w:rsidR="00291E03" w:rsidRDefault="00291E03" w:rsidP="00401168"/>
                  </w:txbxContent>
                </v:textbox>
              </v:shape>
            </w:pict>
          </mc:Fallback>
        </mc:AlternateContent>
      </w:r>
      <w:r w:rsidR="00401168" w:rsidRPr="00F66F68">
        <w:rPr>
          <w:rFonts w:eastAsia="Calibri"/>
          <w:sz w:val="28"/>
          <w:szCs w:val="28"/>
          <w:lang w:eastAsia="zh-CN"/>
        </w:rPr>
        <w:t>Общий режим налогообложения применяется с «___» __________ г., организация не является плательщиком налога на добавленную стоимость.</w:t>
      </w:r>
    </w:p>
    <w:p w:rsidR="00401168" w:rsidRPr="00F66F68" w:rsidRDefault="00F27B15" w:rsidP="00401168">
      <w:pPr>
        <w:suppressAutoHyphens/>
        <w:autoSpaceDE w:val="0"/>
        <w:spacing w:after="200" w:line="216" w:lineRule="auto"/>
        <w:ind w:left="426"/>
        <w:rPr>
          <w:rFonts w:eastAsia="Calibri"/>
          <w:sz w:val="28"/>
          <w:szCs w:val="28"/>
          <w:lang w:eastAsia="zh-CN"/>
        </w:rPr>
      </w:pPr>
      <w:r>
        <w:rPr>
          <w:rFonts w:eastAsia="Calibri"/>
          <w:noProof/>
          <w:sz w:val="28"/>
          <w:szCs w:val="28"/>
        </w:rPr>
        <mc:AlternateContent>
          <mc:Choice Requires="wps">
            <w:drawing>
              <wp:anchor distT="0" distB="0" distL="114300" distR="114300" simplePos="0" relativeHeight="251656192" behindDoc="0" locked="0" layoutInCell="1" allowOverlap="1">
                <wp:simplePos x="0" y="0"/>
                <wp:positionH relativeFrom="column">
                  <wp:posOffset>-150495</wp:posOffset>
                </wp:positionH>
                <wp:positionV relativeFrom="paragraph">
                  <wp:posOffset>40640</wp:posOffset>
                </wp:positionV>
                <wp:extent cx="278765" cy="238125"/>
                <wp:effectExtent l="10795" t="7620" r="5715" b="1143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91E03" w:rsidRDefault="00291E03" w:rsidP="00401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1" o:spid="_x0000_s1028" type="#_x0000_t202" style="position:absolute;left:0;text-align:left;margin-left:-11.85pt;margin-top:3.2pt;width:21.9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">
                <v:textbox>
                  <w:txbxContent>
                    <w:p w:rsidR="00291E03" w:rsidRDefault="00291E03" w:rsidP="00401168"/>
                  </w:txbxContent>
                </v:textbox>
              </v:shape>
            </w:pict>
          </mc:Fallback>
        </mc:AlternateContent>
      </w:r>
      <w:r w:rsidR="00401168" w:rsidRPr="00F66F68">
        <w:rPr>
          <w:rFonts w:eastAsia="Calibri"/>
          <w:sz w:val="28"/>
          <w:szCs w:val="28"/>
          <w:lang w:eastAsia="ar-SA"/>
        </w:rPr>
        <w:t>Система налогообложения для сельскохозяйственных товаропроизводителей (единый сельскохозяйственный налог)</w:t>
      </w:r>
      <w:r w:rsidR="00401168" w:rsidRPr="00F66F68">
        <w:rPr>
          <w:rFonts w:eastAsia="Calibri"/>
          <w:sz w:val="28"/>
          <w:szCs w:val="28"/>
          <w:lang w:eastAsia="zh-CN"/>
        </w:rPr>
        <w:t xml:space="preserve"> с «__» ____________г., организация является плательщиком налога на добавленную стоимость.</w:t>
      </w:r>
    </w:p>
    <w:p w:rsidR="00401168" w:rsidRPr="00F66F68" w:rsidRDefault="00F27B15" w:rsidP="00401168">
      <w:pPr>
        <w:suppressAutoHyphens/>
        <w:autoSpaceDE w:val="0"/>
        <w:spacing w:after="200" w:line="216" w:lineRule="auto"/>
        <w:ind w:left="426"/>
        <w:rPr>
          <w:rFonts w:eastAsia="Calibri"/>
          <w:sz w:val="28"/>
          <w:szCs w:val="28"/>
          <w:lang w:eastAsia="zh-CN"/>
        </w:rPr>
      </w:pPr>
      <w:r>
        <w:rPr>
          <w:rFonts w:eastAsia="Calibri"/>
          <w:noProof/>
          <w:sz w:val="28"/>
          <w:szCs w:val="28"/>
        </w:rPr>
        <mc:AlternateContent>
          <mc:Choice Requires="wps">
            <w:drawing>
              <wp:anchor distT="0" distB="0" distL="114300" distR="114300" simplePos="0" relativeHeight="251657216" behindDoc="0" locked="0" layoutInCell="1" allowOverlap="1">
                <wp:simplePos x="0" y="0"/>
                <wp:positionH relativeFrom="column">
                  <wp:posOffset>-150495</wp:posOffset>
                </wp:positionH>
                <wp:positionV relativeFrom="paragraph">
                  <wp:posOffset>40640</wp:posOffset>
                </wp:positionV>
                <wp:extent cx="278765" cy="238125"/>
                <wp:effectExtent l="10795" t="10160" r="5715" b="889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91E03" w:rsidRDefault="00291E03" w:rsidP="00401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2" o:spid="_x0000_s1029" type="#_x0000_t202" style="position:absolute;left:0;text-align:left;margin-left:-11.85pt;margin-top:3.2pt;width:21.9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">
                <v:textbox>
                  <w:txbxContent>
                    <w:p w:rsidR="00291E03" w:rsidRDefault="00291E03" w:rsidP="00401168"/>
                  </w:txbxContent>
                </v:textbox>
              </v:shape>
            </w:pict>
          </mc:Fallback>
        </mc:AlternateContent>
      </w:r>
      <w:r w:rsidR="00401168" w:rsidRPr="00F66F68">
        <w:rPr>
          <w:rFonts w:eastAsia="Calibri"/>
          <w:sz w:val="28"/>
          <w:szCs w:val="28"/>
          <w:lang w:eastAsia="ar-SA"/>
        </w:rPr>
        <w:t>Система налогообложения для сельскохозяйственных товаропроизводителей (единый сельскохозяйственный налог)</w:t>
      </w:r>
      <w:r w:rsidR="00401168" w:rsidRPr="00F66F68">
        <w:rPr>
          <w:rFonts w:eastAsia="Calibri"/>
          <w:sz w:val="28"/>
          <w:szCs w:val="28"/>
          <w:lang w:eastAsia="zh-CN"/>
        </w:rPr>
        <w:t xml:space="preserve"> с «__» __________г., организация не является плательщиком налога на добавленную стоимость.</w:t>
      </w:r>
    </w:p>
    <w:p w:rsidR="00401168" w:rsidRPr="00F66F68" w:rsidRDefault="00F27B15" w:rsidP="00401168">
      <w:pPr>
        <w:suppressAutoHyphens/>
        <w:autoSpaceDE w:val="0"/>
        <w:spacing w:after="200" w:line="216" w:lineRule="auto"/>
        <w:ind w:left="426"/>
        <w:rPr>
          <w:rFonts w:eastAsia="Calibri"/>
          <w:sz w:val="28"/>
          <w:szCs w:val="28"/>
          <w:lang w:eastAsia="zh-CN"/>
        </w:rPr>
      </w:pPr>
      <w:r>
        <w:rPr>
          <w:rFonts w:eastAsia="Calibri"/>
          <w:noProof/>
          <w:sz w:val="28"/>
          <w:szCs w:val="28"/>
        </w:rPr>
        <mc:AlternateContent>
          <mc:Choice Requires="wps">
            <w:drawing>
              <wp:anchor distT="0" distB="0" distL="114300" distR="114300" simplePos="0" relativeHeight="251658240" behindDoc="0" locked="0" layoutInCell="1" allowOverlap="1">
                <wp:simplePos x="0" y="0"/>
                <wp:positionH relativeFrom="column">
                  <wp:posOffset>-150495</wp:posOffset>
                </wp:positionH>
                <wp:positionV relativeFrom="paragraph">
                  <wp:posOffset>44450</wp:posOffset>
                </wp:positionV>
                <wp:extent cx="278765" cy="238125"/>
                <wp:effectExtent l="10795" t="7620" r="5715" b="1143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91E03" w:rsidRDefault="00291E03" w:rsidP="00401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3" o:spid="_x0000_s1030" type="#_x0000_t202" style="position:absolute;left:0;text-align:left;margin-left:-11.85pt;margin-top:3.5pt;width:21.9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">
                <v:textbox>
                  <w:txbxContent>
                    <w:p w:rsidR="00291E03" w:rsidRDefault="00291E03" w:rsidP="00401168"/>
                  </w:txbxContent>
                </v:textbox>
              </v:shape>
            </w:pict>
          </mc:Fallback>
        </mc:AlternateContent>
      </w:r>
      <w:r w:rsidR="00401168" w:rsidRPr="00F66F68">
        <w:rPr>
          <w:rFonts w:eastAsia="Calibri"/>
          <w:sz w:val="28"/>
          <w:szCs w:val="28"/>
          <w:lang w:eastAsia="ar-SA"/>
        </w:rPr>
        <w:t>Упрощенная система налогообложения</w:t>
      </w:r>
      <w:r w:rsidR="00401168" w:rsidRPr="00F66F68">
        <w:rPr>
          <w:rFonts w:eastAsia="Calibri"/>
          <w:sz w:val="28"/>
          <w:szCs w:val="28"/>
          <w:lang w:eastAsia="zh-CN"/>
        </w:rPr>
        <w:t xml:space="preserve"> с «__» __________г., организация не является плательщиком налога на добавленную стоимость.</w:t>
      </w:r>
    </w:p>
    <w:p w:rsidR="00401168" w:rsidRPr="00F66F68" w:rsidRDefault="00F27B15" w:rsidP="00401168">
      <w:pPr>
        <w:suppressAutoHyphens/>
        <w:autoSpaceDE w:val="0"/>
        <w:spacing w:after="200" w:line="216" w:lineRule="auto"/>
        <w:ind w:left="426"/>
        <w:rPr>
          <w:rFonts w:eastAsia="Calibri"/>
          <w:sz w:val="28"/>
          <w:szCs w:val="28"/>
          <w:lang w:eastAsia="zh-CN"/>
        </w:rPr>
      </w:pPr>
      <w:r>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48260</wp:posOffset>
                </wp:positionV>
                <wp:extent cx="278765" cy="238125"/>
                <wp:effectExtent l="13335" t="10795" r="12700" b="825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91E03" w:rsidRDefault="00291E03" w:rsidP="00401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4" o:spid="_x0000_s1031" type="#_x0000_t202" style="position:absolute;left:0;text-align:left;margin-left:-12.4pt;margin-top:3.8pt;width:2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aDKwIAAFc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">
                <v:textbox>
                  <w:txbxContent>
                    <w:p w:rsidR="00291E03" w:rsidRDefault="00291E03" w:rsidP="00401168"/>
                  </w:txbxContent>
                </v:textbox>
              </v:shape>
            </w:pict>
          </mc:Fallback>
        </mc:AlternateContent>
      </w:r>
      <w:r w:rsidR="00401168" w:rsidRPr="00F66F68">
        <w:rPr>
          <w:rFonts w:eastAsia="Calibri"/>
          <w:sz w:val="28"/>
          <w:szCs w:val="28"/>
          <w:lang w:eastAsia="ar-SA"/>
        </w:rPr>
        <w:t>Система налогообложения в виде единого налога на вмененный доход для отдельных видов деятельности</w:t>
      </w:r>
      <w:r w:rsidR="00401168" w:rsidRPr="00F66F68">
        <w:rPr>
          <w:rFonts w:eastAsia="Calibri"/>
          <w:sz w:val="28"/>
          <w:szCs w:val="28"/>
          <w:lang w:eastAsia="zh-CN"/>
        </w:rPr>
        <w:t xml:space="preserve"> с «__» ___________г., организация не является плательщиком налога на добавленную стоимость.</w:t>
      </w:r>
    </w:p>
    <w:p w:rsidR="00401168" w:rsidRPr="00F66F68" w:rsidRDefault="00F27B15" w:rsidP="00401168">
      <w:pPr>
        <w:suppressAutoHyphens/>
        <w:autoSpaceDE w:val="0"/>
        <w:spacing w:after="200" w:line="216" w:lineRule="auto"/>
        <w:ind w:left="426"/>
        <w:rPr>
          <w:rFonts w:eastAsia="Calibri"/>
          <w:i/>
          <w:sz w:val="28"/>
          <w:szCs w:val="28"/>
          <w:lang w:eastAsia="zh-CN"/>
        </w:rPr>
      </w:pPr>
      <w:r>
        <w:rPr>
          <w:rFonts w:eastAsia="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-157480</wp:posOffset>
                </wp:positionH>
                <wp:positionV relativeFrom="paragraph">
                  <wp:posOffset>29210</wp:posOffset>
                </wp:positionV>
                <wp:extent cx="278765" cy="238125"/>
                <wp:effectExtent l="13335" t="13335" r="12700" b="571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91E03" w:rsidRDefault="00291E03" w:rsidP="00401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5" o:spid="_x0000_s1032" type="#_x0000_t202" style="position:absolute;left:0;text-align:left;margin-left:-12.4pt;margin-top:2.3pt;width:2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">
                <v:textbox>
                  <w:txbxContent>
                    <w:p w:rsidR="00291E03" w:rsidRDefault="00291E03" w:rsidP="00401168"/>
                  </w:txbxContent>
                </v:textbox>
              </v:shape>
            </w:pict>
          </mc:Fallback>
        </mc:AlternateContent>
      </w:r>
      <w:r w:rsidR="00401168" w:rsidRPr="00F66F68">
        <w:rPr>
          <w:rFonts w:eastAsia="Calibri"/>
          <w:sz w:val="28"/>
          <w:szCs w:val="28"/>
          <w:lang w:eastAsia="ar-SA"/>
        </w:rPr>
        <w:t>Патентная система налогообложения</w:t>
      </w:r>
      <w:r w:rsidR="00401168" w:rsidRPr="00F66F68">
        <w:rPr>
          <w:rFonts w:eastAsia="Calibri"/>
          <w:sz w:val="28"/>
          <w:szCs w:val="28"/>
          <w:lang w:eastAsia="zh-CN"/>
        </w:rPr>
        <w:t xml:space="preserve"> с «__» ___________г., организация </w:t>
      </w:r>
      <w:r w:rsidR="00401168" w:rsidRPr="00F66F68">
        <w:rPr>
          <w:rFonts w:eastAsia="Calibri"/>
          <w:sz w:val="28"/>
          <w:szCs w:val="28"/>
          <w:lang w:eastAsia="zh-CN"/>
        </w:rPr>
        <w:br/>
        <w:t>не является плательщиком налога на добавленную стоимость.</w:t>
      </w:r>
    </w:p>
    <w:p w:rsidR="00401168" w:rsidRPr="00F66F68" w:rsidRDefault="00F27B15" w:rsidP="00401168">
      <w:pPr>
        <w:suppressAutoHyphens/>
        <w:autoSpaceDE w:val="0"/>
        <w:spacing w:after="200" w:line="216" w:lineRule="auto"/>
        <w:ind w:left="426"/>
        <w:rPr>
          <w:rFonts w:eastAsia="Calibri"/>
          <w:sz w:val="28"/>
          <w:szCs w:val="28"/>
          <w:lang w:eastAsia="zh-CN"/>
        </w:rPr>
      </w:pPr>
      <w:r>
        <w:rPr>
          <w:rFonts w:eastAsia="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-150495</wp:posOffset>
                </wp:positionH>
                <wp:positionV relativeFrom="paragraph">
                  <wp:posOffset>23495</wp:posOffset>
                </wp:positionV>
                <wp:extent cx="278765" cy="238125"/>
                <wp:effectExtent l="10795" t="7620" r="5715" b="1143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91E03" w:rsidRDefault="00291E03" w:rsidP="00401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6" o:spid="_x0000_s1033" type="#_x0000_t202" style="position:absolute;left:0;text-align:left;margin-left:-11.85pt;margin-top:1.85pt;width:2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">
                <v:textbox>
                  <w:txbxContent>
                    <w:p w:rsidR="00291E03" w:rsidRDefault="00291E03" w:rsidP="00401168"/>
                  </w:txbxContent>
                </v:textbox>
              </v:shape>
            </w:pict>
          </mc:Fallback>
        </mc:AlternateContent>
      </w:r>
      <w:r w:rsidR="00401168" w:rsidRPr="00F66F68">
        <w:rPr>
          <w:rFonts w:eastAsia="Calibri"/>
          <w:sz w:val="28"/>
          <w:szCs w:val="28"/>
          <w:lang w:eastAsia="zh-CN"/>
        </w:rPr>
        <w:t>Иное________________________________________________________________________________________________________________________________________________________________________________________________________</w:t>
      </w:r>
    </w:p>
    <w:p w:rsidR="00401168" w:rsidRPr="00F66F68" w:rsidRDefault="00401168" w:rsidP="00401168">
      <w:pPr>
        <w:suppressAutoHyphens/>
        <w:autoSpaceDE w:val="0"/>
        <w:spacing w:after="200" w:line="216" w:lineRule="auto"/>
        <w:ind w:left="426"/>
        <w:rPr>
          <w:rFonts w:eastAsia="Calibri"/>
          <w:sz w:val="28"/>
          <w:szCs w:val="28"/>
          <w:lang w:eastAsia="zh-CN"/>
        </w:rPr>
      </w:pPr>
    </w:p>
    <w:p w:rsidR="00401168" w:rsidRPr="00F66F68" w:rsidRDefault="00401168" w:rsidP="00401168">
      <w:pPr>
        <w:suppressAutoHyphens/>
        <w:autoSpaceDE w:val="0"/>
        <w:spacing w:after="200" w:line="216" w:lineRule="auto"/>
        <w:rPr>
          <w:rFonts w:eastAsia="Calibri"/>
          <w:sz w:val="28"/>
          <w:szCs w:val="28"/>
          <w:lang w:eastAsia="ar-SA"/>
        </w:rPr>
      </w:pPr>
    </w:p>
    <w:p w:rsidR="00401168" w:rsidRPr="00F66F68" w:rsidRDefault="00401168" w:rsidP="00401168">
      <w:pPr>
        <w:suppressAutoHyphens/>
        <w:autoSpaceDE w:val="0"/>
        <w:spacing w:after="200" w:line="216" w:lineRule="auto"/>
        <w:rPr>
          <w:rFonts w:eastAsia="Calibri"/>
          <w:sz w:val="28"/>
          <w:szCs w:val="28"/>
          <w:lang w:eastAsia="ar-SA"/>
        </w:rPr>
      </w:pPr>
    </w:p>
    <w:p w:rsidR="00401168" w:rsidRPr="00F66F68" w:rsidRDefault="00401168" w:rsidP="00401168">
      <w:pPr>
        <w:suppressAutoHyphens/>
        <w:autoSpaceDE w:val="0"/>
        <w:spacing w:after="200" w:line="216" w:lineRule="auto"/>
        <w:rPr>
          <w:rFonts w:eastAsia="Calibri"/>
          <w:sz w:val="28"/>
          <w:szCs w:val="28"/>
          <w:lang w:eastAsia="ar-SA"/>
        </w:rPr>
      </w:pPr>
    </w:p>
    <w:p w:rsidR="00401168" w:rsidRPr="00F66F68" w:rsidRDefault="00401168" w:rsidP="00401168">
      <w:pPr>
        <w:suppressAutoHyphens/>
        <w:autoSpaceDE w:val="0"/>
        <w:spacing w:after="200" w:line="216" w:lineRule="auto"/>
        <w:rPr>
          <w:rFonts w:eastAsia="Calibri"/>
          <w:sz w:val="28"/>
          <w:szCs w:val="28"/>
          <w:lang w:eastAsia="ar-SA"/>
        </w:rPr>
      </w:pPr>
      <w:r w:rsidRPr="00F66F68">
        <w:rPr>
          <w:rFonts w:eastAsia="Calibri"/>
          <w:sz w:val="28"/>
          <w:szCs w:val="28"/>
          <w:lang w:eastAsia="ar-SA"/>
        </w:rPr>
        <w:lastRenderedPageBreak/>
        <w:t>Приложение:</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5973"/>
        <w:gridCol w:w="2977"/>
      </w:tblGrid>
      <w:tr w:rsidR="00401168" w:rsidRPr="00F66F68" w:rsidTr="006B334B">
        <w:trPr>
          <w:trHeight w:val="360"/>
        </w:trPr>
        <w:tc>
          <w:tcPr>
            <w:tcW w:w="676" w:type="dxa"/>
            <w:vAlign w:val="center"/>
          </w:tcPr>
          <w:p w:rsidR="00401168" w:rsidRPr="00F66F68" w:rsidRDefault="00401168" w:rsidP="006B334B">
            <w:pPr>
              <w:suppressAutoHyphens/>
              <w:autoSpaceDE w:val="0"/>
              <w:spacing w:after="200" w:line="216" w:lineRule="auto"/>
              <w:ind w:left="192"/>
              <w:jc w:val="center"/>
              <w:rPr>
                <w:rFonts w:eastAsia="Calibri"/>
                <w:sz w:val="28"/>
                <w:szCs w:val="28"/>
                <w:lang w:eastAsia="ar-SA"/>
              </w:rPr>
            </w:pPr>
          </w:p>
          <w:p w:rsidR="00401168" w:rsidRPr="00F66F68" w:rsidRDefault="00401168" w:rsidP="006B334B">
            <w:pPr>
              <w:suppressAutoHyphens/>
              <w:autoSpaceDE w:val="0"/>
              <w:spacing w:after="200" w:line="216" w:lineRule="auto"/>
              <w:ind w:left="192"/>
              <w:jc w:val="center"/>
              <w:rPr>
                <w:rFonts w:eastAsia="Calibri"/>
                <w:sz w:val="28"/>
                <w:szCs w:val="28"/>
                <w:lang w:eastAsia="ar-SA"/>
              </w:rPr>
            </w:pPr>
            <w:r w:rsidRPr="00F66F68">
              <w:rPr>
                <w:rFonts w:eastAsia="Calibri"/>
                <w:sz w:val="28"/>
                <w:szCs w:val="28"/>
                <w:lang w:eastAsia="ar-SA"/>
              </w:rPr>
              <w:t>№</w:t>
            </w:r>
          </w:p>
        </w:tc>
        <w:tc>
          <w:tcPr>
            <w:tcW w:w="6107" w:type="dxa"/>
            <w:vAlign w:val="center"/>
          </w:tcPr>
          <w:p w:rsidR="00401168" w:rsidRPr="00F66F68" w:rsidRDefault="00401168" w:rsidP="006B334B">
            <w:pPr>
              <w:suppressAutoHyphens/>
              <w:autoSpaceDE w:val="0"/>
              <w:spacing w:after="200" w:line="216" w:lineRule="auto"/>
              <w:jc w:val="center"/>
              <w:rPr>
                <w:rFonts w:eastAsia="Calibri"/>
                <w:sz w:val="28"/>
                <w:szCs w:val="28"/>
                <w:lang w:eastAsia="ar-SA"/>
              </w:rPr>
            </w:pPr>
            <w:r w:rsidRPr="00F66F68">
              <w:rPr>
                <w:rFonts w:eastAsia="Calibri"/>
                <w:sz w:val="28"/>
                <w:szCs w:val="28"/>
                <w:lang w:eastAsia="ar-SA"/>
              </w:rPr>
              <w:t>Наименование документа об освобождении получателя субсидий от исполнения обязанностей налогоплательщика, связанных с исчислением и уплатой налога на добавленную стоимость</w:t>
            </w:r>
          </w:p>
        </w:tc>
        <w:tc>
          <w:tcPr>
            <w:tcW w:w="3015" w:type="dxa"/>
            <w:vAlign w:val="center"/>
          </w:tcPr>
          <w:p w:rsidR="00401168" w:rsidRPr="00F66F68" w:rsidRDefault="00401168" w:rsidP="006B334B">
            <w:pPr>
              <w:suppressAutoHyphens/>
              <w:autoSpaceDE w:val="0"/>
              <w:spacing w:after="200" w:line="216" w:lineRule="auto"/>
              <w:jc w:val="center"/>
              <w:rPr>
                <w:rFonts w:eastAsia="Calibri"/>
                <w:sz w:val="28"/>
                <w:szCs w:val="28"/>
                <w:lang w:eastAsia="ar-SA"/>
              </w:rPr>
            </w:pPr>
            <w:r w:rsidRPr="00F66F68">
              <w:rPr>
                <w:rFonts w:eastAsia="Calibri"/>
                <w:sz w:val="28"/>
                <w:szCs w:val="28"/>
                <w:lang w:eastAsia="ar-SA"/>
              </w:rPr>
              <w:t xml:space="preserve">Дата уведомления, заявления, иного основания / в случае если не представляется </w:t>
            </w:r>
            <w:proofErr w:type="gramStart"/>
            <w:r w:rsidRPr="00F66F68">
              <w:rPr>
                <w:rFonts w:eastAsia="Calibri"/>
                <w:sz w:val="28"/>
                <w:szCs w:val="28"/>
                <w:lang w:eastAsia="ar-SA"/>
              </w:rPr>
              <w:t>ставится</w:t>
            </w:r>
            <w:proofErr w:type="gramEnd"/>
            <w:r w:rsidRPr="00F66F68">
              <w:rPr>
                <w:rFonts w:eastAsia="Calibri"/>
                <w:sz w:val="28"/>
                <w:szCs w:val="28"/>
                <w:lang w:eastAsia="ar-SA"/>
              </w:rPr>
              <w:t xml:space="preserve"> прочерк).</w:t>
            </w:r>
          </w:p>
        </w:tc>
      </w:tr>
      <w:tr w:rsidR="00401168" w:rsidRPr="00F66F68" w:rsidTr="006B334B">
        <w:trPr>
          <w:trHeight w:val="360"/>
        </w:trPr>
        <w:tc>
          <w:tcPr>
            <w:tcW w:w="676" w:type="dxa"/>
          </w:tcPr>
          <w:p w:rsidR="00401168" w:rsidRPr="00F66F68" w:rsidRDefault="00401168" w:rsidP="006B334B">
            <w:pPr>
              <w:suppressAutoHyphens/>
              <w:autoSpaceDE w:val="0"/>
              <w:spacing w:after="200" w:line="216" w:lineRule="auto"/>
              <w:ind w:left="192"/>
              <w:rPr>
                <w:rFonts w:eastAsia="Calibri"/>
                <w:sz w:val="28"/>
                <w:szCs w:val="28"/>
                <w:lang w:eastAsia="ar-SA"/>
              </w:rPr>
            </w:pPr>
            <w:r w:rsidRPr="00F66F68">
              <w:rPr>
                <w:rFonts w:eastAsia="Calibri"/>
                <w:sz w:val="28"/>
                <w:szCs w:val="28"/>
                <w:lang w:eastAsia="ar-SA"/>
              </w:rPr>
              <w:t>1.</w:t>
            </w:r>
          </w:p>
        </w:tc>
        <w:tc>
          <w:tcPr>
            <w:tcW w:w="6107" w:type="dxa"/>
          </w:tcPr>
          <w:p w:rsidR="00401168" w:rsidRPr="00F66F68" w:rsidRDefault="00401168" w:rsidP="006B334B">
            <w:pPr>
              <w:suppressAutoHyphens/>
              <w:autoSpaceDE w:val="0"/>
              <w:autoSpaceDN w:val="0"/>
              <w:adjustRightInd w:val="0"/>
              <w:spacing w:after="200" w:line="216" w:lineRule="auto"/>
              <w:rPr>
                <w:rFonts w:eastAsia="Calibri"/>
                <w:sz w:val="28"/>
                <w:szCs w:val="28"/>
                <w:lang w:eastAsia="ar-SA"/>
              </w:rPr>
            </w:pPr>
            <w:r w:rsidRPr="00F66F68">
              <w:rPr>
                <w:rFonts w:eastAsia="Calibri"/>
                <w:sz w:val="28"/>
                <w:szCs w:val="28"/>
                <w:lang w:eastAsia="ar-SA"/>
              </w:rPr>
              <w:t>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w:t>
            </w:r>
          </w:p>
        </w:tc>
        <w:tc>
          <w:tcPr>
            <w:tcW w:w="3015" w:type="dxa"/>
          </w:tcPr>
          <w:p w:rsidR="00401168" w:rsidRPr="00F66F68" w:rsidRDefault="00401168" w:rsidP="006B334B">
            <w:pPr>
              <w:suppressAutoHyphens/>
              <w:spacing w:after="200" w:line="216" w:lineRule="auto"/>
              <w:rPr>
                <w:rFonts w:eastAsia="Calibri"/>
                <w:sz w:val="28"/>
                <w:szCs w:val="28"/>
                <w:lang w:eastAsia="ar-SA"/>
              </w:rPr>
            </w:pPr>
          </w:p>
          <w:p w:rsidR="00401168" w:rsidRPr="00F66F68" w:rsidRDefault="00401168" w:rsidP="006B334B">
            <w:pPr>
              <w:suppressAutoHyphens/>
              <w:autoSpaceDE w:val="0"/>
              <w:spacing w:after="200" w:line="216" w:lineRule="auto"/>
              <w:rPr>
                <w:rFonts w:eastAsia="Calibri"/>
                <w:sz w:val="28"/>
                <w:szCs w:val="28"/>
                <w:lang w:eastAsia="ar-SA"/>
              </w:rPr>
            </w:pPr>
          </w:p>
        </w:tc>
      </w:tr>
    </w:tbl>
    <w:p w:rsidR="00401168" w:rsidRPr="00F66F68" w:rsidRDefault="00401168" w:rsidP="00401168">
      <w:pPr>
        <w:suppressAutoHyphens/>
        <w:autoSpaceDE w:val="0"/>
        <w:spacing w:after="200" w:line="216" w:lineRule="auto"/>
        <w:rPr>
          <w:rFonts w:eastAsia="Calibri"/>
          <w:sz w:val="28"/>
          <w:szCs w:val="28"/>
          <w:lang w:eastAsia="zh-CN"/>
        </w:rPr>
      </w:pPr>
    </w:p>
    <w:p w:rsidR="00401168" w:rsidRPr="00F66F68" w:rsidRDefault="00401168" w:rsidP="00401168">
      <w:pPr>
        <w:suppressAutoHyphens/>
        <w:autoSpaceDE w:val="0"/>
        <w:spacing w:line="276" w:lineRule="auto"/>
        <w:rPr>
          <w:rFonts w:eastAsia="Calibri"/>
          <w:sz w:val="28"/>
          <w:szCs w:val="28"/>
          <w:lang w:eastAsia="zh-CN"/>
        </w:rPr>
      </w:pPr>
      <w:r w:rsidRPr="00F66F68">
        <w:rPr>
          <w:rFonts w:eastAsia="Calibri"/>
          <w:sz w:val="28"/>
          <w:szCs w:val="28"/>
          <w:lang w:eastAsia="zh-CN"/>
        </w:rPr>
        <w:t xml:space="preserve">Руководитель       ________________        ____________________________ </w:t>
      </w:r>
      <w:r w:rsidRPr="00F66F68">
        <w:rPr>
          <w:rFonts w:eastAsia="Calibri"/>
          <w:sz w:val="24"/>
          <w:szCs w:val="24"/>
          <w:lang w:eastAsia="zh-CN"/>
        </w:rPr>
        <w:t>Ф.И.О.</w:t>
      </w:r>
    </w:p>
    <w:p w:rsidR="00401168" w:rsidRPr="00F66F68" w:rsidRDefault="00401168" w:rsidP="00401168">
      <w:pPr>
        <w:suppressAutoHyphens/>
        <w:autoSpaceDE w:val="0"/>
        <w:spacing w:line="276" w:lineRule="auto"/>
        <w:rPr>
          <w:rFonts w:eastAsia="Calibri"/>
          <w:sz w:val="22"/>
          <w:szCs w:val="22"/>
          <w:lang w:eastAsia="zh-CN"/>
        </w:rPr>
      </w:pPr>
      <w:r w:rsidRPr="00F66F68">
        <w:rPr>
          <w:rFonts w:eastAsia="Calibri"/>
          <w:sz w:val="28"/>
          <w:szCs w:val="28"/>
          <w:lang w:eastAsia="zh-CN"/>
        </w:rPr>
        <w:tab/>
      </w:r>
      <w:r w:rsidRPr="00F66F68">
        <w:rPr>
          <w:rFonts w:eastAsia="Calibri"/>
          <w:sz w:val="28"/>
          <w:szCs w:val="28"/>
          <w:lang w:eastAsia="zh-CN"/>
        </w:rPr>
        <w:tab/>
      </w:r>
      <w:r w:rsidRPr="00F66F68">
        <w:rPr>
          <w:rFonts w:eastAsia="Calibri"/>
          <w:sz w:val="28"/>
          <w:szCs w:val="28"/>
          <w:lang w:eastAsia="zh-CN"/>
        </w:rPr>
        <w:tab/>
        <w:t xml:space="preserve">       </w:t>
      </w:r>
      <w:r w:rsidRPr="00F66F68">
        <w:rPr>
          <w:rFonts w:eastAsia="Calibri"/>
          <w:sz w:val="22"/>
          <w:szCs w:val="22"/>
          <w:lang w:eastAsia="zh-CN"/>
        </w:rPr>
        <w:t xml:space="preserve"> (подпись)</w:t>
      </w:r>
      <w:r w:rsidRPr="00F66F68">
        <w:rPr>
          <w:rFonts w:eastAsia="Calibri"/>
          <w:sz w:val="22"/>
          <w:szCs w:val="22"/>
          <w:lang w:eastAsia="zh-CN"/>
        </w:rPr>
        <w:tab/>
      </w:r>
      <w:r w:rsidRPr="00F66F68">
        <w:rPr>
          <w:rFonts w:eastAsia="Calibri"/>
          <w:sz w:val="22"/>
          <w:szCs w:val="22"/>
          <w:lang w:eastAsia="zh-CN"/>
        </w:rPr>
        <w:tab/>
      </w:r>
      <w:r w:rsidRPr="00F66F68">
        <w:rPr>
          <w:rFonts w:eastAsia="Calibri"/>
          <w:sz w:val="22"/>
          <w:szCs w:val="22"/>
          <w:lang w:eastAsia="zh-CN"/>
        </w:rPr>
        <w:tab/>
        <w:t>(расшифровка подписи)</w:t>
      </w:r>
    </w:p>
    <w:p w:rsidR="00401168" w:rsidRPr="00F66F68" w:rsidRDefault="00401168" w:rsidP="00401168">
      <w:pPr>
        <w:suppressAutoHyphens/>
        <w:autoSpaceDE w:val="0"/>
        <w:spacing w:line="276" w:lineRule="auto"/>
        <w:rPr>
          <w:rFonts w:eastAsia="Calibri"/>
          <w:sz w:val="24"/>
          <w:szCs w:val="24"/>
          <w:lang w:eastAsia="zh-CN"/>
        </w:rPr>
      </w:pPr>
      <w:r w:rsidRPr="00F66F68">
        <w:rPr>
          <w:rFonts w:eastAsia="Calibri"/>
          <w:sz w:val="28"/>
          <w:szCs w:val="28"/>
          <w:lang w:eastAsia="zh-CN"/>
        </w:rPr>
        <w:t xml:space="preserve">Главный бухгалтер (Бухгалтер) </w:t>
      </w:r>
      <w:r w:rsidRPr="00F66F68">
        <w:rPr>
          <w:rFonts w:eastAsia="Calibri"/>
          <w:sz w:val="24"/>
          <w:szCs w:val="24"/>
          <w:lang w:eastAsia="zh-CN"/>
        </w:rPr>
        <w:t>при наличии ___________    ____________________ Ф.И.О.</w:t>
      </w:r>
    </w:p>
    <w:p w:rsidR="00401168" w:rsidRPr="00F66F68" w:rsidRDefault="00401168" w:rsidP="00401168">
      <w:pPr>
        <w:suppressAutoHyphens/>
        <w:autoSpaceDE w:val="0"/>
        <w:spacing w:line="276" w:lineRule="auto"/>
        <w:rPr>
          <w:rFonts w:eastAsia="Calibri"/>
          <w:sz w:val="24"/>
          <w:szCs w:val="24"/>
          <w:lang w:eastAsia="zh-CN"/>
        </w:rPr>
      </w:pPr>
      <w:r w:rsidRPr="00F66F68">
        <w:rPr>
          <w:rFonts w:eastAsia="Calibri"/>
          <w:sz w:val="24"/>
          <w:szCs w:val="24"/>
          <w:lang w:eastAsia="zh-CN"/>
        </w:rPr>
        <w:tab/>
      </w:r>
      <w:r w:rsidRPr="00F66F68">
        <w:rPr>
          <w:rFonts w:eastAsia="Calibri"/>
          <w:sz w:val="24"/>
          <w:szCs w:val="24"/>
          <w:lang w:eastAsia="zh-CN"/>
        </w:rPr>
        <w:tab/>
      </w:r>
      <w:r w:rsidRPr="00F66F68">
        <w:rPr>
          <w:rFonts w:eastAsia="Calibri"/>
          <w:sz w:val="24"/>
          <w:szCs w:val="24"/>
          <w:lang w:eastAsia="zh-CN"/>
        </w:rPr>
        <w:tab/>
      </w:r>
      <w:r w:rsidRPr="00F66F68">
        <w:rPr>
          <w:rFonts w:eastAsia="Calibri"/>
          <w:sz w:val="24"/>
          <w:szCs w:val="24"/>
          <w:lang w:eastAsia="zh-CN"/>
        </w:rPr>
        <w:tab/>
        <w:t xml:space="preserve">  </w:t>
      </w:r>
      <w:r w:rsidRPr="00F66F68">
        <w:rPr>
          <w:rFonts w:eastAsia="Calibri"/>
          <w:sz w:val="24"/>
          <w:szCs w:val="24"/>
          <w:lang w:eastAsia="zh-CN"/>
        </w:rPr>
        <w:tab/>
        <w:t xml:space="preserve">                               (подпись)      (расшифровка подписи)</w:t>
      </w:r>
    </w:p>
    <w:p w:rsidR="00401168" w:rsidRPr="00F66F68" w:rsidRDefault="00401168" w:rsidP="00401168">
      <w:pPr>
        <w:suppressAutoHyphens/>
        <w:autoSpaceDE w:val="0"/>
        <w:spacing w:after="200" w:line="216" w:lineRule="auto"/>
        <w:rPr>
          <w:rFonts w:eastAsia="Calibri"/>
          <w:color w:val="000000"/>
          <w:sz w:val="28"/>
          <w:szCs w:val="28"/>
          <w:lang w:eastAsia="zh-CN"/>
        </w:rPr>
      </w:pPr>
      <w:r w:rsidRPr="00F66F68">
        <w:rPr>
          <w:rFonts w:eastAsia="Calibri"/>
          <w:color w:val="000000"/>
          <w:sz w:val="28"/>
          <w:szCs w:val="28"/>
          <w:lang w:eastAsia="zh-CN"/>
        </w:rPr>
        <w:t>М. П.</w:t>
      </w:r>
    </w:p>
    <w:p w:rsidR="00401168" w:rsidRPr="00F66F68" w:rsidRDefault="00401168" w:rsidP="00401168">
      <w:pPr>
        <w:suppressAutoHyphens/>
        <w:autoSpaceDE w:val="0"/>
        <w:spacing w:after="200" w:line="216" w:lineRule="auto"/>
        <w:rPr>
          <w:rFonts w:eastAsia="Calibri"/>
          <w:color w:val="000000"/>
          <w:sz w:val="28"/>
          <w:szCs w:val="28"/>
          <w:lang w:eastAsia="zh-CN"/>
        </w:rPr>
      </w:pPr>
      <w:r w:rsidRPr="00F66F68">
        <w:rPr>
          <w:rFonts w:eastAsia="Calibri"/>
          <w:color w:val="000000"/>
          <w:sz w:val="28"/>
          <w:szCs w:val="28"/>
          <w:lang w:eastAsia="zh-CN"/>
        </w:rPr>
        <w:t>(при наличии)</w:t>
      </w:r>
    </w:p>
    <w:p w:rsidR="00401168" w:rsidRPr="00F66F68" w:rsidRDefault="00401168" w:rsidP="00401168">
      <w:pPr>
        <w:pBdr>
          <w:bottom w:val="single" w:sz="12" w:space="1" w:color="auto"/>
        </w:pBdr>
        <w:suppressAutoHyphens/>
        <w:spacing w:after="200" w:line="216" w:lineRule="auto"/>
        <w:rPr>
          <w:rFonts w:eastAsia="Arial"/>
          <w:color w:val="000000"/>
          <w:sz w:val="28"/>
          <w:szCs w:val="28"/>
          <w:lang w:eastAsia="ar-SA"/>
        </w:rPr>
      </w:pPr>
      <w:r w:rsidRPr="00F66F68">
        <w:rPr>
          <w:rFonts w:eastAsia="Arial"/>
          <w:color w:val="000000"/>
          <w:sz w:val="28"/>
          <w:szCs w:val="28"/>
          <w:lang w:eastAsia="ar-SA"/>
        </w:rPr>
        <w:t>Дата</w:t>
      </w:r>
    </w:p>
    <w:p w:rsidR="00401168" w:rsidRPr="00F66F68" w:rsidRDefault="00401168" w:rsidP="00401168">
      <w:pPr>
        <w:suppressAutoHyphens/>
        <w:spacing w:after="200" w:line="216" w:lineRule="auto"/>
        <w:rPr>
          <w:rFonts w:eastAsia="Arial"/>
          <w:color w:val="000000"/>
          <w:sz w:val="22"/>
          <w:szCs w:val="22"/>
          <w:lang w:eastAsia="ar-SA"/>
        </w:rPr>
      </w:pPr>
      <w:r w:rsidRPr="00F66F68">
        <w:rPr>
          <w:rFonts w:eastAsia="Arial"/>
          <w:color w:val="000000"/>
          <w:sz w:val="22"/>
          <w:szCs w:val="22"/>
          <w:lang w:eastAsia="ar-SA"/>
        </w:rPr>
        <w:t>*Примечание:</w:t>
      </w:r>
    </w:p>
    <w:p w:rsidR="00401168" w:rsidRPr="00F66F68" w:rsidRDefault="00401168" w:rsidP="00401168">
      <w:pPr>
        <w:suppressAutoHyphens/>
        <w:spacing w:after="200" w:line="216" w:lineRule="auto"/>
        <w:rPr>
          <w:rFonts w:eastAsia="Arial"/>
          <w:color w:val="000000"/>
          <w:sz w:val="22"/>
          <w:szCs w:val="22"/>
          <w:lang w:eastAsia="ar-SA"/>
        </w:rPr>
      </w:pPr>
      <w:r w:rsidRPr="00F66F68">
        <w:rPr>
          <w:rFonts w:eastAsia="Arial"/>
          <w:color w:val="000000"/>
          <w:sz w:val="22"/>
          <w:szCs w:val="22"/>
          <w:lang w:eastAsia="ar-SA"/>
        </w:rPr>
        <w:t>В справке допускается и не является основанием для отказа в предоставлении государственной услуги иное расположение вышеуказанных сведений, наличие иной дополнительной информации.</w:t>
      </w:r>
    </w:p>
    <w:p w:rsidR="00B61CD5" w:rsidRPr="00F66F68" w:rsidRDefault="00B61CD5"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401168" w:rsidRPr="00F66F68" w:rsidRDefault="00401168" w:rsidP="00E2395B">
      <w:pPr>
        <w:widowControl w:val="0"/>
        <w:tabs>
          <w:tab w:val="left" w:pos="6240"/>
          <w:tab w:val="center" w:pos="7938"/>
        </w:tabs>
        <w:suppressAutoHyphens/>
        <w:autoSpaceDE w:val="0"/>
        <w:ind w:left="5103" w:right="-30"/>
        <w:jc w:val="center"/>
        <w:rPr>
          <w:rFonts w:eastAsia="Arial"/>
          <w:sz w:val="24"/>
          <w:szCs w:val="24"/>
          <w:lang w:eastAsia="ar-SA"/>
        </w:rPr>
      </w:pPr>
    </w:p>
    <w:p w:rsidR="006B334B" w:rsidRPr="00F66F68" w:rsidRDefault="006B334B" w:rsidP="00E2395B">
      <w:pPr>
        <w:widowControl w:val="0"/>
        <w:tabs>
          <w:tab w:val="left" w:pos="6240"/>
          <w:tab w:val="center" w:pos="7938"/>
        </w:tabs>
        <w:suppressAutoHyphens/>
        <w:autoSpaceDE w:val="0"/>
        <w:ind w:left="5103" w:right="-30"/>
        <w:jc w:val="center"/>
        <w:rPr>
          <w:rFonts w:eastAsia="Arial"/>
          <w:sz w:val="24"/>
          <w:szCs w:val="24"/>
          <w:lang w:eastAsia="ar-SA"/>
        </w:rPr>
        <w:sectPr w:rsidR="006B334B" w:rsidRPr="00F66F68" w:rsidSect="00E2395B">
          <w:pgSz w:w="11906" w:h="16838"/>
          <w:pgMar w:top="1134" w:right="567" w:bottom="1134" w:left="1304" w:header="1134" w:footer="0" w:gutter="0"/>
          <w:cols w:space="720"/>
          <w:docGrid w:linePitch="360"/>
        </w:sectPr>
      </w:pPr>
    </w:p>
    <w:p w:rsidR="00E2395B" w:rsidRPr="00F66F68" w:rsidRDefault="008B043F" w:rsidP="001E5D38">
      <w:pPr>
        <w:widowControl w:val="0"/>
        <w:tabs>
          <w:tab w:val="left" w:pos="6240"/>
          <w:tab w:val="center" w:pos="7938"/>
        </w:tabs>
        <w:suppressAutoHyphens/>
        <w:autoSpaceDE w:val="0"/>
        <w:ind w:left="7797" w:right="-30"/>
        <w:jc w:val="center"/>
        <w:rPr>
          <w:rFonts w:eastAsia="Arial"/>
          <w:sz w:val="24"/>
          <w:szCs w:val="24"/>
          <w:lang w:eastAsia="ar-SA"/>
        </w:rPr>
      </w:pPr>
      <w:r w:rsidRPr="00F66F68">
        <w:rPr>
          <w:rFonts w:eastAsia="Arial"/>
          <w:sz w:val="24"/>
          <w:szCs w:val="24"/>
          <w:lang w:eastAsia="ar-SA"/>
        </w:rPr>
        <w:lastRenderedPageBreak/>
        <w:t>Приложение № 1</w:t>
      </w:r>
      <w:r w:rsidR="007D10F3" w:rsidRPr="00F66F68">
        <w:rPr>
          <w:rFonts w:eastAsia="Arial"/>
          <w:sz w:val="24"/>
          <w:szCs w:val="24"/>
          <w:lang w:eastAsia="ar-SA"/>
        </w:rPr>
        <w:t>4</w:t>
      </w:r>
    </w:p>
    <w:p w:rsidR="000F2BB8" w:rsidRPr="00F66F68" w:rsidRDefault="00381F84" w:rsidP="001E5D38">
      <w:pPr>
        <w:widowControl w:val="0"/>
        <w:suppressAutoHyphens/>
        <w:autoSpaceDE w:val="0"/>
        <w:spacing w:line="192" w:lineRule="auto"/>
        <w:ind w:left="7797"/>
        <w:jc w:val="center"/>
        <w:rPr>
          <w:rFonts w:eastAsia="Arial"/>
          <w:sz w:val="24"/>
          <w:szCs w:val="24"/>
          <w:lang w:eastAsia="ar-SA"/>
        </w:rPr>
      </w:pPr>
      <w:r w:rsidRPr="00F66F68">
        <w:rPr>
          <w:rFonts w:eastAsia="Arial"/>
          <w:sz w:val="24"/>
          <w:szCs w:val="24"/>
          <w:lang w:eastAsia="ar-SA"/>
        </w:rPr>
        <w:t>к Порядку</w:t>
      </w:r>
      <w:r w:rsidR="000F2BB8" w:rsidRPr="00F66F68">
        <w:rPr>
          <w:rFonts w:eastAsia="Arial"/>
          <w:sz w:val="24"/>
          <w:szCs w:val="24"/>
          <w:lang w:eastAsia="ar-SA"/>
        </w:rPr>
        <w:t xml:space="preserve"> предоставления субсидии сельскохозяйственным товаропроизводителям в рамках поддержки сельскохозяйственного производства </w:t>
      </w:r>
      <w:r w:rsidR="00401168" w:rsidRPr="00F66F68">
        <w:rPr>
          <w:sz w:val="24"/>
          <w:szCs w:val="24"/>
        </w:rPr>
        <w:t>по наращиванию маточного поголовья овец и коз</w:t>
      </w:r>
    </w:p>
    <w:p w:rsidR="00E2395B" w:rsidRPr="00F66F68" w:rsidRDefault="00E2395B" w:rsidP="000F2BB8">
      <w:pPr>
        <w:widowControl w:val="0"/>
        <w:suppressAutoHyphens/>
        <w:autoSpaceDE w:val="0"/>
        <w:spacing w:line="192" w:lineRule="auto"/>
        <w:ind w:left="4678"/>
        <w:jc w:val="center"/>
        <w:rPr>
          <w:rFonts w:eastAsia="Arial"/>
          <w:sz w:val="24"/>
          <w:szCs w:val="24"/>
          <w:lang w:eastAsia="ar-SA"/>
        </w:rPr>
      </w:pPr>
    </w:p>
    <w:p w:rsidR="00E2395B" w:rsidRPr="00F66F68" w:rsidRDefault="00E2395B" w:rsidP="00E2395B">
      <w:pPr>
        <w:widowControl w:val="0"/>
        <w:autoSpaceDE w:val="0"/>
        <w:autoSpaceDN w:val="0"/>
        <w:adjustRightInd w:val="0"/>
        <w:spacing w:line="216" w:lineRule="auto"/>
        <w:ind w:firstLine="708"/>
        <w:jc w:val="both"/>
      </w:pPr>
    </w:p>
    <w:p w:rsidR="00E2395B" w:rsidRPr="00F66F68" w:rsidRDefault="00E2395B" w:rsidP="00E2395B">
      <w:pPr>
        <w:widowControl w:val="0"/>
        <w:autoSpaceDE w:val="0"/>
        <w:autoSpaceDN w:val="0"/>
        <w:adjustRightInd w:val="0"/>
        <w:spacing w:line="216" w:lineRule="auto"/>
        <w:ind w:firstLine="708"/>
        <w:jc w:val="both"/>
      </w:pPr>
    </w:p>
    <w:p w:rsidR="00401168" w:rsidRPr="00F66F68" w:rsidRDefault="00401168" w:rsidP="00401168">
      <w:pPr>
        <w:suppressAutoHyphens/>
        <w:spacing w:line="276" w:lineRule="auto"/>
        <w:ind w:firstLine="709"/>
        <w:jc w:val="center"/>
        <w:rPr>
          <w:rFonts w:eastAsia="Calibri"/>
          <w:color w:val="000000"/>
          <w:sz w:val="28"/>
          <w:szCs w:val="28"/>
          <w:lang w:eastAsia="ar-SA"/>
        </w:rPr>
      </w:pPr>
      <w:r w:rsidRPr="00F66F68">
        <w:rPr>
          <w:rFonts w:eastAsia="Calibri"/>
          <w:color w:val="000000"/>
          <w:sz w:val="28"/>
          <w:szCs w:val="28"/>
          <w:lang w:eastAsia="ar-SA"/>
        </w:rPr>
        <w:t>ИНФОРМАЦИЯ</w:t>
      </w:r>
    </w:p>
    <w:p w:rsidR="00401168" w:rsidRPr="00F66F68" w:rsidRDefault="00401168" w:rsidP="00401168">
      <w:pPr>
        <w:widowControl w:val="0"/>
        <w:suppressAutoHyphens/>
        <w:autoSpaceDE w:val="0"/>
        <w:spacing w:line="192" w:lineRule="auto"/>
        <w:jc w:val="center"/>
        <w:rPr>
          <w:rFonts w:eastAsia="Arial"/>
          <w:sz w:val="28"/>
          <w:szCs w:val="28"/>
          <w:lang w:eastAsia="ar-SA"/>
        </w:rPr>
      </w:pPr>
      <w:r w:rsidRPr="00F66F68">
        <w:rPr>
          <w:rFonts w:eastAsia="Arial"/>
          <w:sz w:val="28"/>
          <w:szCs w:val="28"/>
        </w:rPr>
        <w:t xml:space="preserve">по участникам отбора на предоставление субсидии </w:t>
      </w:r>
      <w:r w:rsidRPr="00F66F68">
        <w:rPr>
          <w:sz w:val="28"/>
          <w:szCs w:val="28"/>
        </w:rPr>
        <w:t>по наращиванию маточного поголовья овец и коз</w:t>
      </w:r>
    </w:p>
    <w:p w:rsidR="00401168" w:rsidRPr="00F66F68" w:rsidRDefault="00401168" w:rsidP="00401168">
      <w:pPr>
        <w:widowControl w:val="0"/>
        <w:autoSpaceDE w:val="0"/>
        <w:autoSpaceDN w:val="0"/>
        <w:adjustRightInd w:val="0"/>
        <w:ind w:firstLine="709"/>
        <w:jc w:val="center"/>
        <w:outlineLvl w:val="0"/>
        <w:rPr>
          <w:rFonts w:eastAsia="Arial" w:cs="Arial"/>
          <w:bCs/>
          <w:sz w:val="28"/>
          <w:szCs w:val="28"/>
        </w:rPr>
      </w:pPr>
    </w:p>
    <w:p w:rsidR="00401168" w:rsidRPr="00F66F68" w:rsidRDefault="00401168" w:rsidP="008F09EC">
      <w:pPr>
        <w:widowControl w:val="0"/>
        <w:autoSpaceDE w:val="0"/>
        <w:autoSpaceDN w:val="0"/>
        <w:adjustRightInd w:val="0"/>
        <w:ind w:firstLine="709"/>
        <w:outlineLvl w:val="0"/>
        <w:rPr>
          <w:rFonts w:eastAsia="Arial" w:cs="Arial"/>
          <w:bCs/>
          <w:sz w:val="28"/>
          <w:szCs w:val="28"/>
        </w:rPr>
      </w:pPr>
      <w:r w:rsidRPr="00F66F68">
        <w:rPr>
          <w:rFonts w:eastAsia="Arial" w:cs="Arial"/>
          <w:bCs/>
          <w:sz w:val="28"/>
          <w:szCs w:val="28"/>
        </w:rPr>
        <w:t xml:space="preserve">Период проведения отбора заявок </w:t>
      </w:r>
      <w:proofErr w:type="gramStart"/>
      <w:r w:rsidRPr="00F66F68">
        <w:rPr>
          <w:rFonts w:eastAsia="Arial" w:cs="Arial"/>
          <w:bCs/>
          <w:sz w:val="28"/>
          <w:szCs w:val="28"/>
        </w:rPr>
        <w:t>с</w:t>
      </w:r>
      <w:proofErr w:type="gramEnd"/>
      <w:r w:rsidRPr="00F66F68">
        <w:rPr>
          <w:rFonts w:eastAsia="Arial" w:cs="Arial"/>
          <w:bCs/>
          <w:sz w:val="28"/>
          <w:szCs w:val="28"/>
        </w:rPr>
        <w:t>_____________________ по___________________________</w:t>
      </w:r>
    </w:p>
    <w:p w:rsidR="00401168" w:rsidRPr="00F66F68" w:rsidRDefault="00401168" w:rsidP="008F09EC">
      <w:pPr>
        <w:widowControl w:val="0"/>
        <w:autoSpaceDE w:val="0"/>
        <w:autoSpaceDN w:val="0"/>
        <w:adjustRightInd w:val="0"/>
        <w:ind w:firstLine="709"/>
        <w:jc w:val="center"/>
        <w:outlineLvl w:val="0"/>
        <w:rPr>
          <w:rFonts w:eastAsia="Arial" w:cs="Arial"/>
          <w:bCs/>
          <w:sz w:val="28"/>
          <w:szCs w:val="28"/>
        </w:rPr>
      </w:pPr>
    </w:p>
    <w:p w:rsidR="00401168" w:rsidRPr="00F66F68" w:rsidRDefault="00401168" w:rsidP="008F09EC">
      <w:pPr>
        <w:widowControl w:val="0"/>
        <w:autoSpaceDE w:val="0"/>
        <w:autoSpaceDN w:val="0"/>
        <w:adjustRightInd w:val="0"/>
        <w:ind w:firstLine="709"/>
        <w:outlineLvl w:val="0"/>
        <w:rPr>
          <w:rFonts w:eastAsia="Arial" w:cs="Arial"/>
          <w:bCs/>
          <w:sz w:val="28"/>
          <w:szCs w:val="28"/>
        </w:rPr>
      </w:pPr>
      <w:r w:rsidRPr="00F66F68">
        <w:rPr>
          <w:rFonts w:eastAsia="Arial" w:cs="Arial"/>
          <w:bCs/>
          <w:sz w:val="28"/>
          <w:szCs w:val="28"/>
        </w:rPr>
        <w:t>Рассмотрение заявок осуществлялось по адресу: _______</w:t>
      </w:r>
      <w:r w:rsidR="006B334B" w:rsidRPr="00F66F68">
        <w:rPr>
          <w:rFonts w:eastAsia="Arial" w:cs="Arial"/>
          <w:bCs/>
          <w:sz w:val="28"/>
          <w:szCs w:val="28"/>
        </w:rPr>
        <w:t>_______________________</w:t>
      </w:r>
      <w:r w:rsidRPr="00F66F68">
        <w:rPr>
          <w:rFonts w:eastAsia="Arial" w:cs="Arial"/>
          <w:bCs/>
          <w:sz w:val="28"/>
          <w:szCs w:val="28"/>
        </w:rPr>
        <w:t>________________________________________</w:t>
      </w:r>
    </w:p>
    <w:p w:rsidR="00401168" w:rsidRPr="00F66F68" w:rsidRDefault="00401168" w:rsidP="008F09EC">
      <w:pPr>
        <w:widowControl w:val="0"/>
        <w:tabs>
          <w:tab w:val="left" w:pos="8177"/>
        </w:tabs>
        <w:autoSpaceDE w:val="0"/>
        <w:autoSpaceDN w:val="0"/>
        <w:adjustRightInd w:val="0"/>
        <w:outlineLvl w:val="0"/>
        <w:rPr>
          <w:rFonts w:eastAsia="Arial"/>
          <w:sz w:val="24"/>
          <w:szCs w:val="24"/>
        </w:rPr>
      </w:pPr>
      <w:r w:rsidRPr="00F66F68">
        <w:rPr>
          <w:rFonts w:eastAsia="Arial"/>
          <w:sz w:val="24"/>
          <w:szCs w:val="24"/>
        </w:rPr>
        <w:t xml:space="preserve">                                (наименование населенного пункта, улица, номер дома)</w:t>
      </w:r>
    </w:p>
    <w:p w:rsidR="00401168" w:rsidRPr="00F66F68" w:rsidRDefault="00401168" w:rsidP="00401168">
      <w:pPr>
        <w:widowControl w:val="0"/>
        <w:autoSpaceDE w:val="0"/>
        <w:autoSpaceDN w:val="0"/>
        <w:adjustRightInd w:val="0"/>
        <w:outlineLvl w:val="0"/>
        <w:rPr>
          <w:rFonts w:eastAsia="Arial"/>
          <w:sz w:val="24"/>
          <w:szCs w:val="24"/>
        </w:rPr>
      </w:pPr>
    </w:p>
    <w:tbl>
      <w:tblPr>
        <w:tblW w:w="14731" w:type="dxa"/>
        <w:tblInd w:w="2" w:type="dxa"/>
        <w:tblLayout w:type="fixed"/>
        <w:tblLook w:val="04A0" w:firstRow="1" w:lastRow="0" w:firstColumn="1" w:lastColumn="0" w:noHBand="0" w:noVBand="1"/>
      </w:tblPr>
      <w:tblGrid>
        <w:gridCol w:w="815"/>
        <w:gridCol w:w="2397"/>
        <w:gridCol w:w="1430"/>
        <w:gridCol w:w="1701"/>
        <w:gridCol w:w="3119"/>
        <w:gridCol w:w="1701"/>
        <w:gridCol w:w="3568"/>
      </w:tblGrid>
      <w:tr w:rsidR="00401168" w:rsidRPr="00F66F68" w:rsidTr="006B334B">
        <w:trPr>
          <w:trHeight w:val="743"/>
        </w:trPr>
        <w:tc>
          <w:tcPr>
            <w:tcW w:w="815" w:type="dxa"/>
            <w:tcBorders>
              <w:top w:val="single" w:sz="4" w:space="0" w:color="auto"/>
              <w:left w:val="single" w:sz="4" w:space="0" w:color="auto"/>
              <w:bottom w:val="single" w:sz="4" w:space="0" w:color="auto"/>
              <w:right w:val="single" w:sz="4" w:space="0" w:color="auto"/>
            </w:tcBorders>
          </w:tcPr>
          <w:p w:rsidR="00401168" w:rsidRPr="00F66F68" w:rsidRDefault="00401168" w:rsidP="006B334B">
            <w:pPr>
              <w:autoSpaceDE w:val="0"/>
              <w:autoSpaceDN w:val="0"/>
              <w:adjustRightInd w:val="0"/>
              <w:ind w:hanging="2"/>
              <w:jc w:val="center"/>
              <w:rPr>
                <w:rFonts w:eastAsia="Times-Roman"/>
                <w:sz w:val="24"/>
                <w:szCs w:val="24"/>
              </w:rPr>
            </w:pPr>
            <w:r w:rsidRPr="00F66F68">
              <w:rPr>
                <w:rFonts w:eastAsia="Times-Roman"/>
                <w:sz w:val="24"/>
                <w:szCs w:val="24"/>
              </w:rPr>
              <w:t xml:space="preserve">№ </w:t>
            </w:r>
            <w:proofErr w:type="gramStart"/>
            <w:r w:rsidRPr="00F66F68">
              <w:rPr>
                <w:rFonts w:eastAsia="Times-Roman"/>
                <w:sz w:val="24"/>
                <w:szCs w:val="24"/>
              </w:rPr>
              <w:t>п</w:t>
            </w:r>
            <w:proofErr w:type="gramEnd"/>
            <w:r w:rsidRPr="00F66F68">
              <w:rPr>
                <w:rFonts w:eastAsia="Times-Roman"/>
                <w:sz w:val="24"/>
                <w:szCs w:val="24"/>
              </w:rPr>
              <w:t>/п</w:t>
            </w:r>
          </w:p>
        </w:tc>
        <w:tc>
          <w:tcPr>
            <w:tcW w:w="2397" w:type="dxa"/>
            <w:tcBorders>
              <w:top w:val="single" w:sz="4" w:space="0" w:color="auto"/>
              <w:left w:val="single" w:sz="4" w:space="0" w:color="auto"/>
              <w:bottom w:val="single" w:sz="4" w:space="0" w:color="auto"/>
              <w:right w:val="single" w:sz="4" w:space="0" w:color="auto"/>
            </w:tcBorders>
          </w:tcPr>
          <w:p w:rsidR="00401168" w:rsidRPr="00F66F68" w:rsidRDefault="00401168" w:rsidP="006B334B">
            <w:pPr>
              <w:autoSpaceDE w:val="0"/>
              <w:autoSpaceDN w:val="0"/>
              <w:adjustRightInd w:val="0"/>
              <w:ind w:hanging="2"/>
              <w:jc w:val="center"/>
              <w:rPr>
                <w:rFonts w:eastAsia="Times-Roman"/>
                <w:sz w:val="24"/>
                <w:szCs w:val="24"/>
              </w:rPr>
            </w:pPr>
            <w:r w:rsidRPr="00F66F68">
              <w:rPr>
                <w:rFonts w:eastAsia="Times-Roman"/>
                <w:sz w:val="24"/>
                <w:szCs w:val="24"/>
              </w:rPr>
              <w:t>Наименование участника отбора</w:t>
            </w:r>
          </w:p>
        </w:tc>
        <w:tc>
          <w:tcPr>
            <w:tcW w:w="1430" w:type="dxa"/>
            <w:tcBorders>
              <w:top w:val="single" w:sz="4" w:space="0" w:color="auto"/>
              <w:left w:val="single" w:sz="4" w:space="0" w:color="auto"/>
              <w:bottom w:val="single" w:sz="4" w:space="0" w:color="auto"/>
              <w:right w:val="single" w:sz="4" w:space="0" w:color="auto"/>
            </w:tcBorders>
          </w:tcPr>
          <w:p w:rsidR="00401168" w:rsidRPr="00F66F68" w:rsidRDefault="00401168" w:rsidP="006B334B">
            <w:pPr>
              <w:autoSpaceDE w:val="0"/>
              <w:autoSpaceDN w:val="0"/>
              <w:adjustRightInd w:val="0"/>
              <w:ind w:hanging="2"/>
              <w:jc w:val="center"/>
              <w:rPr>
                <w:rFonts w:eastAsia="Times-Roman"/>
                <w:sz w:val="24"/>
                <w:szCs w:val="24"/>
              </w:rPr>
            </w:pPr>
            <w:r w:rsidRPr="00F66F68">
              <w:rPr>
                <w:rFonts w:eastAsia="Times-Roman"/>
                <w:sz w:val="24"/>
                <w:szCs w:val="24"/>
              </w:rPr>
              <w:t>ИНН участника отбора</w:t>
            </w:r>
          </w:p>
        </w:tc>
        <w:tc>
          <w:tcPr>
            <w:tcW w:w="1701" w:type="dxa"/>
            <w:tcBorders>
              <w:top w:val="single" w:sz="4" w:space="0" w:color="auto"/>
              <w:left w:val="single" w:sz="4" w:space="0" w:color="auto"/>
              <w:bottom w:val="single" w:sz="4" w:space="0" w:color="auto"/>
              <w:right w:val="single" w:sz="4" w:space="0" w:color="auto"/>
            </w:tcBorders>
          </w:tcPr>
          <w:p w:rsidR="00401168" w:rsidRPr="00F66F68" w:rsidRDefault="00401168" w:rsidP="006B334B">
            <w:pPr>
              <w:autoSpaceDE w:val="0"/>
              <w:autoSpaceDN w:val="0"/>
              <w:adjustRightInd w:val="0"/>
              <w:ind w:hanging="2"/>
              <w:jc w:val="center"/>
              <w:rPr>
                <w:rFonts w:eastAsia="Times-Roman"/>
                <w:sz w:val="24"/>
                <w:szCs w:val="24"/>
              </w:rPr>
            </w:pPr>
            <w:r w:rsidRPr="00F66F68">
              <w:rPr>
                <w:rFonts w:eastAsia="Times-Roman"/>
                <w:sz w:val="24"/>
                <w:szCs w:val="24"/>
              </w:rPr>
              <w:t>Дата и время рассмотрения заявок</w:t>
            </w:r>
          </w:p>
        </w:tc>
        <w:tc>
          <w:tcPr>
            <w:tcW w:w="3119" w:type="dxa"/>
            <w:tcBorders>
              <w:top w:val="single" w:sz="4" w:space="0" w:color="auto"/>
              <w:left w:val="single" w:sz="4" w:space="0" w:color="auto"/>
              <w:bottom w:val="single" w:sz="4" w:space="0" w:color="auto"/>
              <w:right w:val="single" w:sz="4" w:space="0" w:color="auto"/>
            </w:tcBorders>
          </w:tcPr>
          <w:p w:rsidR="00401168" w:rsidRPr="00F66F68" w:rsidRDefault="00401168" w:rsidP="006B334B">
            <w:pPr>
              <w:autoSpaceDE w:val="0"/>
              <w:autoSpaceDN w:val="0"/>
              <w:adjustRightInd w:val="0"/>
              <w:ind w:hanging="2"/>
              <w:jc w:val="center"/>
              <w:rPr>
                <w:rFonts w:eastAsia="Times-Roman"/>
                <w:sz w:val="24"/>
                <w:szCs w:val="24"/>
              </w:rPr>
            </w:pPr>
            <w:r w:rsidRPr="00F66F68">
              <w:rPr>
                <w:rFonts w:eastAsia="Times-Roman"/>
                <w:sz w:val="24"/>
                <w:szCs w:val="24"/>
              </w:rPr>
              <w:t>Информация о принятии решения по результатам отбора (положительное решение/заявка отклонена)</w:t>
            </w:r>
          </w:p>
        </w:tc>
        <w:tc>
          <w:tcPr>
            <w:tcW w:w="1701" w:type="dxa"/>
            <w:tcBorders>
              <w:top w:val="single" w:sz="4" w:space="0" w:color="auto"/>
              <w:bottom w:val="single" w:sz="4" w:space="0" w:color="auto"/>
              <w:right w:val="single" w:sz="4" w:space="0" w:color="auto"/>
            </w:tcBorders>
            <w:shd w:val="clear" w:color="auto" w:fill="auto"/>
          </w:tcPr>
          <w:p w:rsidR="00401168" w:rsidRPr="00F66F68" w:rsidRDefault="00401168" w:rsidP="006B334B">
            <w:pPr>
              <w:autoSpaceDE w:val="0"/>
              <w:autoSpaceDN w:val="0"/>
              <w:adjustRightInd w:val="0"/>
              <w:ind w:hanging="2"/>
              <w:jc w:val="center"/>
              <w:rPr>
                <w:rFonts w:eastAsia="Times-Roman"/>
                <w:sz w:val="24"/>
                <w:szCs w:val="24"/>
              </w:rPr>
            </w:pPr>
            <w:r w:rsidRPr="00F66F68">
              <w:rPr>
                <w:rFonts w:eastAsia="Times-Roman"/>
                <w:sz w:val="24"/>
                <w:szCs w:val="24"/>
              </w:rPr>
              <w:t>Причина отклонения заявки</w:t>
            </w:r>
          </w:p>
        </w:tc>
        <w:tc>
          <w:tcPr>
            <w:tcW w:w="3568" w:type="dxa"/>
            <w:tcBorders>
              <w:top w:val="single" w:sz="4" w:space="0" w:color="auto"/>
              <w:bottom w:val="single" w:sz="4" w:space="0" w:color="auto"/>
              <w:right w:val="single" w:sz="4" w:space="0" w:color="auto"/>
            </w:tcBorders>
          </w:tcPr>
          <w:p w:rsidR="00401168" w:rsidRPr="00F66F68" w:rsidRDefault="00401168" w:rsidP="006B334B">
            <w:pPr>
              <w:autoSpaceDE w:val="0"/>
              <w:autoSpaceDN w:val="0"/>
              <w:adjustRightInd w:val="0"/>
              <w:ind w:hanging="2"/>
              <w:jc w:val="center"/>
              <w:rPr>
                <w:rFonts w:eastAsia="Times-Roman"/>
                <w:sz w:val="24"/>
                <w:szCs w:val="24"/>
              </w:rPr>
            </w:pPr>
            <w:r w:rsidRPr="00F66F68">
              <w:rPr>
                <w:rFonts w:eastAsia="Times-Roman"/>
                <w:sz w:val="24"/>
                <w:szCs w:val="24"/>
              </w:rPr>
              <w:t>Размер предоставляемой субсидии (рублей) получателю, с которым заключается соглашение</w:t>
            </w:r>
          </w:p>
        </w:tc>
      </w:tr>
      <w:tr w:rsidR="00401168" w:rsidRPr="00F66F68" w:rsidTr="006B334B">
        <w:trPr>
          <w:trHeight w:val="287"/>
        </w:trPr>
        <w:tc>
          <w:tcPr>
            <w:tcW w:w="815" w:type="dxa"/>
            <w:tcBorders>
              <w:top w:val="single" w:sz="4" w:space="0" w:color="auto"/>
              <w:left w:val="single" w:sz="4" w:space="0" w:color="auto"/>
              <w:bottom w:val="single" w:sz="4" w:space="0" w:color="auto"/>
              <w:right w:val="single" w:sz="4" w:space="0" w:color="auto"/>
            </w:tcBorders>
            <w:noWrap/>
            <w:vAlign w:val="center"/>
          </w:tcPr>
          <w:p w:rsidR="00401168" w:rsidRPr="00F66F68" w:rsidRDefault="00401168" w:rsidP="006B334B">
            <w:pPr>
              <w:autoSpaceDE w:val="0"/>
              <w:autoSpaceDN w:val="0"/>
              <w:adjustRightInd w:val="0"/>
              <w:ind w:firstLine="709"/>
              <w:jc w:val="center"/>
              <w:rPr>
                <w:rFonts w:eastAsia="Times-Roman"/>
                <w:sz w:val="24"/>
                <w:szCs w:val="24"/>
              </w:rPr>
            </w:pPr>
            <w:r w:rsidRPr="00F66F68">
              <w:rPr>
                <w:rFonts w:eastAsia="Times-Roman"/>
                <w:sz w:val="24"/>
                <w:szCs w:val="24"/>
              </w:rPr>
              <w:t>1</w:t>
            </w:r>
          </w:p>
        </w:tc>
        <w:tc>
          <w:tcPr>
            <w:tcW w:w="2397" w:type="dxa"/>
            <w:tcBorders>
              <w:top w:val="single" w:sz="4" w:space="0" w:color="auto"/>
              <w:left w:val="nil"/>
              <w:bottom w:val="single" w:sz="4" w:space="0" w:color="auto"/>
              <w:right w:val="single" w:sz="4" w:space="0" w:color="auto"/>
            </w:tcBorders>
            <w:noWrap/>
            <w:vAlign w:val="center"/>
          </w:tcPr>
          <w:p w:rsidR="00401168" w:rsidRPr="00F66F68" w:rsidRDefault="00401168" w:rsidP="006B334B">
            <w:pPr>
              <w:autoSpaceDE w:val="0"/>
              <w:autoSpaceDN w:val="0"/>
              <w:adjustRightInd w:val="0"/>
              <w:ind w:firstLine="709"/>
              <w:jc w:val="center"/>
              <w:rPr>
                <w:rFonts w:eastAsia="Times-Roman"/>
                <w:sz w:val="24"/>
                <w:szCs w:val="24"/>
              </w:rPr>
            </w:pPr>
            <w:r w:rsidRPr="00F66F68">
              <w:rPr>
                <w:rFonts w:eastAsia="Times-Roman"/>
                <w:sz w:val="24"/>
                <w:szCs w:val="24"/>
              </w:rPr>
              <w:t>2</w:t>
            </w:r>
          </w:p>
        </w:tc>
        <w:tc>
          <w:tcPr>
            <w:tcW w:w="1430" w:type="dxa"/>
            <w:tcBorders>
              <w:top w:val="single" w:sz="4" w:space="0" w:color="auto"/>
              <w:left w:val="nil"/>
              <w:bottom w:val="single" w:sz="4" w:space="0" w:color="auto"/>
              <w:right w:val="single" w:sz="4" w:space="0" w:color="auto"/>
            </w:tcBorders>
            <w:noWrap/>
            <w:vAlign w:val="center"/>
          </w:tcPr>
          <w:p w:rsidR="00401168" w:rsidRPr="00F66F68" w:rsidRDefault="00401168" w:rsidP="006B334B">
            <w:pPr>
              <w:autoSpaceDE w:val="0"/>
              <w:autoSpaceDN w:val="0"/>
              <w:adjustRightInd w:val="0"/>
              <w:ind w:firstLine="709"/>
              <w:jc w:val="center"/>
              <w:rPr>
                <w:rFonts w:eastAsia="Times-Roman"/>
                <w:sz w:val="24"/>
                <w:szCs w:val="24"/>
              </w:rPr>
            </w:pPr>
            <w:r w:rsidRPr="00F66F68">
              <w:rPr>
                <w:rFonts w:eastAsia="Times-Roman"/>
                <w:sz w:val="24"/>
                <w:szCs w:val="24"/>
              </w:rPr>
              <w:t>3</w:t>
            </w:r>
          </w:p>
        </w:tc>
        <w:tc>
          <w:tcPr>
            <w:tcW w:w="1701" w:type="dxa"/>
            <w:tcBorders>
              <w:top w:val="single" w:sz="4" w:space="0" w:color="auto"/>
              <w:left w:val="nil"/>
              <w:bottom w:val="single" w:sz="4" w:space="0" w:color="auto"/>
              <w:right w:val="single" w:sz="4" w:space="0" w:color="auto"/>
            </w:tcBorders>
          </w:tcPr>
          <w:p w:rsidR="00401168" w:rsidRPr="00F66F68" w:rsidRDefault="00401168" w:rsidP="006B334B">
            <w:pPr>
              <w:autoSpaceDE w:val="0"/>
              <w:autoSpaceDN w:val="0"/>
              <w:adjustRightInd w:val="0"/>
              <w:jc w:val="center"/>
              <w:rPr>
                <w:sz w:val="24"/>
                <w:szCs w:val="24"/>
              </w:rPr>
            </w:pPr>
            <w:r w:rsidRPr="00F66F68">
              <w:rPr>
                <w:sz w:val="24"/>
                <w:szCs w:val="24"/>
              </w:rPr>
              <w:t>4</w:t>
            </w:r>
          </w:p>
        </w:tc>
        <w:tc>
          <w:tcPr>
            <w:tcW w:w="3119" w:type="dxa"/>
            <w:tcBorders>
              <w:top w:val="single" w:sz="4" w:space="0" w:color="auto"/>
              <w:left w:val="nil"/>
              <w:bottom w:val="single" w:sz="4" w:space="0" w:color="auto"/>
              <w:right w:val="single" w:sz="4" w:space="0" w:color="auto"/>
            </w:tcBorders>
          </w:tcPr>
          <w:p w:rsidR="00401168" w:rsidRPr="00F66F68" w:rsidRDefault="00401168" w:rsidP="006B334B">
            <w:pPr>
              <w:autoSpaceDE w:val="0"/>
              <w:autoSpaceDN w:val="0"/>
              <w:adjustRightInd w:val="0"/>
              <w:jc w:val="center"/>
              <w:rPr>
                <w:sz w:val="24"/>
                <w:szCs w:val="24"/>
              </w:rPr>
            </w:pPr>
            <w:r w:rsidRPr="00F66F68">
              <w:rPr>
                <w:sz w:val="24"/>
                <w:szCs w:val="24"/>
              </w:rPr>
              <w:t>6</w:t>
            </w:r>
          </w:p>
        </w:tc>
        <w:tc>
          <w:tcPr>
            <w:tcW w:w="1701" w:type="dxa"/>
            <w:tcBorders>
              <w:top w:val="single" w:sz="4" w:space="0" w:color="auto"/>
              <w:bottom w:val="single" w:sz="4" w:space="0" w:color="auto"/>
              <w:right w:val="single" w:sz="4" w:space="0" w:color="auto"/>
            </w:tcBorders>
            <w:shd w:val="clear" w:color="auto" w:fill="auto"/>
          </w:tcPr>
          <w:p w:rsidR="00401168" w:rsidRPr="00F66F68" w:rsidRDefault="00401168" w:rsidP="006B334B">
            <w:pPr>
              <w:jc w:val="center"/>
              <w:rPr>
                <w:rFonts w:eastAsia="Times-Roman"/>
                <w:sz w:val="24"/>
                <w:szCs w:val="24"/>
              </w:rPr>
            </w:pPr>
            <w:r w:rsidRPr="00F66F68">
              <w:rPr>
                <w:rFonts w:eastAsia="Times-Roman"/>
                <w:sz w:val="24"/>
                <w:szCs w:val="24"/>
              </w:rPr>
              <w:t>7</w:t>
            </w:r>
          </w:p>
        </w:tc>
        <w:tc>
          <w:tcPr>
            <w:tcW w:w="3568" w:type="dxa"/>
            <w:tcBorders>
              <w:top w:val="single" w:sz="4" w:space="0" w:color="auto"/>
              <w:bottom w:val="single" w:sz="4" w:space="0" w:color="auto"/>
              <w:right w:val="single" w:sz="4" w:space="0" w:color="auto"/>
            </w:tcBorders>
          </w:tcPr>
          <w:p w:rsidR="00401168" w:rsidRPr="00F66F68" w:rsidRDefault="00401168" w:rsidP="006B334B">
            <w:pPr>
              <w:jc w:val="center"/>
              <w:rPr>
                <w:rFonts w:eastAsia="Times-Roman"/>
                <w:sz w:val="24"/>
                <w:szCs w:val="24"/>
              </w:rPr>
            </w:pPr>
            <w:r w:rsidRPr="00F66F68">
              <w:rPr>
                <w:rFonts w:eastAsia="Times-Roman"/>
                <w:sz w:val="24"/>
                <w:szCs w:val="24"/>
              </w:rPr>
              <w:t>8</w:t>
            </w:r>
          </w:p>
        </w:tc>
      </w:tr>
      <w:tr w:rsidR="00401168" w:rsidRPr="00F66F68" w:rsidTr="006B334B">
        <w:trPr>
          <w:trHeight w:val="337"/>
        </w:trPr>
        <w:tc>
          <w:tcPr>
            <w:tcW w:w="815" w:type="dxa"/>
            <w:tcBorders>
              <w:top w:val="single" w:sz="4" w:space="0" w:color="auto"/>
              <w:left w:val="single" w:sz="4" w:space="0" w:color="auto"/>
              <w:bottom w:val="single" w:sz="4" w:space="0" w:color="auto"/>
              <w:right w:val="single" w:sz="4" w:space="0" w:color="auto"/>
            </w:tcBorders>
            <w:noWrap/>
          </w:tcPr>
          <w:p w:rsidR="00401168" w:rsidRPr="00F66F68" w:rsidRDefault="00401168" w:rsidP="006B334B">
            <w:pPr>
              <w:autoSpaceDE w:val="0"/>
              <w:autoSpaceDN w:val="0"/>
              <w:adjustRightInd w:val="0"/>
              <w:ind w:firstLine="709"/>
              <w:jc w:val="center"/>
              <w:rPr>
                <w:rFonts w:eastAsia="Times-Roman"/>
                <w:sz w:val="24"/>
                <w:szCs w:val="24"/>
              </w:rPr>
            </w:pPr>
          </w:p>
        </w:tc>
        <w:tc>
          <w:tcPr>
            <w:tcW w:w="2397" w:type="dxa"/>
            <w:tcBorders>
              <w:top w:val="single" w:sz="4" w:space="0" w:color="auto"/>
              <w:left w:val="nil"/>
              <w:bottom w:val="single" w:sz="4" w:space="0" w:color="auto"/>
              <w:right w:val="single" w:sz="4" w:space="0" w:color="auto"/>
            </w:tcBorders>
          </w:tcPr>
          <w:p w:rsidR="00401168" w:rsidRPr="00F66F68" w:rsidRDefault="00401168" w:rsidP="006B334B">
            <w:pPr>
              <w:autoSpaceDE w:val="0"/>
              <w:autoSpaceDN w:val="0"/>
              <w:adjustRightInd w:val="0"/>
              <w:ind w:firstLine="709"/>
              <w:jc w:val="both"/>
              <w:rPr>
                <w:rFonts w:eastAsia="Times-Roman"/>
                <w:sz w:val="24"/>
                <w:szCs w:val="24"/>
              </w:rPr>
            </w:pPr>
          </w:p>
        </w:tc>
        <w:tc>
          <w:tcPr>
            <w:tcW w:w="1430" w:type="dxa"/>
            <w:tcBorders>
              <w:top w:val="single" w:sz="4" w:space="0" w:color="auto"/>
              <w:left w:val="nil"/>
              <w:bottom w:val="single" w:sz="4" w:space="0" w:color="auto"/>
              <w:right w:val="single" w:sz="4" w:space="0" w:color="auto"/>
            </w:tcBorders>
            <w:noWrap/>
          </w:tcPr>
          <w:p w:rsidR="00401168" w:rsidRPr="00F66F68" w:rsidRDefault="00401168" w:rsidP="006B334B">
            <w:pPr>
              <w:autoSpaceDE w:val="0"/>
              <w:autoSpaceDN w:val="0"/>
              <w:adjustRightInd w:val="0"/>
              <w:ind w:firstLine="709"/>
              <w:jc w:val="center"/>
              <w:rPr>
                <w:rFonts w:eastAsia="Times-Roman"/>
                <w:sz w:val="24"/>
                <w:szCs w:val="24"/>
              </w:rPr>
            </w:pPr>
          </w:p>
        </w:tc>
        <w:tc>
          <w:tcPr>
            <w:tcW w:w="1701" w:type="dxa"/>
            <w:tcBorders>
              <w:top w:val="single" w:sz="4" w:space="0" w:color="auto"/>
              <w:left w:val="nil"/>
              <w:bottom w:val="single" w:sz="4" w:space="0" w:color="auto"/>
              <w:right w:val="single" w:sz="4" w:space="0" w:color="auto"/>
            </w:tcBorders>
          </w:tcPr>
          <w:p w:rsidR="00401168" w:rsidRPr="00F66F68" w:rsidRDefault="00401168" w:rsidP="006B334B">
            <w:pPr>
              <w:autoSpaceDE w:val="0"/>
              <w:autoSpaceDN w:val="0"/>
              <w:adjustRightInd w:val="0"/>
              <w:ind w:firstLine="709"/>
              <w:jc w:val="center"/>
              <w:rPr>
                <w:rFonts w:eastAsia="Times-Roman"/>
                <w:sz w:val="24"/>
                <w:szCs w:val="24"/>
              </w:rPr>
            </w:pPr>
          </w:p>
        </w:tc>
        <w:tc>
          <w:tcPr>
            <w:tcW w:w="3119" w:type="dxa"/>
            <w:tcBorders>
              <w:top w:val="single" w:sz="4" w:space="0" w:color="auto"/>
              <w:left w:val="nil"/>
              <w:bottom w:val="single" w:sz="4" w:space="0" w:color="auto"/>
              <w:right w:val="single" w:sz="4" w:space="0" w:color="auto"/>
            </w:tcBorders>
          </w:tcPr>
          <w:p w:rsidR="00401168" w:rsidRPr="00F66F68" w:rsidRDefault="00401168" w:rsidP="006B334B">
            <w:pPr>
              <w:autoSpaceDE w:val="0"/>
              <w:autoSpaceDN w:val="0"/>
              <w:adjustRightInd w:val="0"/>
              <w:ind w:firstLine="709"/>
              <w:jc w:val="center"/>
              <w:rPr>
                <w:rFonts w:eastAsia="Times-Roman"/>
                <w:sz w:val="24"/>
                <w:szCs w:val="24"/>
              </w:rPr>
            </w:pPr>
          </w:p>
        </w:tc>
        <w:tc>
          <w:tcPr>
            <w:tcW w:w="1701" w:type="dxa"/>
            <w:tcBorders>
              <w:top w:val="single" w:sz="4" w:space="0" w:color="auto"/>
              <w:bottom w:val="single" w:sz="4" w:space="0" w:color="auto"/>
              <w:right w:val="single" w:sz="4" w:space="0" w:color="auto"/>
            </w:tcBorders>
            <w:shd w:val="clear" w:color="auto" w:fill="auto"/>
          </w:tcPr>
          <w:p w:rsidR="00401168" w:rsidRPr="00F66F68" w:rsidRDefault="00401168" w:rsidP="006B334B">
            <w:pPr>
              <w:rPr>
                <w:rFonts w:eastAsia="Times-Roman"/>
                <w:sz w:val="24"/>
                <w:szCs w:val="24"/>
              </w:rPr>
            </w:pPr>
          </w:p>
        </w:tc>
        <w:tc>
          <w:tcPr>
            <w:tcW w:w="3568" w:type="dxa"/>
            <w:tcBorders>
              <w:top w:val="single" w:sz="4" w:space="0" w:color="auto"/>
              <w:bottom w:val="single" w:sz="4" w:space="0" w:color="auto"/>
              <w:right w:val="single" w:sz="4" w:space="0" w:color="auto"/>
            </w:tcBorders>
          </w:tcPr>
          <w:p w:rsidR="00401168" w:rsidRPr="00F66F68" w:rsidRDefault="00401168" w:rsidP="006B334B">
            <w:pPr>
              <w:rPr>
                <w:rFonts w:eastAsia="Times-Roman"/>
                <w:sz w:val="24"/>
                <w:szCs w:val="24"/>
              </w:rPr>
            </w:pPr>
          </w:p>
        </w:tc>
      </w:tr>
    </w:tbl>
    <w:p w:rsidR="00401168" w:rsidRPr="00F66F68" w:rsidRDefault="00401168" w:rsidP="00401168">
      <w:pPr>
        <w:widowControl w:val="0"/>
        <w:autoSpaceDE w:val="0"/>
        <w:autoSpaceDN w:val="0"/>
        <w:adjustRightInd w:val="0"/>
        <w:ind w:firstLine="709"/>
        <w:jc w:val="both"/>
        <w:rPr>
          <w:rFonts w:eastAsia="Arial"/>
          <w:sz w:val="28"/>
          <w:szCs w:val="28"/>
        </w:rPr>
      </w:pPr>
    </w:p>
    <w:p w:rsidR="00401168" w:rsidRPr="00F66F68" w:rsidRDefault="00401168" w:rsidP="00401168">
      <w:pPr>
        <w:widowControl w:val="0"/>
        <w:suppressAutoHyphens/>
        <w:autoSpaceDE w:val="0"/>
        <w:rPr>
          <w:rFonts w:eastAsia="Arial"/>
          <w:sz w:val="24"/>
          <w:lang w:eastAsia="ar-SA"/>
        </w:rPr>
      </w:pPr>
      <w:r w:rsidRPr="00F66F68">
        <w:rPr>
          <w:rFonts w:eastAsia="Arial"/>
          <w:sz w:val="24"/>
          <w:lang w:eastAsia="ar-SA"/>
        </w:rPr>
        <w:t xml:space="preserve">Заместитель Главы администрации, </w:t>
      </w:r>
    </w:p>
    <w:p w:rsidR="00401168" w:rsidRPr="00F66F68" w:rsidRDefault="00401168" w:rsidP="00401168">
      <w:pPr>
        <w:widowControl w:val="0"/>
        <w:suppressAutoHyphens/>
        <w:autoSpaceDE w:val="0"/>
        <w:rPr>
          <w:rFonts w:eastAsia="Arial"/>
          <w:sz w:val="24"/>
          <w:lang w:eastAsia="ar-SA"/>
        </w:rPr>
      </w:pPr>
      <w:proofErr w:type="gramStart"/>
      <w:r w:rsidRPr="00F66F68">
        <w:rPr>
          <w:rFonts w:eastAsia="Arial"/>
          <w:sz w:val="24"/>
          <w:lang w:eastAsia="ar-SA"/>
        </w:rPr>
        <w:t>курирующий</w:t>
      </w:r>
      <w:proofErr w:type="gramEnd"/>
      <w:r w:rsidRPr="00F66F68">
        <w:rPr>
          <w:rFonts w:eastAsia="Arial"/>
          <w:sz w:val="24"/>
          <w:lang w:eastAsia="ar-SA"/>
        </w:rPr>
        <w:t xml:space="preserve"> структурное подразделение, </w:t>
      </w:r>
    </w:p>
    <w:p w:rsidR="00401168" w:rsidRPr="00F66F68" w:rsidRDefault="00401168" w:rsidP="00401168">
      <w:pPr>
        <w:widowControl w:val="0"/>
        <w:suppressAutoHyphens/>
        <w:autoSpaceDE w:val="0"/>
        <w:rPr>
          <w:rFonts w:eastAsia="Arial"/>
          <w:sz w:val="24"/>
          <w:lang w:eastAsia="ar-SA"/>
        </w:rPr>
      </w:pPr>
      <w:r w:rsidRPr="00F66F68">
        <w:rPr>
          <w:rFonts w:eastAsia="Arial"/>
          <w:sz w:val="24"/>
          <w:lang w:eastAsia="ar-SA"/>
        </w:rPr>
        <w:t>осуществляющие функции управления в сфере</w:t>
      </w:r>
    </w:p>
    <w:p w:rsidR="00401168" w:rsidRPr="00F66F68" w:rsidRDefault="00401168" w:rsidP="00401168">
      <w:pPr>
        <w:widowControl w:val="0"/>
        <w:autoSpaceDE w:val="0"/>
        <w:autoSpaceDN w:val="0"/>
        <w:adjustRightInd w:val="0"/>
        <w:rPr>
          <w:sz w:val="24"/>
          <w:szCs w:val="24"/>
        </w:rPr>
      </w:pPr>
      <w:r w:rsidRPr="00F66F68">
        <w:rPr>
          <w:rFonts w:eastAsia="Calibri"/>
          <w:sz w:val="24"/>
          <w:szCs w:val="22"/>
          <w:lang w:eastAsia="ar-SA"/>
        </w:rPr>
        <w:t>сельского хозяйства</w:t>
      </w:r>
      <w:r w:rsidRPr="00F66F68">
        <w:rPr>
          <w:rFonts w:eastAsia="Calibri"/>
          <w:sz w:val="24"/>
          <w:szCs w:val="22"/>
          <w:lang w:eastAsia="ar-SA"/>
        </w:rPr>
        <w:tab/>
      </w:r>
      <w:r w:rsidRPr="00F66F68">
        <w:rPr>
          <w:rFonts w:eastAsia="Calibri"/>
          <w:sz w:val="24"/>
          <w:szCs w:val="22"/>
          <w:lang w:eastAsia="ar-SA"/>
        </w:rPr>
        <w:tab/>
      </w:r>
      <w:r w:rsidRPr="00F66F68">
        <w:rPr>
          <w:rFonts w:eastAsia="Calibri"/>
          <w:sz w:val="24"/>
          <w:szCs w:val="22"/>
          <w:lang w:eastAsia="ar-SA"/>
        </w:rPr>
        <w:tab/>
      </w:r>
      <w:r w:rsidRPr="00F66F68">
        <w:rPr>
          <w:rFonts w:eastAsia="Times-Roman"/>
          <w:sz w:val="24"/>
          <w:szCs w:val="22"/>
          <w:lang w:eastAsia="ar-SA"/>
        </w:rPr>
        <w:tab/>
      </w:r>
      <w:r w:rsidRPr="00F66F68">
        <w:rPr>
          <w:rFonts w:eastAsia="Times-Roman"/>
          <w:sz w:val="24"/>
          <w:szCs w:val="24"/>
        </w:rPr>
        <w:t xml:space="preserve">    </w:t>
      </w:r>
      <w:r w:rsidRPr="00F66F68">
        <w:rPr>
          <w:rFonts w:ascii="Arial" w:hAnsi="Arial" w:cs="Arial"/>
        </w:rPr>
        <w:tab/>
        <w:t xml:space="preserve">_________ </w:t>
      </w:r>
      <w:r w:rsidRPr="00F66F68">
        <w:rPr>
          <w:rFonts w:ascii="Arial" w:hAnsi="Arial" w:cs="Arial"/>
        </w:rPr>
        <w:tab/>
        <w:t xml:space="preserve">        _______________</w:t>
      </w:r>
    </w:p>
    <w:p w:rsidR="00401168" w:rsidRPr="00F66F68" w:rsidRDefault="00401168" w:rsidP="00401168">
      <w:pPr>
        <w:widowControl w:val="0"/>
        <w:autoSpaceDE w:val="0"/>
        <w:autoSpaceDN w:val="0"/>
        <w:adjustRightInd w:val="0"/>
        <w:ind w:firstLine="709"/>
        <w:jc w:val="both"/>
        <w:rPr>
          <w:rFonts w:eastAsia="Arial"/>
          <w:sz w:val="24"/>
          <w:szCs w:val="24"/>
        </w:rPr>
      </w:pPr>
      <w:r w:rsidRPr="00F66F68">
        <w:rPr>
          <w:rFonts w:eastAsia="Arial"/>
          <w:sz w:val="28"/>
          <w:szCs w:val="28"/>
        </w:rPr>
        <w:tab/>
      </w:r>
      <w:r w:rsidRPr="00F66F68">
        <w:rPr>
          <w:rFonts w:eastAsia="Arial"/>
          <w:sz w:val="28"/>
          <w:szCs w:val="28"/>
        </w:rPr>
        <w:tab/>
      </w:r>
      <w:r w:rsidRPr="00F66F68">
        <w:rPr>
          <w:rFonts w:eastAsia="Arial"/>
          <w:sz w:val="28"/>
          <w:szCs w:val="28"/>
        </w:rPr>
        <w:tab/>
      </w:r>
      <w:r w:rsidRPr="00F66F68">
        <w:rPr>
          <w:rFonts w:eastAsia="Arial"/>
          <w:sz w:val="28"/>
          <w:szCs w:val="28"/>
        </w:rPr>
        <w:tab/>
        <w:t xml:space="preserve">        </w:t>
      </w:r>
      <w:r w:rsidRPr="00F66F68">
        <w:rPr>
          <w:rFonts w:eastAsia="Arial"/>
          <w:sz w:val="24"/>
          <w:szCs w:val="24"/>
        </w:rPr>
        <w:t xml:space="preserve">              (подпись)  </w:t>
      </w:r>
      <w:r w:rsidRPr="00F66F68">
        <w:rPr>
          <w:rFonts w:eastAsia="Arial"/>
          <w:sz w:val="24"/>
          <w:szCs w:val="24"/>
        </w:rPr>
        <w:tab/>
        <w:t xml:space="preserve">             (Ф.И.О.)</w:t>
      </w:r>
    </w:p>
    <w:p w:rsidR="00401168" w:rsidRPr="00F66F68" w:rsidRDefault="00401168" w:rsidP="00401168">
      <w:pPr>
        <w:widowControl w:val="0"/>
        <w:suppressAutoHyphens/>
        <w:autoSpaceDE w:val="0"/>
        <w:rPr>
          <w:rFonts w:eastAsia="Arial" w:cs="Courier New"/>
          <w:sz w:val="24"/>
          <w:szCs w:val="24"/>
          <w:lang w:eastAsia="ar-SA"/>
        </w:rPr>
      </w:pPr>
      <w:r w:rsidRPr="00F66F68">
        <w:rPr>
          <w:rFonts w:eastAsia="Arial" w:cs="Courier New"/>
          <w:sz w:val="24"/>
          <w:szCs w:val="24"/>
          <w:lang w:eastAsia="ar-SA"/>
        </w:rPr>
        <w:t>Исполнитель с</w:t>
      </w:r>
      <w:r w:rsidRPr="00F66F68">
        <w:rPr>
          <w:rFonts w:eastAsia="Times-Roman" w:cs="Courier New"/>
          <w:sz w:val="24"/>
          <w:szCs w:val="24"/>
          <w:lang w:eastAsia="ar-SA"/>
        </w:rPr>
        <w:t>труктурного подразделения</w:t>
      </w:r>
    </w:p>
    <w:p w:rsidR="00401168" w:rsidRPr="00F66F68" w:rsidRDefault="00401168" w:rsidP="00401168">
      <w:pPr>
        <w:widowControl w:val="0"/>
        <w:suppressAutoHyphens/>
        <w:autoSpaceDE w:val="0"/>
        <w:rPr>
          <w:rFonts w:eastAsia="Arial" w:cs="Courier New"/>
          <w:sz w:val="24"/>
          <w:szCs w:val="24"/>
          <w:lang w:eastAsia="ar-SA"/>
        </w:rPr>
      </w:pPr>
      <w:r w:rsidRPr="00F66F68">
        <w:rPr>
          <w:rFonts w:eastAsia="Arial" w:cs="Courier New"/>
          <w:sz w:val="24"/>
          <w:szCs w:val="24"/>
          <w:lang w:eastAsia="ar-SA"/>
        </w:rPr>
        <w:t xml:space="preserve">органа местного самоуправления, </w:t>
      </w:r>
    </w:p>
    <w:p w:rsidR="00401168" w:rsidRPr="00F66F68" w:rsidRDefault="00401168" w:rsidP="00401168">
      <w:pPr>
        <w:widowControl w:val="0"/>
        <w:suppressAutoHyphens/>
        <w:autoSpaceDE w:val="0"/>
        <w:rPr>
          <w:rFonts w:eastAsia="Arial" w:cs="Courier New"/>
          <w:sz w:val="24"/>
          <w:szCs w:val="24"/>
          <w:lang w:eastAsia="ar-SA"/>
        </w:rPr>
      </w:pPr>
      <w:proofErr w:type="gramStart"/>
      <w:r w:rsidRPr="00F66F68">
        <w:rPr>
          <w:rFonts w:eastAsia="Arial" w:cs="Courier New"/>
          <w:sz w:val="24"/>
          <w:szCs w:val="24"/>
          <w:lang w:eastAsia="ar-SA"/>
        </w:rPr>
        <w:t>осуществляющего</w:t>
      </w:r>
      <w:proofErr w:type="gramEnd"/>
      <w:r w:rsidRPr="00F66F68">
        <w:rPr>
          <w:rFonts w:eastAsia="Arial" w:cs="Courier New"/>
          <w:sz w:val="24"/>
          <w:szCs w:val="24"/>
          <w:lang w:eastAsia="ar-SA"/>
        </w:rPr>
        <w:t xml:space="preserve"> функции</w:t>
      </w:r>
    </w:p>
    <w:p w:rsidR="00401168" w:rsidRPr="00F66F68" w:rsidRDefault="00401168" w:rsidP="00401168">
      <w:pPr>
        <w:widowControl w:val="0"/>
        <w:autoSpaceDE w:val="0"/>
        <w:autoSpaceDN w:val="0"/>
        <w:adjustRightInd w:val="0"/>
        <w:rPr>
          <w:sz w:val="24"/>
          <w:szCs w:val="24"/>
        </w:rPr>
      </w:pPr>
      <w:r w:rsidRPr="00F66F68">
        <w:rPr>
          <w:rFonts w:eastAsia="Calibri" w:cs="Calibri"/>
          <w:sz w:val="24"/>
          <w:szCs w:val="24"/>
          <w:lang w:eastAsia="ar-SA"/>
        </w:rPr>
        <w:t xml:space="preserve">управления в сфере сельского хозяйства      </w:t>
      </w:r>
      <w:r w:rsidRPr="00F66F68">
        <w:rPr>
          <w:sz w:val="24"/>
          <w:szCs w:val="24"/>
        </w:rPr>
        <w:t xml:space="preserve">          _________ </w:t>
      </w:r>
      <w:r w:rsidRPr="00F66F68">
        <w:rPr>
          <w:sz w:val="24"/>
          <w:szCs w:val="24"/>
        </w:rPr>
        <w:tab/>
        <w:t xml:space="preserve">        _______________</w:t>
      </w:r>
    </w:p>
    <w:p w:rsidR="003F4CCC" w:rsidRPr="00F66F68" w:rsidRDefault="00401168" w:rsidP="00401168">
      <w:pPr>
        <w:jc w:val="center"/>
        <w:rPr>
          <w:sz w:val="24"/>
          <w:szCs w:val="24"/>
        </w:rPr>
      </w:pPr>
      <w:r w:rsidRPr="00F66F68">
        <w:rPr>
          <w:sz w:val="24"/>
          <w:szCs w:val="24"/>
        </w:rPr>
        <w:tab/>
      </w:r>
      <w:r w:rsidRPr="00F66F68">
        <w:rPr>
          <w:sz w:val="24"/>
          <w:szCs w:val="24"/>
        </w:rPr>
        <w:tab/>
      </w:r>
      <w:r w:rsidRPr="00F66F68">
        <w:rPr>
          <w:sz w:val="24"/>
          <w:szCs w:val="24"/>
        </w:rPr>
        <w:tab/>
      </w:r>
      <w:r w:rsidRPr="00F66F68">
        <w:rPr>
          <w:rFonts w:ascii="Arial" w:eastAsia="Arial" w:hAnsi="Arial" w:cs="Arial"/>
        </w:rPr>
        <w:tab/>
      </w:r>
      <w:r w:rsidRPr="00F66F68">
        <w:rPr>
          <w:rFonts w:ascii="Arial" w:eastAsia="Arial" w:hAnsi="Arial" w:cs="Arial"/>
        </w:rPr>
        <w:tab/>
      </w:r>
      <w:r w:rsidRPr="00F66F68">
        <w:rPr>
          <w:rFonts w:ascii="Arial" w:eastAsia="Arial" w:hAnsi="Arial" w:cs="Arial"/>
        </w:rPr>
        <w:tab/>
      </w:r>
      <w:r w:rsidRPr="00F66F68">
        <w:rPr>
          <w:rFonts w:ascii="Arial" w:eastAsia="Arial" w:hAnsi="Arial" w:cs="Arial"/>
        </w:rPr>
        <w:tab/>
        <w:t xml:space="preserve">    </w:t>
      </w:r>
      <w:r w:rsidRPr="00F66F68">
        <w:rPr>
          <w:sz w:val="24"/>
          <w:szCs w:val="24"/>
        </w:rPr>
        <w:t xml:space="preserve">(подпись)  </w:t>
      </w:r>
      <w:r w:rsidRPr="00F66F68">
        <w:rPr>
          <w:sz w:val="24"/>
          <w:szCs w:val="24"/>
        </w:rPr>
        <w:tab/>
        <w:t xml:space="preserve">                    (Ф.И.О.)</w:t>
      </w:r>
    </w:p>
    <w:p w:rsidR="00E2395B" w:rsidRPr="00F66F68" w:rsidRDefault="00E2395B" w:rsidP="00E2395B">
      <w:pPr>
        <w:tabs>
          <w:tab w:val="left" w:pos="8015"/>
        </w:tabs>
        <w:suppressAutoHyphens/>
        <w:spacing w:after="200" w:line="276" w:lineRule="auto"/>
        <w:jc w:val="center"/>
        <w:rPr>
          <w:rFonts w:ascii="Calibri" w:eastAsia="Calibri" w:hAnsi="Calibri" w:cs="Calibri"/>
          <w:sz w:val="22"/>
          <w:szCs w:val="22"/>
          <w:lang w:eastAsia="en-US" w:bidi="en-US"/>
        </w:rPr>
      </w:pPr>
    </w:p>
    <w:p w:rsidR="00E2395B" w:rsidRPr="00F66F68" w:rsidRDefault="00E2395B" w:rsidP="00E2395B">
      <w:pPr>
        <w:widowControl w:val="0"/>
        <w:tabs>
          <w:tab w:val="left" w:pos="6240"/>
          <w:tab w:val="center" w:pos="7938"/>
        </w:tabs>
        <w:suppressAutoHyphens/>
        <w:autoSpaceDE w:val="0"/>
        <w:ind w:left="5103" w:right="-30"/>
        <w:jc w:val="center"/>
        <w:rPr>
          <w:rFonts w:eastAsia="Arial"/>
          <w:sz w:val="24"/>
          <w:szCs w:val="24"/>
          <w:lang w:eastAsia="ar-SA"/>
        </w:rPr>
        <w:sectPr w:rsidR="00E2395B" w:rsidRPr="00F66F68" w:rsidSect="006B334B">
          <w:pgSz w:w="16838" w:h="11906" w:orient="landscape"/>
          <w:pgMar w:top="1304" w:right="1134" w:bottom="567" w:left="1134" w:header="1134" w:footer="0" w:gutter="0"/>
          <w:cols w:space="720"/>
          <w:docGrid w:linePitch="360"/>
        </w:sectPr>
      </w:pPr>
    </w:p>
    <w:p w:rsidR="00E2395B" w:rsidRPr="00F66F68" w:rsidRDefault="00E45CB3" w:rsidP="008F09EC">
      <w:pPr>
        <w:widowControl w:val="0"/>
        <w:tabs>
          <w:tab w:val="left" w:pos="6240"/>
          <w:tab w:val="center" w:pos="7938"/>
        </w:tabs>
        <w:suppressAutoHyphens/>
        <w:autoSpaceDE w:val="0"/>
        <w:ind w:left="5103" w:right="-30"/>
        <w:rPr>
          <w:rFonts w:eastAsia="Arial"/>
          <w:sz w:val="24"/>
          <w:szCs w:val="24"/>
          <w:lang w:eastAsia="ar-SA"/>
        </w:rPr>
      </w:pPr>
      <w:r w:rsidRPr="00F66F68">
        <w:rPr>
          <w:rFonts w:eastAsia="Arial"/>
          <w:sz w:val="24"/>
          <w:szCs w:val="24"/>
          <w:lang w:eastAsia="ar-SA"/>
        </w:rPr>
        <w:lastRenderedPageBreak/>
        <w:t xml:space="preserve">                   </w:t>
      </w:r>
      <w:r w:rsidR="008B043F" w:rsidRPr="00F66F68">
        <w:rPr>
          <w:rFonts w:eastAsia="Arial"/>
          <w:sz w:val="24"/>
          <w:szCs w:val="24"/>
          <w:lang w:eastAsia="ar-SA"/>
        </w:rPr>
        <w:t xml:space="preserve">Приложение № </w:t>
      </w:r>
      <w:r w:rsidR="007D10F3" w:rsidRPr="00F66F68">
        <w:rPr>
          <w:rFonts w:eastAsia="Arial"/>
          <w:sz w:val="24"/>
          <w:szCs w:val="24"/>
          <w:lang w:eastAsia="ar-SA"/>
        </w:rPr>
        <w:t>15</w:t>
      </w:r>
    </w:p>
    <w:p w:rsidR="000F2BB8" w:rsidRPr="00F66F68" w:rsidRDefault="00A55CD8" w:rsidP="008F09EC">
      <w:pPr>
        <w:widowControl w:val="0"/>
        <w:suppressAutoHyphens/>
        <w:autoSpaceDE w:val="0"/>
        <w:spacing w:line="192" w:lineRule="auto"/>
        <w:ind w:left="5103"/>
        <w:jc w:val="center"/>
        <w:rPr>
          <w:rFonts w:eastAsia="Arial"/>
          <w:sz w:val="24"/>
          <w:szCs w:val="24"/>
          <w:lang w:eastAsia="ar-SA"/>
        </w:rPr>
      </w:pPr>
      <w:r w:rsidRPr="00F66F68">
        <w:rPr>
          <w:rFonts w:eastAsia="Arial"/>
          <w:sz w:val="24"/>
          <w:szCs w:val="24"/>
          <w:lang w:eastAsia="ar-SA"/>
        </w:rPr>
        <w:t>к Порядку</w:t>
      </w:r>
      <w:r w:rsidR="000F2BB8" w:rsidRPr="00F66F68">
        <w:rPr>
          <w:rFonts w:eastAsia="Arial"/>
          <w:sz w:val="24"/>
          <w:szCs w:val="24"/>
          <w:lang w:eastAsia="ar-SA"/>
        </w:rPr>
        <w:t xml:space="preserve"> предоставления субсидии сельскохозяйственным товаропроизводителям </w:t>
      </w:r>
    </w:p>
    <w:p w:rsidR="008F09EC" w:rsidRPr="00F66F68" w:rsidRDefault="000F2BB8" w:rsidP="008F09EC">
      <w:pPr>
        <w:widowControl w:val="0"/>
        <w:suppressAutoHyphens/>
        <w:autoSpaceDE w:val="0"/>
        <w:spacing w:line="192" w:lineRule="auto"/>
        <w:ind w:left="5103"/>
        <w:jc w:val="center"/>
        <w:rPr>
          <w:rFonts w:eastAsia="Arial"/>
          <w:sz w:val="24"/>
          <w:szCs w:val="24"/>
          <w:lang w:eastAsia="ar-SA"/>
        </w:rPr>
      </w:pPr>
      <w:r w:rsidRPr="00F66F68">
        <w:rPr>
          <w:rFonts w:eastAsia="Arial"/>
          <w:sz w:val="24"/>
          <w:szCs w:val="24"/>
          <w:lang w:eastAsia="ar-SA"/>
        </w:rPr>
        <w:t xml:space="preserve">в рамках поддержки сельскохозяйственного </w:t>
      </w:r>
      <w:r w:rsidR="008F09EC" w:rsidRPr="00F66F68">
        <w:rPr>
          <w:rFonts w:eastAsia="Arial"/>
          <w:sz w:val="24"/>
          <w:szCs w:val="24"/>
          <w:lang w:eastAsia="ar-SA"/>
        </w:rPr>
        <w:t xml:space="preserve">производства </w:t>
      </w:r>
      <w:r w:rsidR="008F09EC" w:rsidRPr="00F66F68">
        <w:rPr>
          <w:sz w:val="24"/>
          <w:szCs w:val="24"/>
        </w:rPr>
        <w:t>по наращиванию маточного поголовья овец и коз</w:t>
      </w:r>
    </w:p>
    <w:p w:rsidR="00E2395B" w:rsidRPr="00F66F68" w:rsidRDefault="00E2395B" w:rsidP="00E2395B">
      <w:pPr>
        <w:widowControl w:val="0"/>
        <w:suppressAutoHyphens/>
        <w:autoSpaceDE w:val="0"/>
        <w:spacing w:line="192" w:lineRule="auto"/>
        <w:ind w:left="4678"/>
        <w:jc w:val="center"/>
        <w:rPr>
          <w:rFonts w:eastAsia="Arial"/>
          <w:sz w:val="24"/>
          <w:szCs w:val="24"/>
          <w:lang w:eastAsia="ar-SA"/>
        </w:rPr>
      </w:pPr>
    </w:p>
    <w:p w:rsidR="00E2395B" w:rsidRPr="00F66F68" w:rsidRDefault="00E2395B" w:rsidP="00E2395B">
      <w:pPr>
        <w:jc w:val="center"/>
        <w:rPr>
          <w:sz w:val="28"/>
          <w:szCs w:val="28"/>
        </w:rPr>
      </w:pPr>
    </w:p>
    <w:p w:rsidR="008F09EC" w:rsidRPr="00F66F68" w:rsidRDefault="008F09EC" w:rsidP="008F09EC">
      <w:pPr>
        <w:jc w:val="center"/>
        <w:rPr>
          <w:sz w:val="28"/>
          <w:szCs w:val="28"/>
        </w:rPr>
      </w:pPr>
      <w:r w:rsidRPr="00F66F68">
        <w:rPr>
          <w:sz w:val="28"/>
          <w:szCs w:val="28"/>
        </w:rPr>
        <w:t xml:space="preserve">Объявление о проведении отбора </w:t>
      </w:r>
      <w:r w:rsidRPr="00F66F68">
        <w:rPr>
          <w:sz w:val="28"/>
          <w:szCs w:val="28"/>
        </w:rPr>
        <w:br/>
      </w:r>
      <w:proofErr w:type="gramStart"/>
      <w:r w:rsidRPr="00F66F68">
        <w:rPr>
          <w:sz w:val="28"/>
          <w:szCs w:val="28"/>
        </w:rPr>
        <w:t>с</w:t>
      </w:r>
      <w:proofErr w:type="gramEnd"/>
      <w:r w:rsidRPr="00F66F68">
        <w:rPr>
          <w:sz w:val="28"/>
          <w:szCs w:val="28"/>
        </w:rPr>
        <w:t xml:space="preserve"> __.__.____  </w:t>
      </w:r>
      <w:proofErr w:type="gramStart"/>
      <w:r w:rsidRPr="00F66F68">
        <w:rPr>
          <w:sz w:val="28"/>
          <w:szCs w:val="28"/>
        </w:rPr>
        <w:t>по</w:t>
      </w:r>
      <w:proofErr w:type="gramEnd"/>
      <w:r w:rsidRPr="00F66F68">
        <w:rPr>
          <w:sz w:val="28"/>
          <w:szCs w:val="28"/>
        </w:rPr>
        <w:t xml:space="preserve"> __.__.___ </w:t>
      </w:r>
      <w:r w:rsidRPr="00F66F68">
        <w:rPr>
          <w:sz w:val="28"/>
          <w:szCs w:val="28"/>
        </w:rPr>
        <w:br/>
        <w:t xml:space="preserve">для предоставления субсидии </w:t>
      </w:r>
      <w:r w:rsidRPr="00F66F68">
        <w:rPr>
          <w:rFonts w:eastAsia="Times-Roman"/>
          <w:sz w:val="28"/>
          <w:szCs w:val="28"/>
        </w:rPr>
        <w:t>субсидий сельскохозяйственным товаропроизводителям</w:t>
      </w:r>
      <w:r w:rsidRPr="00F66F68">
        <w:rPr>
          <w:sz w:val="28"/>
          <w:szCs w:val="28"/>
        </w:rPr>
        <w:t xml:space="preserve"> на развитие мясного животноводства </w:t>
      </w:r>
    </w:p>
    <w:p w:rsidR="008F09EC" w:rsidRPr="00F66F68" w:rsidRDefault="008F09EC" w:rsidP="008F09EC">
      <w:pPr>
        <w:jc w:val="center"/>
        <w:rPr>
          <w:sz w:val="28"/>
          <w:szCs w:val="28"/>
        </w:rPr>
      </w:pPr>
      <w:r w:rsidRPr="00F66F68">
        <w:rPr>
          <w:sz w:val="28"/>
          <w:szCs w:val="28"/>
        </w:rPr>
        <w:t xml:space="preserve">в рамках поддержки сельскохозяйственного производства </w:t>
      </w:r>
    </w:p>
    <w:p w:rsidR="008F09EC" w:rsidRPr="00F66F68" w:rsidRDefault="008F09EC" w:rsidP="008F09EC">
      <w:pPr>
        <w:jc w:val="center"/>
        <w:rPr>
          <w:sz w:val="28"/>
          <w:szCs w:val="28"/>
        </w:rPr>
      </w:pPr>
      <w:r w:rsidRPr="00F66F68">
        <w:rPr>
          <w:sz w:val="28"/>
          <w:szCs w:val="28"/>
        </w:rPr>
        <w:t xml:space="preserve">по наращиванию маточного поголовья овец и коз  </w:t>
      </w:r>
    </w:p>
    <w:p w:rsidR="008F09EC" w:rsidRPr="00F66F68" w:rsidRDefault="008F09EC" w:rsidP="008F09EC">
      <w:pPr>
        <w:jc w:val="center"/>
        <w:rPr>
          <w:sz w:val="28"/>
          <w:szCs w:val="28"/>
        </w:rPr>
      </w:pPr>
    </w:p>
    <w:p w:rsidR="008F09EC" w:rsidRPr="00F66F68" w:rsidRDefault="008F09EC" w:rsidP="008F09EC">
      <w:pPr>
        <w:ind w:firstLine="709"/>
        <w:jc w:val="both"/>
        <w:rPr>
          <w:sz w:val="28"/>
          <w:szCs w:val="28"/>
        </w:rPr>
      </w:pPr>
      <w:r w:rsidRPr="00F66F68">
        <w:rPr>
          <w:b/>
          <w:bCs/>
          <w:sz w:val="28"/>
          <w:szCs w:val="28"/>
        </w:rPr>
        <w:t>1. </w:t>
      </w:r>
      <w:proofErr w:type="gramStart"/>
      <w:r w:rsidRPr="00F66F68">
        <w:rPr>
          <w:b/>
          <w:bCs/>
          <w:sz w:val="28"/>
          <w:szCs w:val="28"/>
        </w:rPr>
        <w:t xml:space="preserve">Срок проведения приема заявок о предоставлении субсидии </w:t>
      </w:r>
      <w:r w:rsidRPr="00F66F68">
        <w:rPr>
          <w:rFonts w:eastAsia="Times-Roman"/>
          <w:sz w:val="28"/>
          <w:szCs w:val="28"/>
        </w:rPr>
        <w:t>сельскохозяйственным товаропроизводителям</w:t>
      </w:r>
      <w:r w:rsidRPr="00F66F68">
        <w:rPr>
          <w:sz w:val="28"/>
          <w:szCs w:val="28"/>
        </w:rPr>
        <w:t xml:space="preserve"> на развитие мясного животноводства в рамках поддержки сельскохозяйственного производства по наращиванию маточного поголовья овец и коз </w:t>
      </w:r>
      <w:r w:rsidRPr="00F66F68">
        <w:rPr>
          <w:b/>
          <w:bCs/>
          <w:sz w:val="28"/>
          <w:szCs w:val="28"/>
        </w:rPr>
        <w:t>с ___.___.____ по ___.___.____ включительно</w:t>
      </w:r>
      <w:r w:rsidRPr="00F66F68">
        <w:rPr>
          <w:sz w:val="28"/>
          <w:szCs w:val="28"/>
        </w:rPr>
        <w:t xml:space="preserve"> с __-__ часов по __-__ часов (суббота и воскресенье – выходные дни).</w:t>
      </w:r>
      <w:proofErr w:type="gramEnd"/>
    </w:p>
    <w:p w:rsidR="008F09EC" w:rsidRPr="00F66F68" w:rsidRDefault="008F09EC" w:rsidP="008F09EC">
      <w:pPr>
        <w:ind w:firstLine="709"/>
        <w:jc w:val="both"/>
        <w:rPr>
          <w:sz w:val="28"/>
          <w:szCs w:val="28"/>
        </w:rPr>
      </w:pPr>
      <w:r w:rsidRPr="00F66F68">
        <w:rPr>
          <w:b/>
          <w:bCs/>
          <w:sz w:val="28"/>
          <w:szCs w:val="28"/>
        </w:rPr>
        <w:t>2. </w:t>
      </w:r>
      <w:proofErr w:type="gramStart"/>
      <w:r w:rsidRPr="00F66F68">
        <w:rPr>
          <w:b/>
          <w:bCs/>
          <w:sz w:val="28"/>
          <w:szCs w:val="28"/>
        </w:rPr>
        <w:t>Администрация _______________ района</w:t>
      </w:r>
      <w:r w:rsidRPr="00F66F68">
        <w:rPr>
          <w:sz w:val="28"/>
          <w:szCs w:val="28"/>
        </w:rPr>
        <w:t xml:space="preserve"> (далее – Администрация) как главный распорядитель бюджетных средств, предоставляемых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 в соответствии с</w:t>
      </w:r>
      <w:r w:rsidR="00362BDF">
        <w:rPr>
          <w:sz w:val="28"/>
          <w:szCs w:val="28"/>
        </w:rPr>
        <w:t> </w:t>
      </w:r>
      <w:r w:rsidRPr="00F66F68">
        <w:rPr>
          <w:sz w:val="28"/>
          <w:szCs w:val="28"/>
        </w:rPr>
        <w:t>постановлением Администрации ______________ района от ___.___.____ № ___ «О порядке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 (далее – Порядок), находится</w:t>
      </w:r>
      <w:proofErr w:type="gramEnd"/>
      <w:r w:rsidRPr="00F66F68">
        <w:rPr>
          <w:sz w:val="28"/>
          <w:szCs w:val="28"/>
        </w:rPr>
        <w:t xml:space="preserve"> по адресу: __________________________________________________________________</w:t>
      </w:r>
    </w:p>
    <w:p w:rsidR="008F09EC" w:rsidRPr="00F66F68" w:rsidRDefault="008F09EC" w:rsidP="008F09EC">
      <w:pPr>
        <w:ind w:firstLine="709"/>
        <w:jc w:val="both"/>
      </w:pPr>
      <w:r w:rsidRPr="00F66F68">
        <w:t>(индекс, муниципальный район, населенный пункт, улица, номер дома, электронная почта)</w:t>
      </w:r>
    </w:p>
    <w:p w:rsidR="008F09EC" w:rsidRPr="00F66F68" w:rsidRDefault="008F09EC" w:rsidP="008F09EC">
      <w:pPr>
        <w:ind w:firstLine="720"/>
        <w:jc w:val="both"/>
        <w:rPr>
          <w:sz w:val="24"/>
          <w:szCs w:val="24"/>
        </w:rPr>
      </w:pPr>
      <w:r w:rsidRPr="00F66F68">
        <w:rPr>
          <w:b/>
          <w:bCs/>
          <w:sz w:val="28"/>
          <w:szCs w:val="28"/>
        </w:rPr>
        <w:t>3. Результатом предоставления субсидии</w:t>
      </w:r>
      <w:r w:rsidRPr="00F66F68">
        <w:rPr>
          <w:sz w:val="28"/>
          <w:szCs w:val="28"/>
        </w:rPr>
        <w:t xml:space="preserve"> является достижение </w:t>
      </w:r>
      <w:r w:rsidRPr="00F66F68">
        <w:rPr>
          <w:b/>
          <w:sz w:val="28"/>
          <w:szCs w:val="28"/>
        </w:rPr>
        <w:t>показателя результативности предоставления субсидии</w:t>
      </w:r>
      <w:r w:rsidRPr="00F66F68">
        <w:rPr>
          <w:sz w:val="28"/>
          <w:szCs w:val="28"/>
        </w:rPr>
        <w:t xml:space="preserve"> – по состоянию 31</w:t>
      </w:r>
      <w:r w:rsidR="00362BDF">
        <w:rPr>
          <w:sz w:val="28"/>
          <w:szCs w:val="28"/>
        </w:rPr>
        <w:t> </w:t>
      </w:r>
      <w:r w:rsidRPr="00F66F68">
        <w:rPr>
          <w:sz w:val="28"/>
          <w:szCs w:val="28"/>
        </w:rPr>
        <w:t>декабря года предоставления субсидии.</w:t>
      </w:r>
      <w:r w:rsidRPr="00F66F68">
        <w:rPr>
          <w:sz w:val="24"/>
          <w:szCs w:val="24"/>
        </w:rPr>
        <w:t xml:space="preserve"> </w:t>
      </w:r>
      <w:r w:rsidRPr="00F66F68">
        <w:rPr>
          <w:sz w:val="28"/>
          <w:szCs w:val="28"/>
        </w:rPr>
        <w:t>Значение показателя результата предоставления субсидии для получателя субсидии устанавливается Администрацией в Соглашении.</w:t>
      </w:r>
    </w:p>
    <w:p w:rsidR="008F09EC" w:rsidRPr="00F66F68" w:rsidRDefault="008F09EC" w:rsidP="008F09EC">
      <w:pPr>
        <w:ind w:firstLine="720"/>
        <w:jc w:val="both"/>
        <w:rPr>
          <w:sz w:val="24"/>
          <w:szCs w:val="24"/>
        </w:rPr>
      </w:pPr>
      <w:r w:rsidRPr="00F66F68">
        <w:rPr>
          <w:sz w:val="28"/>
          <w:szCs w:val="28"/>
        </w:rPr>
        <w:t>4. Информация о проведении отбора размещена в информационной системе «Интернет» на официальном сайте Администрации: _________________________.</w:t>
      </w:r>
      <w:r w:rsidRPr="00F66F68">
        <w:rPr>
          <w:sz w:val="24"/>
          <w:szCs w:val="24"/>
        </w:rPr>
        <w:t xml:space="preserve"> </w:t>
      </w:r>
    </w:p>
    <w:p w:rsidR="008F09EC" w:rsidRPr="00F66F68" w:rsidRDefault="008F09EC" w:rsidP="008F09EC">
      <w:pPr>
        <w:jc w:val="both"/>
      </w:pPr>
      <w:r w:rsidRPr="00F66F68">
        <w:t xml:space="preserve">        </w:t>
      </w:r>
      <w:r w:rsidR="00362BDF">
        <w:t xml:space="preserve">                                                                                                                              </w:t>
      </w:r>
      <w:r w:rsidRPr="00F66F68">
        <w:t xml:space="preserve"> (название официального сайта)</w:t>
      </w:r>
    </w:p>
    <w:p w:rsidR="008F09EC" w:rsidRPr="00F66F68" w:rsidRDefault="008F09EC" w:rsidP="008F09EC">
      <w:pPr>
        <w:ind w:firstLine="709"/>
        <w:jc w:val="both"/>
        <w:rPr>
          <w:sz w:val="24"/>
          <w:szCs w:val="24"/>
        </w:rPr>
      </w:pPr>
      <w:r w:rsidRPr="00F66F68">
        <w:rPr>
          <w:b/>
          <w:bCs/>
          <w:sz w:val="28"/>
          <w:szCs w:val="28"/>
        </w:rPr>
        <w:t>5. Право на получение субсидии имеют</w:t>
      </w:r>
      <w:r w:rsidRPr="00F66F68">
        <w:rPr>
          <w:sz w:val="28"/>
          <w:szCs w:val="28"/>
        </w:rPr>
        <w:t xml:space="preserve"> сельскохозяйственные товаропроизводители (кроме граждан, ведущих личное подсобное хозяйство и</w:t>
      </w:r>
      <w:r w:rsidR="00362BDF">
        <w:rPr>
          <w:sz w:val="28"/>
          <w:szCs w:val="28"/>
        </w:rPr>
        <w:t> </w:t>
      </w:r>
      <w:r w:rsidRPr="00F66F68">
        <w:rPr>
          <w:sz w:val="28"/>
          <w:szCs w:val="28"/>
        </w:rPr>
        <w:t xml:space="preserve">сельскохозяйственных кредитных потребительских кооперативов), </w:t>
      </w:r>
      <w:r w:rsidRPr="00F66F68">
        <w:rPr>
          <w:b/>
          <w:bCs/>
          <w:sz w:val="28"/>
          <w:szCs w:val="28"/>
        </w:rPr>
        <w:t>соответствующие следующим требованиям</w:t>
      </w:r>
      <w:r w:rsidRPr="00F66F68">
        <w:rPr>
          <w:sz w:val="28"/>
          <w:szCs w:val="28"/>
        </w:rPr>
        <w:t xml:space="preserve"> </w:t>
      </w:r>
      <w:r w:rsidRPr="00F66F68">
        <w:rPr>
          <w:b/>
          <w:bCs/>
          <w:sz w:val="28"/>
          <w:szCs w:val="28"/>
        </w:rPr>
        <w:t>по состоянию на 1-е число месяца, в котором подана заявка о предоставлении субсидии:</w:t>
      </w:r>
    </w:p>
    <w:p w:rsidR="008F09EC" w:rsidRPr="00F66F68" w:rsidRDefault="008F09EC" w:rsidP="008F09EC">
      <w:pPr>
        <w:ind w:firstLine="709"/>
        <w:jc w:val="both"/>
        <w:rPr>
          <w:sz w:val="24"/>
          <w:szCs w:val="24"/>
        </w:rPr>
      </w:pPr>
      <w:r w:rsidRPr="00F66F68">
        <w:rPr>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Pr="00F66F68">
        <w:rPr>
          <w:sz w:val="28"/>
          <w:szCs w:val="28"/>
        </w:rPr>
        <w:lastRenderedPageBreak/>
        <w:t>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F09EC" w:rsidRPr="00F66F68" w:rsidRDefault="008F09EC" w:rsidP="008F09EC">
      <w:pPr>
        <w:ind w:firstLine="709"/>
        <w:jc w:val="both"/>
        <w:rPr>
          <w:sz w:val="24"/>
          <w:szCs w:val="24"/>
        </w:rPr>
      </w:pPr>
      <w:r w:rsidRPr="00F66F68">
        <w:rPr>
          <w:sz w:val="28"/>
          <w:szCs w:val="28"/>
        </w:rPr>
        <w:t>участник отбора – индивидуальный предприниматель не</w:t>
      </w:r>
      <w:r w:rsidR="00510401">
        <w:rPr>
          <w:sz w:val="28"/>
          <w:szCs w:val="28"/>
        </w:rPr>
        <w:t xml:space="preserve"> </w:t>
      </w:r>
      <w:r w:rsidRPr="00F66F68">
        <w:rPr>
          <w:sz w:val="28"/>
          <w:szCs w:val="28"/>
        </w:rPr>
        <w:t>прекратил деятельность в качестве индивидуального предпринимателя, а также в отношении него не введена процедура банкротства;</w:t>
      </w:r>
    </w:p>
    <w:p w:rsidR="008F09EC" w:rsidRPr="00F66F68" w:rsidRDefault="008F09EC" w:rsidP="008F09EC">
      <w:pPr>
        <w:ind w:firstLine="709"/>
        <w:jc w:val="both"/>
        <w:rPr>
          <w:sz w:val="24"/>
          <w:szCs w:val="24"/>
        </w:rPr>
      </w:pPr>
      <w:r w:rsidRPr="00F66F68">
        <w:rPr>
          <w:sz w:val="28"/>
          <w:szCs w:val="28"/>
        </w:rPr>
        <w:t>участник отбора имеет государственную регистрацию или постановку на учет в налоговом органе на территории Ростовской области;</w:t>
      </w:r>
    </w:p>
    <w:p w:rsidR="008F09EC" w:rsidRPr="00F66F68" w:rsidRDefault="008F09EC" w:rsidP="008F09EC">
      <w:pPr>
        <w:ind w:firstLine="709"/>
        <w:jc w:val="both"/>
        <w:rPr>
          <w:sz w:val="24"/>
          <w:szCs w:val="24"/>
        </w:rPr>
      </w:pPr>
      <w:r w:rsidRPr="00F66F68">
        <w:rPr>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09EC" w:rsidRPr="00F66F68" w:rsidRDefault="008F09EC" w:rsidP="008F09EC">
      <w:pPr>
        <w:autoSpaceDE w:val="0"/>
        <w:autoSpaceDN w:val="0"/>
        <w:adjustRightInd w:val="0"/>
        <w:ind w:firstLine="709"/>
        <w:jc w:val="both"/>
        <w:rPr>
          <w:sz w:val="28"/>
          <w:szCs w:val="28"/>
          <w:lang w:eastAsia="en-US"/>
        </w:rPr>
      </w:pPr>
      <w:r w:rsidRPr="00F66F68">
        <w:rPr>
          <w:sz w:val="28"/>
          <w:szCs w:val="28"/>
        </w:rPr>
        <w:t xml:space="preserve">у участника отбора отсутствует </w:t>
      </w:r>
      <w:r w:rsidRPr="00F66F68">
        <w:rPr>
          <w:sz w:val="28"/>
          <w:szCs w:val="28"/>
          <w:lang w:eastAsia="en-US"/>
        </w:rPr>
        <w:t>просроченная задолженность по возврату в</w:t>
      </w:r>
      <w:r w:rsidR="00362BDF">
        <w:rPr>
          <w:sz w:val="28"/>
          <w:szCs w:val="28"/>
          <w:lang w:eastAsia="en-US"/>
        </w:rPr>
        <w:t> </w:t>
      </w:r>
      <w:r w:rsidRPr="00F66F68">
        <w:rPr>
          <w:sz w:val="28"/>
          <w:szCs w:val="28"/>
          <w:lang w:eastAsia="en-US"/>
        </w:rPr>
        <w:t xml:space="preserve">областной и (или) местный бюджеты субсидий, бюджетных инвестиций и иной просроченной (неурегулированной) задолженности по денежным обязательствам перед Ростовской областью и ____________________________; </w:t>
      </w:r>
    </w:p>
    <w:p w:rsidR="008F09EC" w:rsidRPr="00F66F68" w:rsidRDefault="008F09EC" w:rsidP="008F09EC">
      <w:pPr>
        <w:autoSpaceDE w:val="0"/>
        <w:autoSpaceDN w:val="0"/>
        <w:adjustRightInd w:val="0"/>
        <w:ind w:firstLine="709"/>
        <w:jc w:val="both"/>
        <w:rPr>
          <w:lang w:eastAsia="en-US"/>
        </w:rPr>
      </w:pPr>
      <w:r w:rsidRPr="00F66F68">
        <w:rPr>
          <w:lang w:eastAsia="en-US"/>
        </w:rPr>
        <w:t xml:space="preserve">                                                                            (наименование района)</w:t>
      </w:r>
    </w:p>
    <w:p w:rsidR="008F09EC" w:rsidRPr="00F66F68" w:rsidRDefault="008F09EC" w:rsidP="008F09EC">
      <w:pPr>
        <w:ind w:firstLine="709"/>
        <w:jc w:val="both"/>
        <w:rPr>
          <w:sz w:val="24"/>
          <w:szCs w:val="24"/>
        </w:rPr>
      </w:pPr>
      <w:proofErr w:type="gramStart"/>
      <w:r w:rsidRPr="00F66F68">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F66F68">
        <w:rPr>
          <w:sz w:val="28"/>
          <w:szCs w:val="28"/>
        </w:rPr>
        <w:t> </w:t>
      </w:r>
      <w:proofErr w:type="gramStart"/>
      <w:r w:rsidRPr="00F66F68">
        <w:rPr>
          <w:sz w:val="28"/>
          <w:szCs w:val="28"/>
        </w:rPr>
        <w:t>отношении</w:t>
      </w:r>
      <w:proofErr w:type="gramEnd"/>
      <w:r w:rsidRPr="00F66F68">
        <w:rPr>
          <w:sz w:val="28"/>
          <w:szCs w:val="28"/>
        </w:rPr>
        <w:t xml:space="preserve"> таких юридических лиц, в совокупности превышает 50 процентов;</w:t>
      </w:r>
    </w:p>
    <w:p w:rsidR="00BA5E97" w:rsidRPr="00CB0335" w:rsidRDefault="008F09EC" w:rsidP="00BA5E97">
      <w:pPr>
        <w:widowControl w:val="0"/>
        <w:ind w:firstLine="709"/>
        <w:jc w:val="both"/>
        <w:rPr>
          <w:kern w:val="2"/>
          <w:sz w:val="28"/>
          <w:szCs w:val="28"/>
        </w:rPr>
      </w:pPr>
      <w:r w:rsidRPr="00F66F68">
        <w:rPr>
          <w:sz w:val="28"/>
          <w:szCs w:val="28"/>
          <w:lang w:eastAsia="en-US"/>
        </w:rPr>
        <w:t>участник отбора не получал средства из местного и (или) областного бюджетов, из которог</w:t>
      </w:r>
      <w:proofErr w:type="gramStart"/>
      <w:r w:rsidRPr="00F66F68">
        <w:rPr>
          <w:sz w:val="28"/>
          <w:szCs w:val="28"/>
          <w:lang w:eastAsia="en-US"/>
        </w:rPr>
        <w:t>о(</w:t>
      </w:r>
      <w:proofErr w:type="spellStart"/>
      <w:proofErr w:type="gramEnd"/>
      <w:r w:rsidRPr="00F66F68">
        <w:rPr>
          <w:sz w:val="28"/>
          <w:szCs w:val="28"/>
          <w:lang w:eastAsia="en-US"/>
        </w:rPr>
        <w:t>ых</w:t>
      </w:r>
      <w:proofErr w:type="spellEnd"/>
      <w:r w:rsidRPr="00F66F68">
        <w:rPr>
          <w:sz w:val="28"/>
          <w:szCs w:val="28"/>
          <w:lang w:eastAsia="en-US"/>
        </w:rPr>
        <w:t xml:space="preserve">) планируется предоставление субсидии в соответствии с муниципальным правовым актом и (или) правовым актов Правительства </w:t>
      </w:r>
      <w:r w:rsidRPr="00CB0335">
        <w:rPr>
          <w:sz w:val="28"/>
          <w:szCs w:val="28"/>
          <w:lang w:eastAsia="en-US"/>
        </w:rPr>
        <w:t>Ростовской области, на основании иных муниципальных нормативных правовых актов и (или) иных нормативных правовых актов Правительства Ростовской</w:t>
      </w:r>
      <w:r w:rsidR="00510401" w:rsidRPr="00CB0335">
        <w:rPr>
          <w:kern w:val="2"/>
          <w:sz w:val="28"/>
          <w:szCs w:val="28"/>
        </w:rPr>
        <w:t xml:space="preserve"> области, </w:t>
      </w:r>
      <w:r w:rsidR="00BA5E97" w:rsidRPr="00CB0335">
        <w:rPr>
          <w:kern w:val="2"/>
          <w:sz w:val="28"/>
          <w:szCs w:val="28"/>
        </w:rPr>
        <w:t xml:space="preserve">не получал субсидий по </w:t>
      </w:r>
      <w:r w:rsidR="00BA5E97" w:rsidRPr="00CB0335">
        <w:rPr>
          <w:sz w:val="28"/>
          <w:szCs w:val="28"/>
        </w:rPr>
        <w:t>возмещению части затрат на поддержку производства шерсти, полученной от тонкорунных и полутонкорунных и полутонкорунных пород овец;</w:t>
      </w:r>
    </w:p>
    <w:p w:rsidR="008F09EC" w:rsidRPr="00F66F68" w:rsidRDefault="008F09EC" w:rsidP="008F09EC">
      <w:pPr>
        <w:ind w:firstLine="709"/>
        <w:jc w:val="both"/>
        <w:rPr>
          <w:sz w:val="24"/>
          <w:szCs w:val="24"/>
        </w:rPr>
      </w:pPr>
      <w:proofErr w:type="gramStart"/>
      <w:r w:rsidRPr="00CB0335">
        <w:rPr>
          <w:sz w:val="28"/>
          <w:szCs w:val="28"/>
        </w:rPr>
        <w:t>в реестре дисквалифицированных лиц отсутствуют сведения</w:t>
      </w:r>
      <w:r w:rsidRPr="00F66F68">
        <w:rPr>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w:t>
      </w:r>
      <w:r w:rsidR="00510401">
        <w:rPr>
          <w:sz w:val="28"/>
          <w:szCs w:val="28"/>
        </w:rPr>
        <w:t> </w:t>
      </w:r>
      <w:r w:rsidRPr="00F66F68">
        <w:rPr>
          <w:sz w:val="28"/>
          <w:szCs w:val="28"/>
        </w:rPr>
        <w:t>индивидуальном предпринимателе, являющемся участником отбора;</w:t>
      </w:r>
      <w:proofErr w:type="gramEnd"/>
    </w:p>
    <w:p w:rsidR="008F09EC" w:rsidRPr="00F66F68" w:rsidRDefault="008F09EC" w:rsidP="008F09EC">
      <w:pPr>
        <w:ind w:firstLine="709"/>
        <w:jc w:val="both"/>
        <w:rPr>
          <w:sz w:val="28"/>
          <w:szCs w:val="28"/>
        </w:rPr>
      </w:pPr>
      <w:r w:rsidRPr="00F66F68">
        <w:rPr>
          <w:sz w:val="28"/>
          <w:szCs w:val="28"/>
        </w:rPr>
        <w:t>участник отбора осуществляет производственную деятельность на территории _____________________ района Ростовской области.</w:t>
      </w:r>
    </w:p>
    <w:p w:rsidR="008F09EC" w:rsidRPr="00F66F68" w:rsidRDefault="008F09EC" w:rsidP="008F09EC">
      <w:pPr>
        <w:ind w:firstLine="709"/>
        <w:jc w:val="both"/>
      </w:pPr>
      <w:r w:rsidRPr="00F66F68">
        <w:rPr>
          <w:sz w:val="24"/>
          <w:szCs w:val="24"/>
        </w:rPr>
        <w:t xml:space="preserve">                       (наименование района)</w:t>
      </w:r>
    </w:p>
    <w:p w:rsidR="008F09EC" w:rsidRPr="00F66F68" w:rsidRDefault="008F09EC" w:rsidP="008F09EC">
      <w:pPr>
        <w:ind w:firstLine="709"/>
        <w:jc w:val="both"/>
        <w:rPr>
          <w:sz w:val="28"/>
          <w:szCs w:val="28"/>
        </w:rPr>
      </w:pPr>
      <w:r w:rsidRPr="00F66F68">
        <w:rPr>
          <w:sz w:val="28"/>
          <w:szCs w:val="28"/>
        </w:rPr>
        <w:t>Участником отбора должны быть соблюдены также условия:</w:t>
      </w:r>
    </w:p>
    <w:p w:rsidR="008F09EC" w:rsidRPr="00F66F68" w:rsidRDefault="008F09EC" w:rsidP="008F09EC">
      <w:pPr>
        <w:autoSpaceDE w:val="0"/>
        <w:autoSpaceDN w:val="0"/>
        <w:adjustRightInd w:val="0"/>
        <w:ind w:firstLine="709"/>
        <w:jc w:val="both"/>
        <w:rPr>
          <w:sz w:val="28"/>
          <w:szCs w:val="28"/>
        </w:rPr>
      </w:pPr>
      <w:r w:rsidRPr="00F66F68">
        <w:rPr>
          <w:sz w:val="28"/>
          <w:szCs w:val="28"/>
        </w:rPr>
        <w:lastRenderedPageBreak/>
        <w:t>недопущение снижения численности маточного поголовья овец и коз по состоянию на 01 января текущего года по отношению к численности маточного поголовья овец и коз на 01 января предыдущего года;</w:t>
      </w:r>
    </w:p>
    <w:p w:rsidR="008F09EC" w:rsidRPr="00F66F68" w:rsidRDefault="008F09EC" w:rsidP="008F09EC">
      <w:pPr>
        <w:ind w:firstLine="709"/>
        <w:jc w:val="both"/>
        <w:rPr>
          <w:sz w:val="24"/>
          <w:szCs w:val="24"/>
        </w:rPr>
      </w:pPr>
      <w:r w:rsidRPr="00F66F68">
        <w:rPr>
          <w:sz w:val="28"/>
          <w:szCs w:val="28"/>
        </w:rPr>
        <w:t>отсутствие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r w:rsidRPr="00F66F68">
        <w:t xml:space="preserve"> </w:t>
      </w:r>
      <w:r w:rsidRPr="00F66F68">
        <w:rPr>
          <w:sz w:val="28"/>
          <w:szCs w:val="28"/>
        </w:rPr>
        <w:t>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8F09EC" w:rsidRPr="00F66F68" w:rsidRDefault="008F09EC" w:rsidP="008F09EC">
      <w:pPr>
        <w:ind w:left="720"/>
        <w:jc w:val="both"/>
        <w:rPr>
          <w:sz w:val="24"/>
          <w:szCs w:val="24"/>
        </w:rPr>
      </w:pPr>
      <w:r w:rsidRPr="00F66F68">
        <w:rPr>
          <w:b/>
          <w:bCs/>
          <w:sz w:val="28"/>
          <w:szCs w:val="28"/>
        </w:rPr>
        <w:t>6. Порядок подачи заявки и состав заявки.</w:t>
      </w:r>
    </w:p>
    <w:p w:rsidR="008F09EC" w:rsidRPr="00F66F68" w:rsidRDefault="008F09EC" w:rsidP="008F09EC">
      <w:pPr>
        <w:ind w:firstLine="709"/>
        <w:jc w:val="both"/>
        <w:rPr>
          <w:sz w:val="28"/>
          <w:szCs w:val="28"/>
        </w:rPr>
      </w:pPr>
      <w:r w:rsidRPr="00F66F68">
        <w:rPr>
          <w:sz w:val="28"/>
          <w:szCs w:val="28"/>
        </w:rPr>
        <w:t>Участники отбора вправе представить документы в срок, указанный в пункте 1 настоящего объявления в Администрацию ________________________________ или через многофункциональный центр</w:t>
      </w:r>
    </w:p>
    <w:p w:rsidR="008F09EC" w:rsidRPr="00F66F68" w:rsidRDefault="008F09EC" w:rsidP="008F09EC">
      <w:pPr>
        <w:ind w:firstLine="709"/>
        <w:jc w:val="both"/>
      </w:pPr>
      <w:r w:rsidRPr="00F66F68">
        <w:rPr>
          <w:sz w:val="24"/>
          <w:szCs w:val="24"/>
        </w:rPr>
        <w:t xml:space="preserve">     (наименование района)</w:t>
      </w:r>
    </w:p>
    <w:p w:rsidR="008F09EC" w:rsidRPr="00F66F68" w:rsidRDefault="008F09EC" w:rsidP="008F09EC">
      <w:pPr>
        <w:jc w:val="both"/>
        <w:rPr>
          <w:sz w:val="24"/>
          <w:szCs w:val="24"/>
        </w:rPr>
      </w:pPr>
      <w:r w:rsidRPr="00F66F68">
        <w:rPr>
          <w:sz w:val="28"/>
          <w:szCs w:val="28"/>
        </w:rPr>
        <w:t>предоставления государственных и муниципальных услуг (далее – МФЦ).</w:t>
      </w:r>
    </w:p>
    <w:p w:rsidR="008F09EC" w:rsidRPr="00F66F68" w:rsidRDefault="008F09EC" w:rsidP="008F09EC">
      <w:pPr>
        <w:ind w:firstLine="709"/>
        <w:jc w:val="both"/>
        <w:rPr>
          <w:sz w:val="24"/>
          <w:szCs w:val="24"/>
        </w:rPr>
      </w:pPr>
      <w:r w:rsidRPr="00F66F68">
        <w:rPr>
          <w:sz w:val="28"/>
          <w:szCs w:val="28"/>
        </w:rPr>
        <w:t>Взаимодействие между Администрацией и МФЦ осуществляется в соответствии с заключенным между ними соглашением.</w:t>
      </w:r>
    </w:p>
    <w:p w:rsidR="008F09EC" w:rsidRPr="00F66F68" w:rsidRDefault="008F09EC" w:rsidP="008F09EC">
      <w:pPr>
        <w:ind w:firstLine="709"/>
        <w:jc w:val="both"/>
        <w:rPr>
          <w:sz w:val="24"/>
          <w:szCs w:val="24"/>
        </w:rPr>
      </w:pPr>
      <w:r w:rsidRPr="00F66F68">
        <w:rPr>
          <w:sz w:val="28"/>
          <w:szCs w:val="28"/>
        </w:rPr>
        <w:t xml:space="preserve">Администрация в день подачи заявки (уточненной заявки) </w:t>
      </w:r>
      <w:r w:rsidRPr="00F66F68">
        <w:rPr>
          <w:b/>
          <w:bCs/>
          <w:sz w:val="28"/>
          <w:szCs w:val="28"/>
        </w:rPr>
        <w:t xml:space="preserve">регистрирует </w:t>
      </w:r>
      <w:r w:rsidRPr="00F66F68">
        <w:rPr>
          <w:sz w:val="28"/>
          <w:szCs w:val="28"/>
        </w:rPr>
        <w:t>ее в журнале регистрации заявок.</w:t>
      </w:r>
    </w:p>
    <w:p w:rsidR="008F09EC" w:rsidRPr="00F66F68" w:rsidRDefault="008F09EC" w:rsidP="008F09EC">
      <w:pPr>
        <w:ind w:firstLine="709"/>
        <w:jc w:val="both"/>
        <w:rPr>
          <w:sz w:val="24"/>
          <w:szCs w:val="24"/>
        </w:rPr>
      </w:pPr>
      <w:r w:rsidRPr="00F66F68">
        <w:rPr>
          <w:sz w:val="28"/>
          <w:szCs w:val="28"/>
        </w:rPr>
        <w:t xml:space="preserve">В целях получения </w:t>
      </w:r>
      <w:r w:rsidRPr="00F66F68">
        <w:rPr>
          <w:b/>
          <w:bCs/>
          <w:sz w:val="28"/>
          <w:szCs w:val="28"/>
        </w:rPr>
        <w:t xml:space="preserve">субсидии </w:t>
      </w:r>
      <w:r w:rsidRPr="00F66F68">
        <w:rPr>
          <w:bCs/>
          <w:sz w:val="28"/>
          <w:szCs w:val="28"/>
        </w:rPr>
        <w:t xml:space="preserve">сельскохозяйственным товаропроизводителям </w:t>
      </w:r>
      <w:r w:rsidRPr="00F66F68">
        <w:rPr>
          <w:sz w:val="28"/>
          <w:szCs w:val="28"/>
        </w:rPr>
        <w:t xml:space="preserve">в рамках поддержки сельскохозяйственного производства </w:t>
      </w:r>
      <w:r w:rsidR="00833D1D" w:rsidRPr="00F66F68">
        <w:rPr>
          <w:sz w:val="28"/>
          <w:szCs w:val="28"/>
        </w:rPr>
        <w:t>на поддержку наращивания маточного поголовья овец и коз</w:t>
      </w:r>
      <w:r w:rsidR="00833D1D" w:rsidRPr="00F66F68">
        <w:rPr>
          <w:sz w:val="24"/>
          <w:szCs w:val="24"/>
        </w:rPr>
        <w:t xml:space="preserve"> </w:t>
      </w:r>
      <w:r w:rsidRPr="00F66F68">
        <w:rPr>
          <w:sz w:val="28"/>
          <w:szCs w:val="28"/>
        </w:rPr>
        <w:t>представляются:         </w:t>
      </w:r>
    </w:p>
    <w:p w:rsidR="008F09EC" w:rsidRPr="00F66F68" w:rsidRDefault="008F09EC" w:rsidP="008F09EC">
      <w:pPr>
        <w:ind w:firstLine="709"/>
        <w:jc w:val="both"/>
        <w:rPr>
          <w:sz w:val="24"/>
          <w:szCs w:val="24"/>
        </w:rPr>
      </w:pPr>
      <w:r w:rsidRPr="00F66F68">
        <w:rPr>
          <w:sz w:val="28"/>
          <w:szCs w:val="28"/>
        </w:rPr>
        <w:t>опись документов по форме, утвержденной Администрацией;</w:t>
      </w:r>
    </w:p>
    <w:p w:rsidR="008F09EC" w:rsidRPr="00F66F68" w:rsidRDefault="008F09EC" w:rsidP="008F09EC">
      <w:pPr>
        <w:ind w:firstLine="709"/>
        <w:jc w:val="both"/>
        <w:rPr>
          <w:sz w:val="24"/>
          <w:szCs w:val="24"/>
        </w:rPr>
      </w:pPr>
      <w:r w:rsidRPr="00F66F68">
        <w:rPr>
          <w:sz w:val="28"/>
          <w:szCs w:val="28"/>
        </w:rPr>
        <w:t xml:space="preserve">заявление о предоставлении субсидии, </w:t>
      </w:r>
      <w:proofErr w:type="gramStart"/>
      <w:r w:rsidRPr="00F66F68">
        <w:rPr>
          <w:sz w:val="28"/>
          <w:szCs w:val="28"/>
        </w:rPr>
        <w:t>содержащее</w:t>
      </w:r>
      <w:proofErr w:type="gramEnd"/>
      <w:r w:rsidRPr="00F66F68">
        <w:rPr>
          <w:sz w:val="28"/>
          <w:szCs w:val="28"/>
        </w:rPr>
        <w:t xml:space="preserve"> в том числе согласие на</w:t>
      </w:r>
      <w:r w:rsidR="00362BDF">
        <w:rPr>
          <w:sz w:val="28"/>
          <w:szCs w:val="28"/>
        </w:rPr>
        <w:t> </w:t>
      </w:r>
      <w:r w:rsidRPr="00F66F68">
        <w:rPr>
          <w:sz w:val="28"/>
          <w:szCs w:val="28"/>
        </w:rPr>
        <w:t>публикацию (размещение) в информационно-телекоммуникационной сети «Интернет» информации об участнике отбора, по форме, утвержденной Администрацией;</w:t>
      </w:r>
    </w:p>
    <w:p w:rsidR="008F09EC" w:rsidRPr="00F66F68" w:rsidRDefault="008F09EC" w:rsidP="008F09EC">
      <w:pPr>
        <w:ind w:firstLine="709"/>
        <w:jc w:val="both"/>
        <w:rPr>
          <w:sz w:val="24"/>
          <w:szCs w:val="24"/>
        </w:rPr>
      </w:pPr>
      <w:r w:rsidRPr="00F66F68">
        <w:rPr>
          <w:sz w:val="28"/>
          <w:szCs w:val="28"/>
        </w:rPr>
        <w:t>согласие на обработку персональных данных по форме, утвержденной Администрацией;</w:t>
      </w:r>
    </w:p>
    <w:p w:rsidR="008F09EC" w:rsidRPr="00F66F68" w:rsidRDefault="008F09EC" w:rsidP="008F09EC">
      <w:pPr>
        <w:ind w:firstLine="709"/>
        <w:jc w:val="both"/>
        <w:rPr>
          <w:sz w:val="24"/>
          <w:szCs w:val="24"/>
        </w:rPr>
      </w:pPr>
      <w:r w:rsidRPr="00F66F68">
        <w:rPr>
          <w:sz w:val="28"/>
          <w:szCs w:val="28"/>
        </w:rPr>
        <w:t>справка-расчет на предоставление субсидии по форме, утвержденной Администрацией;</w:t>
      </w:r>
    </w:p>
    <w:p w:rsidR="008F09EC" w:rsidRPr="00F66F68" w:rsidRDefault="008F09EC" w:rsidP="008F09EC">
      <w:pPr>
        <w:ind w:firstLine="709"/>
        <w:jc w:val="both"/>
        <w:rPr>
          <w:sz w:val="24"/>
          <w:szCs w:val="24"/>
        </w:rPr>
      </w:pPr>
      <w:proofErr w:type="gramStart"/>
      <w:r w:rsidRPr="00F66F68">
        <w:rPr>
          <w:sz w:val="28"/>
          <w:szCs w:val="28"/>
        </w:rPr>
        <w:t>копии форм годовой отчетности о финансово-экономическом состоянии сельскохозяйственных товаропроизводителей агропромышленного комплекса формы № 2 «Отчет о финансовых результатах» (по форме, утвержденной Министерством финансов Российской Федерации), формы № 6-АПК (годовая) «Отчет об отраслевых показателях деятельности организаций агропромышленного комплекса» (по форме, утвержденной Министерством сельского хозяйства Российской Федерации) за календарный год, предшествующий текущему году подачи заявки (при наличии), заверенные участником отбора, и выписка из годовой</w:t>
      </w:r>
      <w:proofErr w:type="gramEnd"/>
      <w:r w:rsidRPr="00F66F68">
        <w:rPr>
          <w:sz w:val="28"/>
          <w:szCs w:val="28"/>
        </w:rPr>
        <w:t xml:space="preserve"> бухгалтерской (финансовой) отчетности товаропроизводителя агропромышленного комплекса Ростовской области по форме, утвержденной Администрацией;</w:t>
      </w:r>
    </w:p>
    <w:p w:rsidR="008F09EC" w:rsidRPr="00F66F68" w:rsidRDefault="008F09EC" w:rsidP="008F09EC">
      <w:pPr>
        <w:ind w:firstLine="709"/>
        <w:jc w:val="both"/>
        <w:rPr>
          <w:sz w:val="28"/>
          <w:szCs w:val="28"/>
        </w:rPr>
      </w:pPr>
      <w:proofErr w:type="gramStart"/>
      <w:r w:rsidRPr="00F66F68">
        <w:rPr>
          <w:sz w:val="28"/>
          <w:szCs w:val="28"/>
        </w:rPr>
        <w:t xml:space="preserve">документы, указанные в </w:t>
      </w:r>
      <w:hyperlink r:id="rId16" w:anchor="P894" w:history="1">
        <w:r w:rsidRPr="00F66F68">
          <w:rPr>
            <w:sz w:val="28"/>
            <w:szCs w:val="28"/>
          </w:rPr>
          <w:t>абзаце первом</w:t>
        </w:r>
      </w:hyperlink>
      <w:r w:rsidRPr="00F66F68">
        <w:rPr>
          <w:sz w:val="28"/>
          <w:szCs w:val="28"/>
        </w:rPr>
        <w:t xml:space="preserve"> настоящего подпункта, представляются всеми сельскохозяйственными товаропроизводителями, кроме включенных в Реестр сельскохозяйственных предприятий Ростовской области, имеющих статус сельскохозяйственного товаропроизводителя, размещенный на </w:t>
      </w:r>
      <w:r w:rsidRPr="00F66F68">
        <w:rPr>
          <w:sz w:val="28"/>
          <w:szCs w:val="28"/>
        </w:rPr>
        <w:lastRenderedPageBreak/>
        <w:t xml:space="preserve">официальном сайте министерства </w:t>
      </w:r>
      <w:hyperlink w:history="1">
        <w:r w:rsidRPr="00F66F68">
          <w:rPr>
            <w:sz w:val="28"/>
            <w:szCs w:val="28"/>
            <w:u w:val="single"/>
          </w:rPr>
          <w:t>www.don–agro.ru</w:t>
        </w:r>
      </w:hyperlink>
      <w:r w:rsidRPr="00F66F68">
        <w:rPr>
          <w:sz w:val="28"/>
          <w:szCs w:val="28"/>
        </w:rPr>
        <w:t xml:space="preserve"> в информационно-телекоммуникационной сети «Интернет», а также указанных в пункте 3 </w:t>
      </w:r>
      <w:hyperlink r:id="rId17" w:history="1">
        <w:r w:rsidRPr="00F66F68">
          <w:rPr>
            <w:sz w:val="28"/>
            <w:szCs w:val="28"/>
          </w:rPr>
          <w:t>части 2 статьи 3</w:t>
        </w:r>
      </w:hyperlink>
      <w:r w:rsidRPr="00F66F68">
        <w:rPr>
          <w:sz w:val="28"/>
          <w:szCs w:val="28"/>
        </w:rPr>
        <w:t xml:space="preserve"> Федерального закона от 29.12.2006 № 264-ФЗ «О развитии сельского хозяйства»;</w:t>
      </w:r>
      <w:proofErr w:type="gramEnd"/>
    </w:p>
    <w:p w:rsidR="002E6631" w:rsidRPr="00F66F68" w:rsidRDefault="002E6631" w:rsidP="002E6631">
      <w:pPr>
        <w:ind w:firstLine="709"/>
        <w:jc w:val="both"/>
        <w:rPr>
          <w:sz w:val="24"/>
          <w:szCs w:val="24"/>
        </w:rPr>
      </w:pPr>
      <w:r>
        <w:rPr>
          <w:sz w:val="28"/>
          <w:szCs w:val="28"/>
        </w:rPr>
        <w:t>с</w:t>
      </w:r>
      <w:r w:rsidRPr="00F66F68">
        <w:rPr>
          <w:sz w:val="28"/>
          <w:szCs w:val="28"/>
        </w:rPr>
        <w:t>правка о наличии поголовья по форме, утвержденной Администрацией;</w:t>
      </w:r>
    </w:p>
    <w:p w:rsidR="002E6631" w:rsidRPr="00F66F68" w:rsidRDefault="002E6631" w:rsidP="002E6631">
      <w:pPr>
        <w:ind w:firstLine="709"/>
        <w:jc w:val="both"/>
        <w:rPr>
          <w:sz w:val="24"/>
          <w:szCs w:val="24"/>
        </w:rPr>
      </w:pPr>
      <w:r>
        <w:rPr>
          <w:sz w:val="28"/>
          <w:szCs w:val="28"/>
        </w:rPr>
        <w:t>р</w:t>
      </w:r>
      <w:r w:rsidRPr="00F66F68">
        <w:rPr>
          <w:sz w:val="28"/>
          <w:szCs w:val="28"/>
        </w:rPr>
        <w:t>асшифровка затрат, произведенных на содержание маточного поголовья овец и коз, по форме, утвержденной Администрацией;</w:t>
      </w:r>
    </w:p>
    <w:p w:rsidR="002E6631" w:rsidRPr="00FE61CC" w:rsidRDefault="000815A0" w:rsidP="002E6631">
      <w:pPr>
        <w:suppressAutoHyphens/>
        <w:autoSpaceDE w:val="0"/>
        <w:autoSpaceDN w:val="0"/>
        <w:adjustRightInd w:val="0"/>
        <w:spacing w:line="232" w:lineRule="auto"/>
        <w:ind w:firstLine="709"/>
        <w:jc w:val="both"/>
        <w:rPr>
          <w:sz w:val="28"/>
          <w:szCs w:val="28"/>
        </w:rPr>
      </w:pPr>
      <w:r w:rsidRPr="00FE61CC">
        <w:rPr>
          <w:sz w:val="28"/>
          <w:szCs w:val="28"/>
        </w:rPr>
        <w:t>в</w:t>
      </w:r>
      <w:r w:rsidR="002E6631" w:rsidRPr="00FE61CC">
        <w:rPr>
          <w:sz w:val="28"/>
          <w:szCs w:val="28"/>
        </w:rPr>
        <w:t xml:space="preserve"> случае приобретения товаров и услуг у сторонних организаций в текущем году, включенных в затраты по</w:t>
      </w:r>
      <w:r w:rsidRPr="00FE61CC">
        <w:rPr>
          <w:sz w:val="28"/>
          <w:szCs w:val="28"/>
        </w:rPr>
        <w:t> </w:t>
      </w:r>
      <w:r w:rsidR="002E6631" w:rsidRPr="00FE61CC">
        <w:rPr>
          <w:sz w:val="28"/>
          <w:szCs w:val="28"/>
        </w:rPr>
        <w:t>наращиванию маточного поголовья овец и коз, предоставляются:</w:t>
      </w:r>
    </w:p>
    <w:p w:rsidR="002E6631" w:rsidRPr="00FE61CC" w:rsidRDefault="002E6631" w:rsidP="000815A0">
      <w:pPr>
        <w:ind w:firstLine="709"/>
        <w:jc w:val="both"/>
        <w:rPr>
          <w:sz w:val="28"/>
          <w:szCs w:val="28"/>
        </w:rPr>
      </w:pPr>
      <w:r w:rsidRPr="00FE61CC">
        <w:rPr>
          <w:sz w:val="28"/>
          <w:szCs w:val="28"/>
        </w:rPr>
        <w:t>копии договоров и (или) копии счетов, в случае указания их в назначении платежа в платежном поручении</w:t>
      </w:r>
      <w:r w:rsidR="000815A0" w:rsidRPr="00FE61CC">
        <w:rPr>
          <w:sz w:val="28"/>
          <w:szCs w:val="28"/>
        </w:rPr>
        <w:t xml:space="preserve"> заверенные участником отбора;</w:t>
      </w:r>
    </w:p>
    <w:p w:rsidR="002E6631" w:rsidRPr="00FE61CC" w:rsidRDefault="002E6631" w:rsidP="002E6631">
      <w:pPr>
        <w:ind w:firstLine="709"/>
        <w:jc w:val="both"/>
        <w:rPr>
          <w:sz w:val="28"/>
          <w:szCs w:val="28"/>
        </w:rPr>
      </w:pPr>
      <w:r w:rsidRPr="00FE61CC">
        <w:rPr>
          <w:sz w:val="28"/>
          <w:szCs w:val="28"/>
        </w:rPr>
        <w:t>копии платежных поручений и выписок из расчетного счета, подтверждающие оплату, заверенные кредитной организацией и участником отбора;</w:t>
      </w:r>
    </w:p>
    <w:p w:rsidR="002E6631" w:rsidRPr="00FE61CC" w:rsidRDefault="002E6631" w:rsidP="002E6631">
      <w:pPr>
        <w:ind w:firstLine="709"/>
        <w:jc w:val="both"/>
        <w:rPr>
          <w:sz w:val="28"/>
          <w:szCs w:val="28"/>
        </w:rPr>
      </w:pPr>
      <w:r w:rsidRPr="00FE61CC">
        <w:rPr>
          <w:sz w:val="28"/>
          <w:szCs w:val="28"/>
        </w:rPr>
        <w:t>копии актов выполненных работ и (или) товарных накладных и (или) универсальных передаточных документов, включая оформленные с использованием сертификата цифровой подписи</w:t>
      </w:r>
      <w:r w:rsidR="000815A0" w:rsidRPr="00FE61CC">
        <w:rPr>
          <w:sz w:val="28"/>
          <w:szCs w:val="28"/>
        </w:rPr>
        <w:t>, заверенные участником отбора</w:t>
      </w:r>
      <w:r w:rsidRPr="00FE61CC">
        <w:rPr>
          <w:sz w:val="28"/>
          <w:szCs w:val="28"/>
        </w:rPr>
        <w:t>;</w:t>
      </w:r>
    </w:p>
    <w:p w:rsidR="002E6631" w:rsidRPr="00FE61CC" w:rsidRDefault="002E6631" w:rsidP="002E6631">
      <w:pPr>
        <w:ind w:firstLine="709"/>
        <w:jc w:val="both"/>
        <w:rPr>
          <w:sz w:val="28"/>
          <w:szCs w:val="28"/>
        </w:rPr>
      </w:pPr>
      <w:r w:rsidRPr="00FE61CC">
        <w:rPr>
          <w:sz w:val="28"/>
          <w:szCs w:val="28"/>
        </w:rPr>
        <w:t>при оплате в текущем году товаров и услуг за наличный расчет предоставляются копии чек</w:t>
      </w:r>
      <w:proofErr w:type="gramStart"/>
      <w:r w:rsidRPr="00FE61CC">
        <w:rPr>
          <w:sz w:val="28"/>
          <w:szCs w:val="28"/>
        </w:rPr>
        <w:t>а(</w:t>
      </w:r>
      <w:proofErr w:type="spellStart"/>
      <w:proofErr w:type="gramEnd"/>
      <w:r w:rsidRPr="00FE61CC">
        <w:rPr>
          <w:sz w:val="28"/>
          <w:szCs w:val="28"/>
        </w:rPr>
        <w:t>ов</w:t>
      </w:r>
      <w:proofErr w:type="spellEnd"/>
      <w:r w:rsidRPr="00FE61CC">
        <w:rPr>
          <w:sz w:val="28"/>
          <w:szCs w:val="28"/>
        </w:rPr>
        <w:t>) контрольно-кассовой техники и товарного(</w:t>
      </w:r>
      <w:proofErr w:type="spellStart"/>
      <w:r w:rsidRPr="00FE61CC">
        <w:rPr>
          <w:sz w:val="28"/>
          <w:szCs w:val="28"/>
        </w:rPr>
        <w:t>ых</w:t>
      </w:r>
      <w:proofErr w:type="spellEnd"/>
      <w:r w:rsidRPr="00FE61CC">
        <w:rPr>
          <w:sz w:val="28"/>
          <w:szCs w:val="28"/>
        </w:rPr>
        <w:t>) чека(</w:t>
      </w:r>
      <w:proofErr w:type="spellStart"/>
      <w:r w:rsidRPr="00FE61CC">
        <w:rPr>
          <w:sz w:val="28"/>
          <w:szCs w:val="28"/>
        </w:rPr>
        <w:t>ов</w:t>
      </w:r>
      <w:proofErr w:type="spellEnd"/>
      <w:r w:rsidRPr="00FE61CC">
        <w:rPr>
          <w:sz w:val="28"/>
          <w:szCs w:val="28"/>
        </w:rPr>
        <w:t>), заверенные участником отбора;</w:t>
      </w:r>
    </w:p>
    <w:p w:rsidR="002E6631" w:rsidRPr="00FE61CC" w:rsidRDefault="002E6631" w:rsidP="002E6631">
      <w:pPr>
        <w:ind w:firstLine="709"/>
        <w:jc w:val="both"/>
        <w:rPr>
          <w:sz w:val="28"/>
          <w:szCs w:val="28"/>
        </w:rPr>
      </w:pPr>
      <w:proofErr w:type="gramStart"/>
      <w:r w:rsidRPr="00FE61CC">
        <w:rPr>
          <w:sz w:val="28"/>
          <w:szCs w:val="28"/>
        </w:rPr>
        <w:t>при использовании кормов собственного производства, произведенных в</w:t>
      </w:r>
      <w:r w:rsidR="000815A0" w:rsidRPr="00FE61CC">
        <w:rPr>
          <w:sz w:val="28"/>
          <w:szCs w:val="28"/>
        </w:rPr>
        <w:t> </w:t>
      </w:r>
      <w:r w:rsidRPr="00FE61CC">
        <w:rPr>
          <w:sz w:val="28"/>
          <w:szCs w:val="28"/>
        </w:rPr>
        <w:t>отчетном и (или) текущем годах и списанных в производство в период с</w:t>
      </w:r>
      <w:r w:rsidR="000815A0" w:rsidRPr="00FE61CC">
        <w:rPr>
          <w:sz w:val="28"/>
          <w:szCs w:val="28"/>
        </w:rPr>
        <w:t> </w:t>
      </w:r>
      <w:r w:rsidRPr="00FE61CC">
        <w:rPr>
          <w:sz w:val="28"/>
          <w:szCs w:val="28"/>
        </w:rPr>
        <w:t>1</w:t>
      </w:r>
      <w:r w:rsidR="000815A0" w:rsidRPr="00FE61CC">
        <w:rPr>
          <w:sz w:val="28"/>
          <w:szCs w:val="28"/>
        </w:rPr>
        <w:t> </w:t>
      </w:r>
      <w:r w:rsidRPr="00FE61CC">
        <w:rPr>
          <w:sz w:val="28"/>
          <w:szCs w:val="28"/>
        </w:rPr>
        <w:t xml:space="preserve">января текущего года по 1-е число месяца подачи заявки, предоставляется копия Ведомости учета кормов (форма № СП-20, утвержденная </w:t>
      </w:r>
      <w:r w:rsidRPr="00FE61CC">
        <w:rPr>
          <w:rFonts w:ascii="Arial" w:hAnsi="Arial" w:cs="Arial"/>
          <w:color w:val="000000"/>
          <w:shd w:val="clear" w:color="auto" w:fill="FFFFFF"/>
        </w:rPr>
        <w:t xml:space="preserve">  </w:t>
      </w:r>
      <w:r w:rsidRPr="00FE61CC">
        <w:rPr>
          <w:color w:val="000000"/>
          <w:sz w:val="28"/>
          <w:szCs w:val="28"/>
          <w:shd w:val="clear" w:color="auto" w:fill="FFFFFF"/>
        </w:rPr>
        <w:t>Постановлением Госкомстата России от 29 сентября 1997 г. № 68), заверенная участником отбора;</w:t>
      </w:r>
      <w:proofErr w:type="gramEnd"/>
    </w:p>
    <w:p w:rsidR="008F09EC" w:rsidRPr="00F66F68" w:rsidRDefault="008F09EC" w:rsidP="008F09EC">
      <w:pPr>
        <w:autoSpaceDE w:val="0"/>
        <w:autoSpaceDN w:val="0"/>
        <w:adjustRightInd w:val="0"/>
        <w:spacing w:line="232" w:lineRule="auto"/>
        <w:ind w:firstLine="709"/>
        <w:jc w:val="both"/>
        <w:rPr>
          <w:kern w:val="2"/>
          <w:sz w:val="28"/>
          <w:szCs w:val="28"/>
        </w:rPr>
      </w:pPr>
      <w:r w:rsidRPr="00FE61CC">
        <w:rPr>
          <w:kern w:val="2"/>
          <w:sz w:val="28"/>
          <w:szCs w:val="28"/>
        </w:rPr>
        <w:t>и</w:t>
      </w:r>
      <w:r w:rsidRPr="00FE61CC">
        <w:rPr>
          <w:color w:val="000000"/>
          <w:sz w:val="28"/>
          <w:szCs w:val="28"/>
        </w:rPr>
        <w:t>нформация об отсутствии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по форме</w:t>
      </w:r>
      <w:r w:rsidRPr="00FE61CC">
        <w:rPr>
          <w:sz w:val="28"/>
          <w:szCs w:val="28"/>
        </w:rPr>
        <w:t>, утвержденной Администрацией;</w:t>
      </w:r>
    </w:p>
    <w:p w:rsidR="008F09EC" w:rsidRPr="00F66F68" w:rsidRDefault="008F09EC" w:rsidP="008F09EC">
      <w:pPr>
        <w:autoSpaceDE w:val="0"/>
        <w:autoSpaceDN w:val="0"/>
        <w:adjustRightInd w:val="0"/>
        <w:spacing w:line="232" w:lineRule="auto"/>
        <w:ind w:firstLine="709"/>
        <w:jc w:val="both"/>
        <w:rPr>
          <w:sz w:val="28"/>
          <w:szCs w:val="28"/>
        </w:rPr>
      </w:pPr>
      <w:r w:rsidRPr="00F66F68">
        <w:rPr>
          <w:sz w:val="28"/>
          <w:szCs w:val="28"/>
        </w:rPr>
        <w:t xml:space="preserve">сведения (информация) о режиме налогообложения, применяемого участником отбора по форме, утвержденной Администрацией. </w:t>
      </w:r>
      <w:proofErr w:type="gramStart"/>
      <w:r w:rsidRPr="00F66F68">
        <w:rPr>
          <w:sz w:val="28"/>
          <w:szCs w:val="28"/>
        </w:rPr>
        <w:t>В случае использования права на освобождение от исполнения обязанности по уплате налога на добавленную стоимость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 заявления, информационного письма), заверенная участником отбора;</w:t>
      </w:r>
      <w:proofErr w:type="gramEnd"/>
    </w:p>
    <w:p w:rsidR="008F09EC" w:rsidRPr="00F66F68" w:rsidRDefault="008F09EC" w:rsidP="008F09EC">
      <w:pPr>
        <w:widowControl w:val="0"/>
        <w:autoSpaceDE w:val="0"/>
        <w:autoSpaceDN w:val="0"/>
        <w:adjustRightInd w:val="0"/>
        <w:ind w:firstLine="709"/>
        <w:jc w:val="both"/>
        <w:rPr>
          <w:sz w:val="28"/>
          <w:szCs w:val="28"/>
        </w:rPr>
      </w:pPr>
      <w:r w:rsidRPr="00F66F68">
        <w:rPr>
          <w:sz w:val="28"/>
          <w:szCs w:val="28"/>
        </w:rPr>
        <w:t xml:space="preserve">документ, подтверждающий полномочия представителя на осуществление действий от имени участника отбора, </w:t>
      </w:r>
      <w:r w:rsidRPr="00F66F68">
        <w:rPr>
          <w:color w:val="000000"/>
          <w:sz w:val="28"/>
          <w:szCs w:val="28"/>
        </w:rPr>
        <w:t>–</w:t>
      </w:r>
      <w:r w:rsidRPr="00F66F68">
        <w:rPr>
          <w:sz w:val="28"/>
          <w:szCs w:val="28"/>
        </w:rPr>
        <w:t xml:space="preserve"> в случае подачи заявки представителем участника отбора.</w:t>
      </w:r>
    </w:p>
    <w:p w:rsidR="008F09EC" w:rsidRPr="00F66F68" w:rsidRDefault="008F09EC" w:rsidP="008F09EC">
      <w:pPr>
        <w:ind w:firstLine="720"/>
        <w:jc w:val="both"/>
        <w:rPr>
          <w:sz w:val="24"/>
          <w:szCs w:val="24"/>
        </w:rPr>
      </w:pPr>
      <w:r w:rsidRPr="00F66F68">
        <w:rPr>
          <w:b/>
          <w:bCs/>
          <w:sz w:val="28"/>
          <w:szCs w:val="28"/>
        </w:rPr>
        <w:t>7. Порядок отзыва, возврата заявок о предоставлении субсидии, внесение изменений в заявку, а также предоставление участникам отбора разъяснений</w:t>
      </w:r>
      <w:r w:rsidRPr="00F66F68">
        <w:rPr>
          <w:sz w:val="28"/>
          <w:szCs w:val="28"/>
        </w:rPr>
        <w:t xml:space="preserve"> </w:t>
      </w:r>
      <w:r w:rsidRPr="00F66F68">
        <w:rPr>
          <w:b/>
          <w:bCs/>
          <w:sz w:val="28"/>
          <w:szCs w:val="28"/>
        </w:rPr>
        <w:t>положений объявления о проведении отбора.</w:t>
      </w:r>
    </w:p>
    <w:p w:rsidR="008F09EC" w:rsidRPr="00F66F68" w:rsidRDefault="008F09EC" w:rsidP="008F09EC">
      <w:pPr>
        <w:ind w:firstLine="709"/>
        <w:jc w:val="both"/>
        <w:rPr>
          <w:sz w:val="24"/>
          <w:szCs w:val="24"/>
        </w:rPr>
      </w:pPr>
      <w:r w:rsidRPr="00F66F68">
        <w:rPr>
          <w:sz w:val="28"/>
          <w:szCs w:val="28"/>
        </w:rPr>
        <w:lastRenderedPageBreak/>
        <w:t xml:space="preserve">Участник отбора вправе отозвать заявку не позднее 28-го дня </w:t>
      </w:r>
      <w:proofErr w:type="gramStart"/>
      <w:r w:rsidRPr="00F66F68">
        <w:rPr>
          <w:sz w:val="28"/>
          <w:szCs w:val="28"/>
        </w:rPr>
        <w:t>с даты начала</w:t>
      </w:r>
      <w:proofErr w:type="gramEnd"/>
      <w:r w:rsidRPr="00F66F68">
        <w:rPr>
          <w:sz w:val="28"/>
          <w:szCs w:val="28"/>
        </w:rPr>
        <w:t xml:space="preserve"> приема заявок, направив в Администрацию заявление об отзыве заявки.</w:t>
      </w:r>
    </w:p>
    <w:p w:rsidR="008F09EC" w:rsidRPr="00F66F68" w:rsidRDefault="008F09EC" w:rsidP="008F09EC">
      <w:pPr>
        <w:ind w:firstLine="709"/>
        <w:jc w:val="both"/>
        <w:rPr>
          <w:sz w:val="24"/>
          <w:szCs w:val="24"/>
        </w:rPr>
      </w:pPr>
      <w:r w:rsidRPr="00F66F68">
        <w:rPr>
          <w:sz w:val="28"/>
          <w:szCs w:val="28"/>
        </w:rPr>
        <w:t xml:space="preserve">Участник отбора вправе в течение срока, установленного для приема заявок, внести изменения в поданную заявку путем направления в Администрацию или в МФЦ (в случае подачи заявки через МФЦ) обращения о замене и (или) дополнении документов в ранее поданную заявку. В случае замены документов Администрация в течение 3 рабочих дней </w:t>
      </w:r>
      <w:proofErr w:type="gramStart"/>
      <w:r w:rsidRPr="00F66F68">
        <w:rPr>
          <w:sz w:val="28"/>
          <w:szCs w:val="28"/>
        </w:rPr>
        <w:t>с даты подачи</w:t>
      </w:r>
      <w:proofErr w:type="gramEnd"/>
      <w:r w:rsidRPr="00F66F68">
        <w:rPr>
          <w:sz w:val="28"/>
          <w:szCs w:val="28"/>
        </w:rPr>
        <w:t xml:space="preserve"> обращения о замене и (или) дополнении документов возвращает ранее поданные документы, указанные в обращении участника отбора.</w:t>
      </w:r>
    </w:p>
    <w:p w:rsidR="008F09EC" w:rsidRPr="00F66F68" w:rsidRDefault="008F09EC" w:rsidP="008F09EC">
      <w:pPr>
        <w:ind w:firstLine="709"/>
        <w:jc w:val="both"/>
        <w:rPr>
          <w:sz w:val="24"/>
          <w:szCs w:val="24"/>
        </w:rPr>
      </w:pPr>
      <w:r w:rsidRPr="00F66F68">
        <w:rPr>
          <w:sz w:val="28"/>
          <w:szCs w:val="28"/>
        </w:rPr>
        <w:t>Участник отбора в период срока приема заявок вправе обратиться в Администрацию с письменным заявлением о разъяснении условий проведения отбора. Администрация направляет письменные разъяснения участнику отбора в срок не позднее 7-и дней со дня регистрации заявления о разъяснении условий проведения отбора.</w:t>
      </w:r>
    </w:p>
    <w:p w:rsidR="008F09EC" w:rsidRPr="00F66F68" w:rsidRDefault="008F09EC" w:rsidP="008F09EC">
      <w:pPr>
        <w:ind w:firstLine="709"/>
        <w:jc w:val="both"/>
        <w:rPr>
          <w:sz w:val="24"/>
          <w:szCs w:val="24"/>
        </w:rPr>
      </w:pPr>
      <w:r w:rsidRPr="00F66F68">
        <w:rPr>
          <w:sz w:val="28"/>
          <w:szCs w:val="28"/>
        </w:rPr>
        <w:t>В случае подачи заявки участником отбора после даты окончания срока приема заявок, указанной в объявлении о проведении отбора, такая заявка отклоняется и возвращается участнику отбора в течение 10-и рабочих дней со дня подачи заявки.</w:t>
      </w:r>
    </w:p>
    <w:p w:rsidR="008F09EC" w:rsidRPr="00F66F68" w:rsidRDefault="008F09EC" w:rsidP="008F09EC">
      <w:pPr>
        <w:ind w:firstLine="709"/>
        <w:jc w:val="both"/>
        <w:rPr>
          <w:sz w:val="28"/>
          <w:szCs w:val="28"/>
        </w:rPr>
      </w:pPr>
      <w:r w:rsidRPr="00F66F68">
        <w:rPr>
          <w:sz w:val="28"/>
          <w:szCs w:val="28"/>
        </w:rPr>
        <w:t>В течение одного периода отбора заявок участник отбора вправе подать не более одной заявки.</w:t>
      </w:r>
    </w:p>
    <w:p w:rsidR="008F09EC" w:rsidRPr="00F66F68" w:rsidRDefault="008F09EC" w:rsidP="008F09EC">
      <w:pPr>
        <w:ind w:left="720"/>
        <w:jc w:val="both"/>
        <w:rPr>
          <w:sz w:val="24"/>
          <w:szCs w:val="24"/>
        </w:rPr>
      </w:pPr>
      <w:r w:rsidRPr="00F66F68">
        <w:rPr>
          <w:b/>
          <w:bCs/>
          <w:sz w:val="28"/>
          <w:szCs w:val="28"/>
        </w:rPr>
        <w:t>8. Рассмотрение заявок и принятие решения.</w:t>
      </w:r>
    </w:p>
    <w:p w:rsidR="008F09EC" w:rsidRPr="00F66F68" w:rsidRDefault="008F09EC" w:rsidP="008F09EC">
      <w:pPr>
        <w:ind w:firstLine="709"/>
        <w:jc w:val="both"/>
        <w:rPr>
          <w:sz w:val="24"/>
          <w:szCs w:val="24"/>
        </w:rPr>
      </w:pPr>
      <w:r w:rsidRPr="00F66F68">
        <w:rPr>
          <w:sz w:val="28"/>
          <w:szCs w:val="28"/>
        </w:rPr>
        <w:t xml:space="preserve">Не позднее 10 рабочих дней </w:t>
      </w:r>
      <w:proofErr w:type="gramStart"/>
      <w:r w:rsidRPr="00F66F68">
        <w:rPr>
          <w:sz w:val="28"/>
          <w:szCs w:val="28"/>
        </w:rPr>
        <w:t>с даты окончания</w:t>
      </w:r>
      <w:proofErr w:type="gramEnd"/>
      <w:r w:rsidRPr="00F66F68">
        <w:rPr>
          <w:sz w:val="28"/>
          <w:szCs w:val="28"/>
        </w:rPr>
        <w:t xml:space="preserve"> приема заявок на участие в отборе Администрация:</w:t>
      </w:r>
    </w:p>
    <w:p w:rsidR="008F09EC" w:rsidRPr="00F66F68" w:rsidRDefault="008F09EC" w:rsidP="008F09EC">
      <w:pPr>
        <w:ind w:firstLine="709"/>
        <w:jc w:val="both"/>
        <w:rPr>
          <w:sz w:val="24"/>
          <w:szCs w:val="24"/>
        </w:rPr>
      </w:pPr>
      <w:proofErr w:type="gramStart"/>
      <w:r w:rsidRPr="00F66F68">
        <w:rPr>
          <w:sz w:val="28"/>
          <w:szCs w:val="28"/>
        </w:rPr>
        <w:t xml:space="preserve">направляет </w:t>
      </w:r>
      <w:r w:rsidRPr="00F66F68">
        <w:rPr>
          <w:b/>
          <w:bCs/>
          <w:sz w:val="28"/>
          <w:szCs w:val="28"/>
        </w:rPr>
        <w:t>межведомственные запросы</w:t>
      </w:r>
      <w:r w:rsidRPr="00F66F68">
        <w:rPr>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также Администрация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w:t>
      </w:r>
      <w:proofErr w:type="gramEnd"/>
      <w:r w:rsidRPr="00F66F68">
        <w:rPr>
          <w:sz w:val="28"/>
          <w:szCs w:val="28"/>
        </w:rPr>
        <w:t xml:space="preserve"> лиц;</w:t>
      </w:r>
    </w:p>
    <w:p w:rsidR="008F09EC" w:rsidRPr="00F66F68" w:rsidRDefault="008F09EC" w:rsidP="008F09EC">
      <w:pPr>
        <w:ind w:firstLine="709"/>
        <w:jc w:val="both"/>
        <w:rPr>
          <w:sz w:val="24"/>
          <w:szCs w:val="24"/>
        </w:rPr>
      </w:pPr>
      <w:r w:rsidRPr="00F66F68">
        <w:rPr>
          <w:b/>
          <w:bCs/>
          <w:sz w:val="28"/>
          <w:szCs w:val="28"/>
        </w:rPr>
        <w:t xml:space="preserve">рассматривает документы, входящие в состав заявки </w:t>
      </w:r>
      <w:r w:rsidRPr="00F66F68">
        <w:rPr>
          <w:sz w:val="28"/>
          <w:szCs w:val="28"/>
        </w:rPr>
        <w:t>на предмет их соответствия установленным в объявлении о проведении отбора требованиям на соответствие документов перечню, установленному в пункте 6 настоящего объявления, на наличие в представленных документах дат, подписей, печатей (при наличии); отсутствие в представленных документах исправлений, дописок, подчисток, технических ошибок.</w:t>
      </w:r>
    </w:p>
    <w:p w:rsidR="008F09EC" w:rsidRPr="00F66F68" w:rsidRDefault="008F09EC" w:rsidP="008F09EC">
      <w:pPr>
        <w:ind w:firstLine="709"/>
        <w:jc w:val="both"/>
        <w:rPr>
          <w:sz w:val="24"/>
          <w:szCs w:val="24"/>
        </w:rPr>
      </w:pPr>
      <w:r w:rsidRPr="00F66F68">
        <w:rPr>
          <w:sz w:val="28"/>
          <w:szCs w:val="28"/>
        </w:rPr>
        <w:t xml:space="preserve">В срок, не превышающий 10 рабочих дней </w:t>
      </w:r>
      <w:proofErr w:type="gramStart"/>
      <w:r w:rsidRPr="00F66F68">
        <w:rPr>
          <w:sz w:val="28"/>
          <w:szCs w:val="28"/>
        </w:rPr>
        <w:t>с даты окончания</w:t>
      </w:r>
      <w:proofErr w:type="gramEnd"/>
      <w:r w:rsidRPr="00F66F68">
        <w:rPr>
          <w:sz w:val="28"/>
          <w:szCs w:val="28"/>
        </w:rPr>
        <w:t xml:space="preserve"> рассмотрения заявок принимается решение о предоставлении субсидии либо об отказе в предоставлении государственной услуги, Администрация формирует Информацию по участникам отбора (результаты рассмотрения заявок).</w:t>
      </w:r>
    </w:p>
    <w:p w:rsidR="008F09EC" w:rsidRPr="00F66F68" w:rsidRDefault="008F09EC" w:rsidP="008F09EC">
      <w:pPr>
        <w:ind w:firstLine="709"/>
        <w:jc w:val="both"/>
        <w:rPr>
          <w:sz w:val="28"/>
          <w:szCs w:val="28"/>
        </w:rPr>
      </w:pPr>
      <w:r w:rsidRPr="00F66F68">
        <w:rPr>
          <w:sz w:val="28"/>
          <w:szCs w:val="28"/>
        </w:rPr>
        <w:t>В случае отказа в предоставлении субсидии Администрация письменно уведомляет участника отбора с указанием причины отказа.</w:t>
      </w:r>
    </w:p>
    <w:p w:rsidR="008F09EC" w:rsidRPr="00F66F68" w:rsidRDefault="008F09EC" w:rsidP="008F09EC">
      <w:pPr>
        <w:ind w:firstLine="720"/>
        <w:jc w:val="both"/>
        <w:rPr>
          <w:rFonts w:eastAsia="Times-Roman"/>
          <w:sz w:val="28"/>
          <w:szCs w:val="28"/>
        </w:rPr>
      </w:pPr>
      <w:r w:rsidRPr="00F66F68">
        <w:rPr>
          <w:b/>
          <w:bCs/>
          <w:sz w:val="28"/>
          <w:szCs w:val="28"/>
        </w:rPr>
        <w:t>9. </w:t>
      </w:r>
      <w:proofErr w:type="gramStart"/>
      <w:r w:rsidRPr="00F66F68">
        <w:rPr>
          <w:b/>
          <w:bCs/>
          <w:sz w:val="28"/>
          <w:szCs w:val="28"/>
        </w:rPr>
        <w:t>В течение 3 рабочих дней</w:t>
      </w:r>
      <w:r w:rsidRPr="00F66F68">
        <w:rPr>
          <w:sz w:val="28"/>
          <w:szCs w:val="28"/>
        </w:rPr>
        <w:t xml:space="preserve"> с даты принятия решения о предоставлении субсидии Администрация </w:t>
      </w:r>
      <w:r w:rsidRPr="00F66F68">
        <w:rPr>
          <w:rFonts w:eastAsia="Times-Roman"/>
          <w:sz w:val="28"/>
          <w:szCs w:val="28"/>
        </w:rPr>
        <w:t xml:space="preserve">заключает с получателем субсидии соглашение </w:t>
      </w:r>
      <w:r w:rsidRPr="00F66F68">
        <w:rPr>
          <w:rFonts w:eastAsia="Times-Roman"/>
          <w:sz w:val="28"/>
          <w:szCs w:val="28"/>
        </w:rPr>
        <w:lastRenderedPageBreak/>
        <w:t>о предоставлении субсидии в соответствии с типовой формой, установленной Министерством финансов Российской Федерации (далее – Соглашение), в государственной интегрированной информационной системе управления общественными финансами «Электронный бюджет».</w:t>
      </w:r>
      <w:proofErr w:type="gramEnd"/>
    </w:p>
    <w:p w:rsidR="008F09EC" w:rsidRPr="00F66F68" w:rsidRDefault="008F09EC" w:rsidP="008F09EC">
      <w:pPr>
        <w:ind w:firstLine="720"/>
        <w:jc w:val="both"/>
        <w:rPr>
          <w:sz w:val="28"/>
          <w:szCs w:val="28"/>
        </w:rPr>
      </w:pPr>
      <w:r w:rsidRPr="00F66F68">
        <w:rPr>
          <w:b/>
          <w:bCs/>
          <w:sz w:val="28"/>
          <w:szCs w:val="28"/>
        </w:rPr>
        <w:t>10</w:t>
      </w:r>
      <w:r w:rsidRPr="00F66F68">
        <w:rPr>
          <w:sz w:val="28"/>
          <w:szCs w:val="28"/>
        </w:rPr>
        <w:t>. Сельскохозяйственный товаропроизводитель, не подписавший Соглашение в срок, установленный в пункте 9 объявления, признается уклонившимся от заключения Соглашения.</w:t>
      </w:r>
    </w:p>
    <w:p w:rsidR="008F09EC" w:rsidRDefault="008F09EC" w:rsidP="001710EE">
      <w:pPr>
        <w:ind w:firstLine="709"/>
        <w:jc w:val="both"/>
        <w:rPr>
          <w:b/>
          <w:bCs/>
          <w:sz w:val="28"/>
          <w:szCs w:val="28"/>
        </w:rPr>
      </w:pPr>
      <w:r w:rsidRPr="00F66F68">
        <w:rPr>
          <w:b/>
          <w:bCs/>
          <w:sz w:val="28"/>
          <w:szCs w:val="28"/>
        </w:rPr>
        <w:t>11. Не позднее 14-го календарного дня,</w:t>
      </w:r>
      <w:r w:rsidRPr="00F66F68">
        <w:rPr>
          <w:sz w:val="28"/>
          <w:szCs w:val="28"/>
        </w:rPr>
        <w:t xml:space="preserve"> следующего за днем принятия решения, Администрация </w:t>
      </w:r>
      <w:r w:rsidRPr="00F66F68">
        <w:rPr>
          <w:b/>
          <w:bCs/>
          <w:sz w:val="28"/>
          <w:szCs w:val="28"/>
        </w:rPr>
        <w:t xml:space="preserve">размещает информацию о принятом </w:t>
      </w:r>
      <w:proofErr w:type="gramStart"/>
      <w:r w:rsidRPr="00F66F68">
        <w:rPr>
          <w:b/>
          <w:bCs/>
          <w:sz w:val="28"/>
          <w:szCs w:val="28"/>
        </w:rPr>
        <w:t>решении</w:t>
      </w:r>
      <w:proofErr w:type="gramEnd"/>
      <w:r w:rsidRPr="00F66F68">
        <w:rPr>
          <w:b/>
          <w:bCs/>
          <w:sz w:val="28"/>
          <w:szCs w:val="28"/>
        </w:rPr>
        <w:t xml:space="preserve"> о предоставлении субсидии на едином портале, а также на официальном сайте Администрации в информационно-телекоммуникационной сети «Интернет».</w:t>
      </w: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Default="006C7A3E" w:rsidP="001710EE">
      <w:pPr>
        <w:ind w:firstLine="709"/>
        <w:jc w:val="both"/>
        <w:rPr>
          <w:b/>
          <w:bCs/>
          <w:sz w:val="28"/>
          <w:szCs w:val="28"/>
        </w:rPr>
      </w:pPr>
    </w:p>
    <w:p w:rsidR="006C7A3E" w:rsidRPr="00011AC9" w:rsidRDefault="006C7A3E" w:rsidP="001710EE">
      <w:pPr>
        <w:ind w:firstLine="709"/>
        <w:jc w:val="both"/>
        <w:rPr>
          <w:sz w:val="28"/>
          <w:szCs w:val="28"/>
        </w:rPr>
      </w:pPr>
    </w:p>
    <w:p w:rsidR="008F09EC" w:rsidRPr="00011AC9" w:rsidRDefault="008F09EC" w:rsidP="008F09EC">
      <w:pPr>
        <w:pStyle w:val="ConsPlusNonformat0"/>
        <w:ind w:right="-30"/>
        <w:rPr>
          <w:rFonts w:ascii="Times New Roman" w:hAnsi="Times New Roman" w:cs="Times New Roman"/>
          <w:sz w:val="28"/>
          <w:szCs w:val="28"/>
        </w:rPr>
      </w:pPr>
    </w:p>
    <w:p w:rsidR="00C6321B" w:rsidRDefault="00C6321B" w:rsidP="006C7A3E">
      <w:pPr>
        <w:widowControl w:val="0"/>
        <w:tabs>
          <w:tab w:val="left" w:pos="6240"/>
          <w:tab w:val="center" w:pos="7938"/>
        </w:tabs>
        <w:suppressAutoHyphens/>
        <w:autoSpaceDE w:val="0"/>
        <w:ind w:left="5103" w:right="-30"/>
        <w:jc w:val="center"/>
        <w:rPr>
          <w:rFonts w:eastAsia="Arial"/>
          <w:sz w:val="24"/>
          <w:szCs w:val="24"/>
          <w:lang w:eastAsia="ar-SA"/>
        </w:rPr>
      </w:pPr>
    </w:p>
    <w:p w:rsidR="00C6321B" w:rsidRDefault="00C6321B" w:rsidP="006C7A3E">
      <w:pPr>
        <w:widowControl w:val="0"/>
        <w:tabs>
          <w:tab w:val="left" w:pos="6240"/>
          <w:tab w:val="center" w:pos="7938"/>
        </w:tabs>
        <w:suppressAutoHyphens/>
        <w:autoSpaceDE w:val="0"/>
        <w:ind w:left="5103" w:right="-30"/>
        <w:jc w:val="center"/>
        <w:rPr>
          <w:rFonts w:eastAsia="Arial"/>
          <w:sz w:val="24"/>
          <w:szCs w:val="24"/>
          <w:lang w:eastAsia="ar-SA"/>
        </w:rPr>
      </w:pPr>
    </w:p>
    <w:p w:rsidR="00C6321B" w:rsidRDefault="00C6321B" w:rsidP="006C7A3E">
      <w:pPr>
        <w:widowControl w:val="0"/>
        <w:tabs>
          <w:tab w:val="left" w:pos="6240"/>
          <w:tab w:val="center" w:pos="7938"/>
        </w:tabs>
        <w:suppressAutoHyphens/>
        <w:autoSpaceDE w:val="0"/>
        <w:ind w:left="5103" w:right="-30"/>
        <w:jc w:val="center"/>
        <w:rPr>
          <w:rFonts w:eastAsia="Arial"/>
          <w:sz w:val="24"/>
          <w:szCs w:val="24"/>
          <w:lang w:eastAsia="ar-SA"/>
        </w:rPr>
      </w:pPr>
    </w:p>
    <w:p w:rsidR="00C6321B" w:rsidRDefault="00C6321B" w:rsidP="006C7A3E">
      <w:pPr>
        <w:widowControl w:val="0"/>
        <w:tabs>
          <w:tab w:val="left" w:pos="6240"/>
          <w:tab w:val="center" w:pos="7938"/>
        </w:tabs>
        <w:suppressAutoHyphens/>
        <w:autoSpaceDE w:val="0"/>
        <w:ind w:left="5103" w:right="-30"/>
        <w:jc w:val="center"/>
        <w:rPr>
          <w:rFonts w:eastAsia="Arial"/>
          <w:sz w:val="24"/>
          <w:szCs w:val="24"/>
          <w:lang w:eastAsia="ar-SA"/>
        </w:rPr>
      </w:pPr>
    </w:p>
    <w:p w:rsidR="00C6321B" w:rsidRDefault="00C6321B" w:rsidP="006C7A3E">
      <w:pPr>
        <w:widowControl w:val="0"/>
        <w:tabs>
          <w:tab w:val="left" w:pos="6240"/>
          <w:tab w:val="center" w:pos="7938"/>
        </w:tabs>
        <w:suppressAutoHyphens/>
        <w:autoSpaceDE w:val="0"/>
        <w:ind w:left="5103" w:right="-30"/>
        <w:jc w:val="center"/>
        <w:rPr>
          <w:rFonts w:eastAsia="Arial"/>
          <w:sz w:val="24"/>
          <w:szCs w:val="24"/>
          <w:lang w:eastAsia="ar-SA"/>
        </w:rPr>
      </w:pPr>
    </w:p>
    <w:p w:rsidR="00C6321B" w:rsidRDefault="00C6321B" w:rsidP="006C7A3E">
      <w:pPr>
        <w:widowControl w:val="0"/>
        <w:tabs>
          <w:tab w:val="left" w:pos="6240"/>
          <w:tab w:val="center" w:pos="7938"/>
        </w:tabs>
        <w:suppressAutoHyphens/>
        <w:autoSpaceDE w:val="0"/>
        <w:ind w:left="5103" w:right="-30"/>
        <w:jc w:val="center"/>
        <w:rPr>
          <w:rFonts w:eastAsia="Arial"/>
          <w:sz w:val="24"/>
          <w:szCs w:val="24"/>
          <w:lang w:eastAsia="ar-SA"/>
        </w:rPr>
      </w:pPr>
    </w:p>
    <w:p w:rsidR="006C7A3E" w:rsidRPr="00F66F68" w:rsidRDefault="006C7A3E" w:rsidP="006C7A3E">
      <w:pPr>
        <w:widowControl w:val="0"/>
        <w:tabs>
          <w:tab w:val="left" w:pos="6240"/>
          <w:tab w:val="center" w:pos="7938"/>
        </w:tabs>
        <w:suppressAutoHyphens/>
        <w:autoSpaceDE w:val="0"/>
        <w:ind w:left="5103" w:right="-30"/>
        <w:jc w:val="center"/>
        <w:rPr>
          <w:rFonts w:eastAsia="Arial"/>
          <w:sz w:val="24"/>
          <w:szCs w:val="24"/>
          <w:lang w:eastAsia="ar-SA"/>
        </w:rPr>
      </w:pPr>
      <w:r w:rsidRPr="00F66F68">
        <w:rPr>
          <w:rFonts w:eastAsia="Arial"/>
          <w:sz w:val="24"/>
          <w:szCs w:val="24"/>
          <w:lang w:eastAsia="ar-SA"/>
        </w:rPr>
        <w:t>Приложение № 1</w:t>
      </w:r>
      <w:r>
        <w:rPr>
          <w:rFonts w:eastAsia="Arial"/>
          <w:sz w:val="24"/>
          <w:szCs w:val="24"/>
          <w:lang w:eastAsia="ar-SA"/>
        </w:rPr>
        <w:t>6</w:t>
      </w:r>
    </w:p>
    <w:p w:rsidR="006C7A3E" w:rsidRPr="00F66F68" w:rsidRDefault="006C7A3E" w:rsidP="006C7A3E">
      <w:pPr>
        <w:widowControl w:val="0"/>
        <w:suppressAutoHyphens/>
        <w:autoSpaceDE w:val="0"/>
        <w:spacing w:line="192" w:lineRule="auto"/>
        <w:ind w:left="5103"/>
        <w:jc w:val="center"/>
        <w:rPr>
          <w:rFonts w:eastAsia="Arial"/>
          <w:sz w:val="24"/>
          <w:szCs w:val="24"/>
          <w:lang w:eastAsia="ar-SA"/>
        </w:rPr>
      </w:pPr>
      <w:r w:rsidRPr="00F66F68">
        <w:rPr>
          <w:rFonts w:eastAsia="Arial"/>
          <w:sz w:val="24"/>
          <w:szCs w:val="24"/>
          <w:lang w:eastAsia="ar-SA"/>
        </w:rPr>
        <w:t xml:space="preserve">к Порядку предоставления субсидии сельскохозяйственным товаропроизводителям </w:t>
      </w:r>
    </w:p>
    <w:p w:rsidR="006C7A3E" w:rsidRPr="00F66F68" w:rsidRDefault="006C7A3E" w:rsidP="006C7A3E">
      <w:pPr>
        <w:widowControl w:val="0"/>
        <w:suppressAutoHyphens/>
        <w:autoSpaceDE w:val="0"/>
        <w:spacing w:line="192" w:lineRule="auto"/>
        <w:ind w:left="5103"/>
        <w:jc w:val="center"/>
        <w:rPr>
          <w:rFonts w:eastAsia="Arial"/>
          <w:sz w:val="24"/>
          <w:szCs w:val="24"/>
          <w:lang w:eastAsia="ar-SA"/>
        </w:rPr>
      </w:pPr>
      <w:r w:rsidRPr="00F66F68">
        <w:rPr>
          <w:rFonts w:eastAsia="Arial"/>
          <w:sz w:val="24"/>
          <w:szCs w:val="24"/>
          <w:lang w:eastAsia="ar-SA"/>
        </w:rPr>
        <w:t xml:space="preserve">в рамках поддержки сельскохозяйственного производства </w:t>
      </w:r>
      <w:r w:rsidRPr="00F66F68">
        <w:rPr>
          <w:sz w:val="24"/>
          <w:szCs w:val="24"/>
        </w:rPr>
        <w:t>по наращиванию маточного поголовья овец и коз</w:t>
      </w:r>
    </w:p>
    <w:p w:rsidR="006C7A3E" w:rsidRDefault="006C7A3E" w:rsidP="006C7A3E">
      <w:pPr>
        <w:jc w:val="center"/>
        <w:rPr>
          <w:sz w:val="28"/>
        </w:rPr>
      </w:pPr>
    </w:p>
    <w:p w:rsidR="006C7A3E" w:rsidRPr="00541F9A" w:rsidRDefault="006C7A3E" w:rsidP="006C7A3E">
      <w:pPr>
        <w:jc w:val="center"/>
        <w:rPr>
          <w:color w:val="000000"/>
          <w:sz w:val="28"/>
          <w:szCs w:val="28"/>
        </w:rPr>
      </w:pPr>
      <w:r w:rsidRPr="00541F9A">
        <w:rPr>
          <w:sz w:val="28"/>
          <w:szCs w:val="28"/>
        </w:rPr>
        <w:t>Порядок расчета п</w:t>
      </w:r>
      <w:r>
        <w:rPr>
          <w:color w:val="000000"/>
          <w:sz w:val="28"/>
          <w:szCs w:val="28"/>
        </w:rPr>
        <w:t>оказателя результативности</w:t>
      </w:r>
    </w:p>
    <w:p w:rsidR="006C7A3E" w:rsidRDefault="006C7A3E" w:rsidP="006C7A3E">
      <w:pPr>
        <w:widowControl w:val="0"/>
        <w:suppressAutoHyphens/>
        <w:autoSpaceDE w:val="0"/>
        <w:spacing w:line="192" w:lineRule="auto"/>
        <w:jc w:val="center"/>
        <w:rPr>
          <w:sz w:val="28"/>
          <w:szCs w:val="28"/>
        </w:rPr>
      </w:pPr>
      <w:r w:rsidRPr="00541F9A">
        <w:rPr>
          <w:sz w:val="28"/>
          <w:szCs w:val="28"/>
        </w:rPr>
        <w:t xml:space="preserve">предоставления субсидии по наращиванию </w:t>
      </w:r>
    </w:p>
    <w:p w:rsidR="006C7A3E" w:rsidRPr="00541F9A" w:rsidRDefault="006C7A3E" w:rsidP="006C7A3E">
      <w:pPr>
        <w:widowControl w:val="0"/>
        <w:suppressAutoHyphens/>
        <w:autoSpaceDE w:val="0"/>
        <w:spacing w:line="192" w:lineRule="auto"/>
        <w:jc w:val="center"/>
        <w:rPr>
          <w:rFonts w:eastAsia="Arial"/>
          <w:sz w:val="28"/>
          <w:szCs w:val="28"/>
          <w:lang w:eastAsia="ar-SA"/>
        </w:rPr>
      </w:pPr>
      <w:r w:rsidRPr="00541F9A">
        <w:rPr>
          <w:sz w:val="28"/>
          <w:szCs w:val="28"/>
        </w:rPr>
        <w:t>маточного поголовья овец и коз</w:t>
      </w:r>
    </w:p>
    <w:p w:rsidR="006C7A3E" w:rsidRPr="00541F9A" w:rsidRDefault="006C7A3E" w:rsidP="006C7A3E">
      <w:pPr>
        <w:pStyle w:val="ConsPlusNonformat0"/>
        <w:jc w:val="center"/>
        <w:rPr>
          <w:rFonts w:ascii="Times New Roman" w:hAnsi="Times New Roman" w:cs="Times New Roman"/>
          <w:sz w:val="28"/>
          <w:szCs w:val="28"/>
        </w:rPr>
      </w:pPr>
    </w:p>
    <w:p w:rsidR="006C7A3E" w:rsidRDefault="006C7A3E" w:rsidP="006C7A3E">
      <w:pPr>
        <w:pStyle w:val="ConsPlusNonformat0"/>
        <w:ind w:firstLine="708"/>
        <w:jc w:val="both"/>
        <w:rPr>
          <w:rFonts w:ascii="Times New Roman" w:hAnsi="Times New Roman"/>
          <w:sz w:val="28"/>
          <w:szCs w:val="28"/>
        </w:rPr>
      </w:pPr>
      <w:proofErr w:type="gramStart"/>
      <w:r w:rsidRPr="001870D5">
        <w:rPr>
          <w:rFonts w:ascii="Times New Roman" w:hAnsi="Times New Roman" w:cs="Times New Roman"/>
          <w:sz w:val="28"/>
          <w:szCs w:val="28"/>
        </w:rPr>
        <w:t xml:space="preserve">Плановое значение показателя предоставления субсидии «численность поголовья овцематок, ярок старше одного года и </w:t>
      </w:r>
      <w:proofErr w:type="spellStart"/>
      <w:r w:rsidRPr="001870D5">
        <w:rPr>
          <w:rFonts w:ascii="Times New Roman" w:hAnsi="Times New Roman" w:cs="Times New Roman"/>
          <w:sz w:val="28"/>
          <w:szCs w:val="28"/>
        </w:rPr>
        <w:t>козоматок</w:t>
      </w:r>
      <w:proofErr w:type="spellEnd"/>
      <w:r w:rsidRPr="001870D5">
        <w:rPr>
          <w:rFonts w:ascii="Times New Roman" w:hAnsi="Times New Roman" w:cs="Times New Roman"/>
          <w:sz w:val="28"/>
          <w:szCs w:val="28"/>
        </w:rPr>
        <w:t xml:space="preserve"> (маточного товарного поголовья овец и коз, в том числе ярок и козочек от года и старше), за</w:t>
      </w:r>
      <w:r>
        <w:rPr>
          <w:rFonts w:ascii="Times New Roman" w:hAnsi="Times New Roman" w:cs="Times New Roman"/>
          <w:sz w:val="28"/>
          <w:szCs w:val="28"/>
        </w:rPr>
        <w:t> </w:t>
      </w:r>
      <w:r w:rsidRPr="001870D5">
        <w:rPr>
          <w:rFonts w:ascii="Times New Roman" w:hAnsi="Times New Roman" w:cs="Times New Roman"/>
          <w:sz w:val="28"/>
          <w:szCs w:val="28"/>
        </w:rPr>
        <w:t>исключением племенных животных</w:t>
      </w:r>
      <w:r w:rsidR="00F936BE">
        <w:rPr>
          <w:rFonts w:ascii="Times New Roman" w:hAnsi="Times New Roman" w:cs="Times New Roman"/>
          <w:sz w:val="28"/>
          <w:szCs w:val="28"/>
        </w:rPr>
        <w:t>»</w:t>
      </w:r>
      <w:r w:rsidRPr="001870D5">
        <w:rPr>
          <w:rFonts w:ascii="Times New Roman" w:hAnsi="Times New Roman" w:cs="Times New Roman"/>
          <w:sz w:val="28"/>
          <w:szCs w:val="28"/>
        </w:rPr>
        <w:t xml:space="preserve">, </w:t>
      </w:r>
      <w:r>
        <w:rPr>
          <w:rFonts w:ascii="Times New Roman" w:hAnsi="Times New Roman"/>
          <w:sz w:val="28"/>
          <w:szCs w:val="28"/>
        </w:rPr>
        <w:t xml:space="preserve">устанавливается не ниже фактического значения численности маточного поголовья овец и коз по состоянию на 31 декабря года, предшествующего году предоставления субсидии. </w:t>
      </w:r>
      <w:proofErr w:type="gramEnd"/>
    </w:p>
    <w:p w:rsidR="006C7A3E" w:rsidRDefault="006C7A3E" w:rsidP="006C7A3E">
      <w:pPr>
        <w:pStyle w:val="ConsPlusNonformat0"/>
        <w:ind w:firstLine="708"/>
        <w:jc w:val="both"/>
        <w:rPr>
          <w:rFonts w:ascii="Times New Roman" w:hAnsi="Times New Roman"/>
          <w:sz w:val="28"/>
          <w:szCs w:val="28"/>
        </w:rPr>
      </w:pPr>
      <w:r>
        <w:rPr>
          <w:rFonts w:ascii="Times New Roman" w:hAnsi="Times New Roman"/>
          <w:sz w:val="28"/>
          <w:szCs w:val="28"/>
        </w:rPr>
        <w:t>Данные о численности маточного поголовья овец и коз, предоставляемые как показатель результативности должны в полном объеме соответствовать информации</w:t>
      </w:r>
      <w:r w:rsidR="00F936BE">
        <w:rPr>
          <w:rFonts w:ascii="Times New Roman" w:hAnsi="Times New Roman"/>
          <w:sz w:val="28"/>
          <w:szCs w:val="28"/>
        </w:rPr>
        <w:t>,</w:t>
      </w:r>
      <w:r>
        <w:rPr>
          <w:rFonts w:ascii="Times New Roman" w:hAnsi="Times New Roman"/>
          <w:sz w:val="28"/>
          <w:szCs w:val="28"/>
        </w:rPr>
        <w:t xml:space="preserve"> предоставляемой в органы государственного статистического учета </w:t>
      </w:r>
      <w:r w:rsidR="00F936BE">
        <w:rPr>
          <w:rFonts w:ascii="Times New Roman" w:hAnsi="Times New Roman"/>
          <w:sz w:val="28"/>
          <w:szCs w:val="28"/>
        </w:rPr>
        <w:t xml:space="preserve">в отчетные периоды, </w:t>
      </w:r>
      <w:r>
        <w:rPr>
          <w:rFonts w:ascii="Times New Roman" w:hAnsi="Times New Roman"/>
          <w:sz w:val="28"/>
          <w:szCs w:val="28"/>
        </w:rPr>
        <w:t>по количеству поголовья и его структуре, используемые при предоставлении субсидии.</w:t>
      </w:r>
    </w:p>
    <w:p w:rsidR="006C7A3E" w:rsidRDefault="006C7A3E" w:rsidP="006C7A3E">
      <w:pPr>
        <w:pStyle w:val="ConsPlusNonformat0"/>
        <w:ind w:firstLine="708"/>
        <w:jc w:val="both"/>
        <w:rPr>
          <w:rFonts w:ascii="Times New Roman" w:hAnsi="Times New Roman"/>
          <w:sz w:val="28"/>
          <w:szCs w:val="28"/>
        </w:rPr>
      </w:pPr>
    </w:p>
    <w:p w:rsidR="00324F2C" w:rsidRPr="00E42C20" w:rsidRDefault="00324F2C" w:rsidP="008F09EC">
      <w:pPr>
        <w:jc w:val="center"/>
        <w:rPr>
          <w:sz w:val="28"/>
        </w:rPr>
      </w:pPr>
    </w:p>
    <w:sectPr w:rsidR="00324F2C" w:rsidRPr="00E42C20" w:rsidSect="007D10F3">
      <w:headerReference w:type="default" r:id="rId18"/>
      <w:footerReference w:type="even" r:id="rId19"/>
      <w:footerReference w:type="default" r:id="rId20"/>
      <w:headerReference w:type="first" r:id="rId21"/>
      <w:pgSz w:w="11906" w:h="16838"/>
      <w:pgMar w:top="1105" w:right="707" w:bottom="851" w:left="130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0F" w:rsidRDefault="005D780F">
      <w:r>
        <w:separator/>
      </w:r>
    </w:p>
  </w:endnote>
  <w:endnote w:type="continuationSeparator" w:id="0">
    <w:p w:rsidR="005D780F" w:rsidRDefault="005D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Roman">
    <w:altName w:val="MS Mincho"/>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03" w:rsidRPr="00F56CB2" w:rsidRDefault="00291E03">
    <w:pPr>
      <w:pStyle w:val="a7"/>
      <w:jc w:val="right"/>
    </w:pPr>
    <w:r>
      <w:fldChar w:fldCharType="begin"/>
    </w:r>
    <w:r>
      <w:instrText xml:space="preserve"> PAGE   \* MERGEFORMAT </w:instrText>
    </w:r>
    <w:r>
      <w:fldChar w:fldCharType="separate"/>
    </w:r>
    <w:r w:rsidR="000466BF">
      <w:rPr>
        <w:noProof/>
      </w:rPr>
      <w:t>36</w:t>
    </w:r>
    <w:r>
      <w:rPr>
        <w:noProof/>
      </w:rPr>
      <w:fldChar w:fldCharType="end"/>
    </w:r>
  </w:p>
  <w:p w:rsidR="00291E03" w:rsidRDefault="00291E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03" w:rsidRDefault="00291E0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03" w:rsidRDefault="00291E0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91E03" w:rsidRDefault="00291E03">
    <w:pPr>
      <w:pStyle w:val="a7"/>
      <w:ind w:right="360"/>
    </w:pPr>
  </w:p>
  <w:p w:rsidR="00291E03" w:rsidRDefault="00291E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03" w:rsidRPr="00B94DB0" w:rsidRDefault="00291E03" w:rsidP="00B94D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0F" w:rsidRDefault="005D780F">
      <w:r>
        <w:separator/>
      </w:r>
    </w:p>
  </w:footnote>
  <w:footnote w:type="continuationSeparator" w:id="0">
    <w:p w:rsidR="005D780F" w:rsidRDefault="005D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03" w:rsidRDefault="00291E03">
    <w:pPr>
      <w:pStyle w:val="15"/>
      <w:jc w:val="center"/>
    </w:pPr>
    <w:r>
      <w:fldChar w:fldCharType="begin"/>
    </w:r>
    <w:r>
      <w:instrText>PAGE</w:instrText>
    </w:r>
    <w:r>
      <w:fldChar w:fldCharType="separate"/>
    </w:r>
    <w:r w:rsidR="000466BF">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03" w:rsidRDefault="00291E03">
    <w:pPr>
      <w:pStyle w:val="a9"/>
      <w:jc w:val="center"/>
    </w:pPr>
    <w:r>
      <w:fldChar w:fldCharType="begin"/>
    </w:r>
    <w:r>
      <w:instrText>PAGE   \* MERGEFORMAT</w:instrText>
    </w:r>
    <w:r>
      <w:fldChar w:fldCharType="separate"/>
    </w:r>
    <w:r w:rsidR="000466BF">
      <w:rPr>
        <w:noProof/>
      </w:rPr>
      <w:t>48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03" w:rsidRDefault="00291E03">
    <w:pPr>
      <w:pStyle w:val="a9"/>
      <w:jc w:val="center"/>
    </w:pPr>
    <w:r>
      <w:fldChar w:fldCharType="begin"/>
    </w:r>
    <w:r>
      <w:instrText>PAGE   \* MERGEFORMAT</w:instrText>
    </w:r>
    <w:r>
      <w:fldChar w:fldCharType="separate"/>
    </w:r>
    <w:r>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AC4214"/>
    <w:multiLevelType w:val="hybridMultilevel"/>
    <w:tmpl w:val="A3D6DFE0"/>
    <w:lvl w:ilvl="0" w:tplc="4B6252D2">
      <w:start w:val="1"/>
      <w:numFmt w:val="decimal"/>
      <w:lvlText w:val="10.1.%1."/>
      <w:lvlJc w:val="left"/>
      <w:pPr>
        <w:ind w:left="1920" w:hanging="360"/>
      </w:pPr>
      <w:rPr>
        <w:rFonts w:hint="default"/>
        <w:b w:val="0"/>
        <w:i w:val="0"/>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
    <w:nsid w:val="14E246F4"/>
    <w:multiLevelType w:val="multilevel"/>
    <w:tmpl w:val="AD5E8C7A"/>
    <w:lvl w:ilvl="0">
      <w:start w:val="6"/>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33"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43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3831" w:hanging="879"/>
      </w:pPr>
      <w:rPr>
        <w:rFonts w:hint="default"/>
        <w:lang w:val="ru-RU" w:eastAsia="en-US" w:bidi="ar-SA"/>
      </w:rPr>
    </w:lvl>
    <w:lvl w:ilvl="5">
      <w:numFmt w:val="bullet"/>
      <w:lvlText w:val="•"/>
      <w:lvlJc w:val="left"/>
      <w:pPr>
        <w:ind w:left="5027" w:hanging="879"/>
      </w:pPr>
      <w:rPr>
        <w:rFonts w:hint="default"/>
        <w:lang w:val="ru-RU" w:eastAsia="en-US" w:bidi="ar-SA"/>
      </w:rPr>
    </w:lvl>
    <w:lvl w:ilvl="6">
      <w:numFmt w:val="bullet"/>
      <w:lvlText w:val="•"/>
      <w:lvlJc w:val="left"/>
      <w:pPr>
        <w:ind w:left="6222" w:hanging="879"/>
      </w:pPr>
      <w:rPr>
        <w:rFonts w:hint="default"/>
        <w:lang w:val="ru-RU" w:eastAsia="en-US" w:bidi="ar-SA"/>
      </w:rPr>
    </w:lvl>
    <w:lvl w:ilvl="7">
      <w:numFmt w:val="bullet"/>
      <w:lvlText w:val="•"/>
      <w:lvlJc w:val="left"/>
      <w:pPr>
        <w:ind w:left="7418" w:hanging="879"/>
      </w:pPr>
      <w:rPr>
        <w:rFonts w:hint="default"/>
        <w:lang w:val="ru-RU" w:eastAsia="en-US" w:bidi="ar-SA"/>
      </w:rPr>
    </w:lvl>
    <w:lvl w:ilvl="8">
      <w:numFmt w:val="bullet"/>
      <w:lvlText w:val="•"/>
      <w:lvlJc w:val="left"/>
      <w:pPr>
        <w:ind w:left="8614" w:hanging="879"/>
      </w:pPr>
      <w:rPr>
        <w:rFonts w:hint="default"/>
        <w:lang w:val="ru-RU" w:eastAsia="en-US" w:bidi="ar-SA"/>
      </w:rPr>
    </w:lvl>
  </w:abstractNum>
  <w:abstractNum w:abstractNumId="4">
    <w:nsid w:val="165272FE"/>
    <w:multiLevelType w:val="hybridMultilevel"/>
    <w:tmpl w:val="605C2EB4"/>
    <w:lvl w:ilvl="0" w:tplc="27A6781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18E95026"/>
    <w:multiLevelType w:val="multilevel"/>
    <w:tmpl w:val="CE345808"/>
    <w:lvl w:ilvl="0">
      <w:start w:val="4"/>
      <w:numFmt w:val="decimal"/>
      <w:lvlText w:val="%1"/>
      <w:lvlJc w:val="left"/>
      <w:pPr>
        <w:ind w:left="1031" w:hanging="476"/>
      </w:pPr>
      <w:rPr>
        <w:rFonts w:hint="default"/>
        <w:lang w:val="ru-RU" w:eastAsia="en-US" w:bidi="ar-SA"/>
      </w:rPr>
    </w:lvl>
    <w:lvl w:ilvl="1">
      <w:start w:val="2"/>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4361" w:hanging="879"/>
      </w:pPr>
      <w:rPr>
        <w:rFonts w:hint="default"/>
        <w:lang w:val="ru-RU" w:eastAsia="en-US" w:bidi="ar-SA"/>
      </w:rPr>
    </w:lvl>
    <w:lvl w:ilvl="5">
      <w:numFmt w:val="bullet"/>
      <w:lvlText w:val="•"/>
      <w:lvlJc w:val="left"/>
      <w:pPr>
        <w:ind w:left="5469" w:hanging="879"/>
      </w:pPr>
      <w:rPr>
        <w:rFonts w:hint="default"/>
        <w:lang w:val="ru-RU" w:eastAsia="en-US" w:bidi="ar-SA"/>
      </w:rPr>
    </w:lvl>
    <w:lvl w:ilvl="6">
      <w:numFmt w:val="bullet"/>
      <w:lvlText w:val="•"/>
      <w:lvlJc w:val="left"/>
      <w:pPr>
        <w:ind w:left="6576" w:hanging="879"/>
      </w:pPr>
      <w:rPr>
        <w:rFonts w:hint="default"/>
        <w:lang w:val="ru-RU" w:eastAsia="en-US" w:bidi="ar-SA"/>
      </w:rPr>
    </w:lvl>
    <w:lvl w:ilvl="7">
      <w:numFmt w:val="bullet"/>
      <w:lvlText w:val="•"/>
      <w:lvlJc w:val="left"/>
      <w:pPr>
        <w:ind w:left="7683" w:hanging="879"/>
      </w:pPr>
      <w:rPr>
        <w:rFonts w:hint="default"/>
        <w:lang w:val="ru-RU" w:eastAsia="en-US" w:bidi="ar-SA"/>
      </w:rPr>
    </w:lvl>
    <w:lvl w:ilvl="8">
      <w:numFmt w:val="bullet"/>
      <w:lvlText w:val="•"/>
      <w:lvlJc w:val="left"/>
      <w:pPr>
        <w:ind w:left="8791" w:hanging="879"/>
      </w:pPr>
      <w:rPr>
        <w:rFonts w:hint="default"/>
        <w:lang w:val="ru-RU" w:eastAsia="en-US" w:bidi="ar-SA"/>
      </w:rPr>
    </w:lvl>
  </w:abstractNum>
  <w:abstractNum w:abstractNumId="6">
    <w:nsid w:val="218057D8"/>
    <w:multiLevelType w:val="hybridMultilevel"/>
    <w:tmpl w:val="066C9BBE"/>
    <w:lvl w:ilvl="0" w:tplc="9C20FF3A">
      <w:start w:val="8"/>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23762F8C"/>
    <w:multiLevelType w:val="hybridMultilevel"/>
    <w:tmpl w:val="7ECE0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66719"/>
    <w:multiLevelType w:val="multilevel"/>
    <w:tmpl w:val="E8F6B7B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2C003262"/>
    <w:multiLevelType w:val="multilevel"/>
    <w:tmpl w:val="204ECE6E"/>
    <w:lvl w:ilvl="0">
      <w:start w:val="5"/>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numFmt w:val="bullet"/>
      <w:lvlText w:val="•"/>
      <w:lvlJc w:val="left"/>
      <w:pPr>
        <w:ind w:left="2297" w:hanging="476"/>
      </w:pPr>
      <w:rPr>
        <w:rFonts w:hint="default"/>
        <w:lang w:val="ru-RU" w:eastAsia="en-US" w:bidi="ar-SA"/>
      </w:rPr>
    </w:lvl>
    <w:lvl w:ilvl="3">
      <w:numFmt w:val="bullet"/>
      <w:lvlText w:val="•"/>
      <w:lvlJc w:val="left"/>
      <w:pPr>
        <w:ind w:left="3385" w:hanging="476"/>
      </w:pPr>
      <w:rPr>
        <w:rFonts w:hint="default"/>
        <w:lang w:val="ru-RU" w:eastAsia="en-US" w:bidi="ar-SA"/>
      </w:rPr>
    </w:lvl>
    <w:lvl w:ilvl="4">
      <w:numFmt w:val="bullet"/>
      <w:lvlText w:val="•"/>
      <w:lvlJc w:val="left"/>
      <w:pPr>
        <w:ind w:left="4474" w:hanging="476"/>
      </w:pPr>
      <w:rPr>
        <w:rFonts w:hint="default"/>
        <w:lang w:val="ru-RU" w:eastAsia="en-US" w:bidi="ar-SA"/>
      </w:rPr>
    </w:lvl>
    <w:lvl w:ilvl="5">
      <w:numFmt w:val="bullet"/>
      <w:lvlText w:val="•"/>
      <w:lvlJc w:val="left"/>
      <w:pPr>
        <w:ind w:left="5562" w:hanging="476"/>
      </w:pPr>
      <w:rPr>
        <w:rFonts w:hint="default"/>
        <w:lang w:val="ru-RU" w:eastAsia="en-US" w:bidi="ar-SA"/>
      </w:rPr>
    </w:lvl>
    <w:lvl w:ilvl="6">
      <w:numFmt w:val="bullet"/>
      <w:lvlText w:val="•"/>
      <w:lvlJc w:val="left"/>
      <w:pPr>
        <w:ind w:left="6651" w:hanging="476"/>
      </w:pPr>
      <w:rPr>
        <w:rFonts w:hint="default"/>
        <w:lang w:val="ru-RU" w:eastAsia="en-US" w:bidi="ar-SA"/>
      </w:rPr>
    </w:lvl>
    <w:lvl w:ilvl="7">
      <w:numFmt w:val="bullet"/>
      <w:lvlText w:val="•"/>
      <w:lvlJc w:val="left"/>
      <w:pPr>
        <w:ind w:left="7739" w:hanging="476"/>
      </w:pPr>
      <w:rPr>
        <w:rFonts w:hint="default"/>
        <w:lang w:val="ru-RU" w:eastAsia="en-US" w:bidi="ar-SA"/>
      </w:rPr>
    </w:lvl>
    <w:lvl w:ilvl="8">
      <w:numFmt w:val="bullet"/>
      <w:lvlText w:val="•"/>
      <w:lvlJc w:val="left"/>
      <w:pPr>
        <w:ind w:left="8828" w:hanging="476"/>
      </w:pPr>
      <w:rPr>
        <w:rFonts w:hint="default"/>
        <w:lang w:val="ru-RU" w:eastAsia="en-US" w:bidi="ar-SA"/>
      </w:rPr>
    </w:lvl>
  </w:abstractNum>
  <w:abstractNum w:abstractNumId="10">
    <w:nsid w:val="33F75732"/>
    <w:multiLevelType w:val="hybridMultilevel"/>
    <w:tmpl w:val="773A6988"/>
    <w:lvl w:ilvl="0" w:tplc="249E168A">
      <w:start w:val="1"/>
      <w:numFmt w:val="upperRoman"/>
      <w:lvlText w:val="%1."/>
      <w:lvlJc w:val="left"/>
      <w:pPr>
        <w:ind w:left="4343" w:hanging="231"/>
        <w:jc w:val="right"/>
      </w:pPr>
      <w:rPr>
        <w:rFonts w:hint="default"/>
        <w:spacing w:val="-3"/>
        <w:w w:val="102"/>
        <w:lang w:val="ru-RU" w:eastAsia="en-US" w:bidi="ar-SA"/>
      </w:rPr>
    </w:lvl>
    <w:lvl w:ilvl="1" w:tplc="1FAED732">
      <w:numFmt w:val="bullet"/>
      <w:lvlText w:val="•"/>
      <w:lvlJc w:val="left"/>
      <w:pPr>
        <w:ind w:left="5006" w:hanging="231"/>
      </w:pPr>
      <w:rPr>
        <w:rFonts w:hint="default"/>
        <w:lang w:val="ru-RU" w:eastAsia="en-US" w:bidi="ar-SA"/>
      </w:rPr>
    </w:lvl>
    <w:lvl w:ilvl="2" w:tplc="2D405CB4">
      <w:numFmt w:val="bullet"/>
      <w:lvlText w:val="•"/>
      <w:lvlJc w:val="left"/>
      <w:pPr>
        <w:ind w:left="5673" w:hanging="231"/>
      </w:pPr>
      <w:rPr>
        <w:rFonts w:hint="default"/>
        <w:lang w:val="ru-RU" w:eastAsia="en-US" w:bidi="ar-SA"/>
      </w:rPr>
    </w:lvl>
    <w:lvl w:ilvl="3" w:tplc="CEA4FCB6">
      <w:numFmt w:val="bullet"/>
      <w:lvlText w:val="•"/>
      <w:lvlJc w:val="left"/>
      <w:pPr>
        <w:ind w:left="6339" w:hanging="231"/>
      </w:pPr>
      <w:rPr>
        <w:rFonts w:hint="default"/>
        <w:lang w:val="ru-RU" w:eastAsia="en-US" w:bidi="ar-SA"/>
      </w:rPr>
    </w:lvl>
    <w:lvl w:ilvl="4" w:tplc="7F683DDA">
      <w:numFmt w:val="bullet"/>
      <w:lvlText w:val="•"/>
      <w:lvlJc w:val="left"/>
      <w:pPr>
        <w:ind w:left="7006" w:hanging="231"/>
      </w:pPr>
      <w:rPr>
        <w:rFonts w:hint="default"/>
        <w:lang w:val="ru-RU" w:eastAsia="en-US" w:bidi="ar-SA"/>
      </w:rPr>
    </w:lvl>
    <w:lvl w:ilvl="5" w:tplc="51661E3A">
      <w:numFmt w:val="bullet"/>
      <w:lvlText w:val="•"/>
      <w:lvlJc w:val="left"/>
      <w:pPr>
        <w:ind w:left="7672" w:hanging="231"/>
      </w:pPr>
      <w:rPr>
        <w:rFonts w:hint="default"/>
        <w:lang w:val="ru-RU" w:eastAsia="en-US" w:bidi="ar-SA"/>
      </w:rPr>
    </w:lvl>
    <w:lvl w:ilvl="6" w:tplc="0CB28DC4">
      <w:numFmt w:val="bullet"/>
      <w:lvlText w:val="•"/>
      <w:lvlJc w:val="left"/>
      <w:pPr>
        <w:ind w:left="8339" w:hanging="231"/>
      </w:pPr>
      <w:rPr>
        <w:rFonts w:hint="default"/>
        <w:lang w:val="ru-RU" w:eastAsia="en-US" w:bidi="ar-SA"/>
      </w:rPr>
    </w:lvl>
    <w:lvl w:ilvl="7" w:tplc="25F81468">
      <w:numFmt w:val="bullet"/>
      <w:lvlText w:val="•"/>
      <w:lvlJc w:val="left"/>
      <w:pPr>
        <w:ind w:left="9005" w:hanging="231"/>
      </w:pPr>
      <w:rPr>
        <w:rFonts w:hint="default"/>
        <w:lang w:val="ru-RU" w:eastAsia="en-US" w:bidi="ar-SA"/>
      </w:rPr>
    </w:lvl>
    <w:lvl w:ilvl="8" w:tplc="4FBE96F2">
      <w:numFmt w:val="bullet"/>
      <w:lvlText w:val="•"/>
      <w:lvlJc w:val="left"/>
      <w:pPr>
        <w:ind w:left="9672" w:hanging="231"/>
      </w:pPr>
      <w:rPr>
        <w:rFonts w:hint="default"/>
        <w:lang w:val="ru-RU" w:eastAsia="en-US" w:bidi="ar-SA"/>
      </w:rPr>
    </w:lvl>
  </w:abstractNum>
  <w:abstractNum w:abstractNumId="11">
    <w:nsid w:val="3D4B269F"/>
    <w:multiLevelType w:val="multilevel"/>
    <w:tmpl w:val="C87E1F20"/>
    <w:lvl w:ilvl="0">
      <w:start w:val="6"/>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33"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43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3831" w:hanging="879"/>
      </w:pPr>
      <w:rPr>
        <w:rFonts w:hint="default"/>
        <w:lang w:val="ru-RU" w:eastAsia="en-US" w:bidi="ar-SA"/>
      </w:rPr>
    </w:lvl>
    <w:lvl w:ilvl="5">
      <w:numFmt w:val="bullet"/>
      <w:lvlText w:val="•"/>
      <w:lvlJc w:val="left"/>
      <w:pPr>
        <w:ind w:left="5027" w:hanging="879"/>
      </w:pPr>
      <w:rPr>
        <w:rFonts w:hint="default"/>
        <w:lang w:val="ru-RU" w:eastAsia="en-US" w:bidi="ar-SA"/>
      </w:rPr>
    </w:lvl>
    <w:lvl w:ilvl="6">
      <w:numFmt w:val="bullet"/>
      <w:lvlText w:val="•"/>
      <w:lvlJc w:val="left"/>
      <w:pPr>
        <w:ind w:left="6222" w:hanging="879"/>
      </w:pPr>
      <w:rPr>
        <w:rFonts w:hint="default"/>
        <w:lang w:val="ru-RU" w:eastAsia="en-US" w:bidi="ar-SA"/>
      </w:rPr>
    </w:lvl>
    <w:lvl w:ilvl="7">
      <w:numFmt w:val="bullet"/>
      <w:lvlText w:val="•"/>
      <w:lvlJc w:val="left"/>
      <w:pPr>
        <w:ind w:left="7418" w:hanging="879"/>
      </w:pPr>
      <w:rPr>
        <w:rFonts w:hint="default"/>
        <w:lang w:val="ru-RU" w:eastAsia="en-US" w:bidi="ar-SA"/>
      </w:rPr>
    </w:lvl>
    <w:lvl w:ilvl="8">
      <w:numFmt w:val="bullet"/>
      <w:lvlText w:val="•"/>
      <w:lvlJc w:val="left"/>
      <w:pPr>
        <w:ind w:left="8614" w:hanging="879"/>
      </w:pPr>
      <w:rPr>
        <w:rFonts w:hint="default"/>
        <w:lang w:val="ru-RU" w:eastAsia="en-US" w:bidi="ar-SA"/>
      </w:rPr>
    </w:lvl>
  </w:abstractNum>
  <w:abstractNum w:abstractNumId="12">
    <w:nsid w:val="438C22EA"/>
    <w:multiLevelType w:val="hybridMultilevel"/>
    <w:tmpl w:val="C2B08ADC"/>
    <w:lvl w:ilvl="0" w:tplc="BA12CF66">
      <w:start w:val="1"/>
      <w:numFmt w:val="decimal"/>
      <w:lvlText w:val="6.1.%1."/>
      <w:lvlJc w:val="left"/>
      <w:pPr>
        <w:ind w:left="928"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9284EEF"/>
    <w:multiLevelType w:val="multilevel"/>
    <w:tmpl w:val="CE345808"/>
    <w:lvl w:ilvl="0">
      <w:start w:val="4"/>
      <w:numFmt w:val="decimal"/>
      <w:lvlText w:val="%1"/>
      <w:lvlJc w:val="left"/>
      <w:pPr>
        <w:ind w:left="1031" w:hanging="476"/>
      </w:pPr>
      <w:rPr>
        <w:rFonts w:hint="default"/>
        <w:lang w:val="ru-RU" w:eastAsia="en-US" w:bidi="ar-SA"/>
      </w:rPr>
    </w:lvl>
    <w:lvl w:ilvl="1">
      <w:start w:val="2"/>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4361" w:hanging="879"/>
      </w:pPr>
      <w:rPr>
        <w:rFonts w:hint="default"/>
        <w:lang w:val="ru-RU" w:eastAsia="en-US" w:bidi="ar-SA"/>
      </w:rPr>
    </w:lvl>
    <w:lvl w:ilvl="5">
      <w:numFmt w:val="bullet"/>
      <w:lvlText w:val="•"/>
      <w:lvlJc w:val="left"/>
      <w:pPr>
        <w:ind w:left="5469" w:hanging="879"/>
      </w:pPr>
      <w:rPr>
        <w:rFonts w:hint="default"/>
        <w:lang w:val="ru-RU" w:eastAsia="en-US" w:bidi="ar-SA"/>
      </w:rPr>
    </w:lvl>
    <w:lvl w:ilvl="6">
      <w:numFmt w:val="bullet"/>
      <w:lvlText w:val="•"/>
      <w:lvlJc w:val="left"/>
      <w:pPr>
        <w:ind w:left="6576" w:hanging="879"/>
      </w:pPr>
      <w:rPr>
        <w:rFonts w:hint="default"/>
        <w:lang w:val="ru-RU" w:eastAsia="en-US" w:bidi="ar-SA"/>
      </w:rPr>
    </w:lvl>
    <w:lvl w:ilvl="7">
      <w:numFmt w:val="bullet"/>
      <w:lvlText w:val="•"/>
      <w:lvlJc w:val="left"/>
      <w:pPr>
        <w:ind w:left="7683" w:hanging="879"/>
      </w:pPr>
      <w:rPr>
        <w:rFonts w:hint="default"/>
        <w:lang w:val="ru-RU" w:eastAsia="en-US" w:bidi="ar-SA"/>
      </w:rPr>
    </w:lvl>
    <w:lvl w:ilvl="8">
      <w:numFmt w:val="bullet"/>
      <w:lvlText w:val="•"/>
      <w:lvlJc w:val="left"/>
      <w:pPr>
        <w:ind w:left="8791" w:hanging="879"/>
      </w:pPr>
      <w:rPr>
        <w:rFonts w:hint="default"/>
        <w:lang w:val="ru-RU" w:eastAsia="en-US" w:bidi="ar-SA"/>
      </w:rPr>
    </w:lvl>
  </w:abstractNum>
  <w:abstractNum w:abstractNumId="14">
    <w:nsid w:val="52705E79"/>
    <w:multiLevelType w:val="multilevel"/>
    <w:tmpl w:val="663A6084"/>
    <w:lvl w:ilvl="0">
      <w:start w:val="1"/>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numFmt w:val="bullet"/>
      <w:lvlText w:val="•"/>
      <w:lvlJc w:val="left"/>
      <w:pPr>
        <w:ind w:left="3385" w:hanging="677"/>
      </w:pPr>
      <w:rPr>
        <w:rFonts w:hint="default"/>
        <w:lang w:val="ru-RU" w:eastAsia="en-US" w:bidi="ar-SA"/>
      </w:rPr>
    </w:lvl>
    <w:lvl w:ilvl="4">
      <w:numFmt w:val="bullet"/>
      <w:lvlText w:val="•"/>
      <w:lvlJc w:val="left"/>
      <w:pPr>
        <w:ind w:left="4474" w:hanging="677"/>
      </w:pPr>
      <w:rPr>
        <w:rFonts w:hint="default"/>
        <w:lang w:val="ru-RU" w:eastAsia="en-US" w:bidi="ar-SA"/>
      </w:rPr>
    </w:lvl>
    <w:lvl w:ilvl="5">
      <w:numFmt w:val="bullet"/>
      <w:lvlText w:val="•"/>
      <w:lvlJc w:val="left"/>
      <w:pPr>
        <w:ind w:left="5562" w:hanging="677"/>
      </w:pPr>
      <w:rPr>
        <w:rFonts w:hint="default"/>
        <w:lang w:val="ru-RU" w:eastAsia="en-US" w:bidi="ar-SA"/>
      </w:rPr>
    </w:lvl>
    <w:lvl w:ilvl="6">
      <w:numFmt w:val="bullet"/>
      <w:lvlText w:val="•"/>
      <w:lvlJc w:val="left"/>
      <w:pPr>
        <w:ind w:left="6651" w:hanging="677"/>
      </w:pPr>
      <w:rPr>
        <w:rFonts w:hint="default"/>
        <w:lang w:val="ru-RU" w:eastAsia="en-US" w:bidi="ar-SA"/>
      </w:rPr>
    </w:lvl>
    <w:lvl w:ilvl="7">
      <w:numFmt w:val="bullet"/>
      <w:lvlText w:val="•"/>
      <w:lvlJc w:val="left"/>
      <w:pPr>
        <w:ind w:left="7739" w:hanging="677"/>
      </w:pPr>
      <w:rPr>
        <w:rFonts w:hint="default"/>
        <w:lang w:val="ru-RU" w:eastAsia="en-US" w:bidi="ar-SA"/>
      </w:rPr>
    </w:lvl>
    <w:lvl w:ilvl="8">
      <w:numFmt w:val="bullet"/>
      <w:lvlText w:val="•"/>
      <w:lvlJc w:val="left"/>
      <w:pPr>
        <w:ind w:left="8828" w:hanging="677"/>
      </w:pPr>
      <w:rPr>
        <w:rFonts w:hint="default"/>
        <w:lang w:val="ru-RU" w:eastAsia="en-US" w:bidi="ar-SA"/>
      </w:rPr>
    </w:lvl>
  </w:abstractNum>
  <w:abstractNum w:abstractNumId="15">
    <w:nsid w:val="57023744"/>
    <w:multiLevelType w:val="multilevel"/>
    <w:tmpl w:val="3BAC7F70"/>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8DC356C"/>
    <w:multiLevelType w:val="hybridMultilevel"/>
    <w:tmpl w:val="7188E86C"/>
    <w:lvl w:ilvl="0" w:tplc="E2441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D20D08"/>
    <w:multiLevelType w:val="hybridMultilevel"/>
    <w:tmpl w:val="7D34D4F4"/>
    <w:lvl w:ilvl="0" w:tplc="FEE64DAE">
      <w:start w:val="1"/>
      <w:numFmt w:val="decimal"/>
      <w:lvlText w:val="%1."/>
      <w:lvlJc w:val="left"/>
      <w:pPr>
        <w:tabs>
          <w:tab w:val="num" w:pos="1908"/>
        </w:tabs>
        <w:ind w:left="1908" w:hanging="120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F663CB"/>
    <w:multiLevelType w:val="multilevel"/>
    <w:tmpl w:val="C124356E"/>
    <w:lvl w:ilvl="0">
      <w:start w:val="3"/>
      <w:numFmt w:val="decimal"/>
      <w:lvlText w:val="%1"/>
      <w:lvlJc w:val="left"/>
      <w:pPr>
        <w:ind w:left="1031" w:hanging="476"/>
      </w:pPr>
      <w:rPr>
        <w:rFonts w:hint="default"/>
        <w:lang w:val="ru-RU" w:eastAsia="en-US" w:bidi="ar-SA"/>
      </w:rPr>
    </w:lvl>
    <w:lvl w:ilvl="1">
      <w:start w:val="1"/>
      <w:numFmt w:val="decimal"/>
      <w:lvlText w:val="%1.%2."/>
      <w:lvlJc w:val="left"/>
      <w:pPr>
        <w:ind w:left="1031" w:hanging="476"/>
      </w:pPr>
      <w:rPr>
        <w:rFonts w:ascii="Times New Roman" w:eastAsia="Times New Roman" w:hAnsi="Times New Roman" w:cs="Times New Roman" w:hint="default"/>
        <w:spacing w:val="-5"/>
        <w:w w:val="102"/>
        <w:sz w:val="28"/>
        <w:szCs w:val="28"/>
        <w:lang w:val="ru-RU" w:eastAsia="en-US" w:bidi="ar-SA"/>
      </w:rPr>
    </w:lvl>
    <w:lvl w:ilvl="2">
      <w:start w:val="1"/>
      <w:numFmt w:val="decimal"/>
      <w:lvlText w:val="%1.%2.%3."/>
      <w:lvlJc w:val="left"/>
      <w:pPr>
        <w:ind w:left="1233" w:hanging="677"/>
      </w:pPr>
      <w:rPr>
        <w:rFonts w:ascii="Times New Roman" w:eastAsia="Times New Roman" w:hAnsi="Times New Roman" w:cs="Times New Roman" w:hint="default"/>
        <w:spacing w:val="-5"/>
        <w:w w:val="102"/>
        <w:sz w:val="26"/>
        <w:szCs w:val="26"/>
        <w:lang w:val="ru-RU" w:eastAsia="en-US" w:bidi="ar-SA"/>
      </w:rPr>
    </w:lvl>
    <w:lvl w:ilvl="3">
      <w:numFmt w:val="bullet"/>
      <w:lvlText w:val="•"/>
      <w:lvlJc w:val="left"/>
      <w:pPr>
        <w:ind w:left="3410" w:hanging="677"/>
      </w:pPr>
      <w:rPr>
        <w:rFonts w:hint="default"/>
        <w:lang w:val="ru-RU" w:eastAsia="en-US" w:bidi="ar-SA"/>
      </w:rPr>
    </w:lvl>
    <w:lvl w:ilvl="4">
      <w:numFmt w:val="bullet"/>
      <w:lvlText w:val="•"/>
      <w:lvlJc w:val="left"/>
      <w:pPr>
        <w:ind w:left="4495" w:hanging="677"/>
      </w:pPr>
      <w:rPr>
        <w:rFonts w:hint="default"/>
        <w:lang w:val="ru-RU" w:eastAsia="en-US" w:bidi="ar-SA"/>
      </w:rPr>
    </w:lvl>
    <w:lvl w:ilvl="5">
      <w:numFmt w:val="bullet"/>
      <w:lvlText w:val="•"/>
      <w:lvlJc w:val="left"/>
      <w:pPr>
        <w:ind w:left="5580" w:hanging="677"/>
      </w:pPr>
      <w:rPr>
        <w:rFonts w:hint="default"/>
        <w:lang w:val="ru-RU" w:eastAsia="en-US" w:bidi="ar-SA"/>
      </w:rPr>
    </w:lvl>
    <w:lvl w:ilvl="6">
      <w:numFmt w:val="bullet"/>
      <w:lvlText w:val="•"/>
      <w:lvlJc w:val="left"/>
      <w:pPr>
        <w:ind w:left="6665" w:hanging="677"/>
      </w:pPr>
      <w:rPr>
        <w:rFonts w:hint="default"/>
        <w:lang w:val="ru-RU" w:eastAsia="en-US" w:bidi="ar-SA"/>
      </w:rPr>
    </w:lvl>
    <w:lvl w:ilvl="7">
      <w:numFmt w:val="bullet"/>
      <w:lvlText w:val="•"/>
      <w:lvlJc w:val="left"/>
      <w:pPr>
        <w:ind w:left="7750" w:hanging="677"/>
      </w:pPr>
      <w:rPr>
        <w:rFonts w:hint="default"/>
        <w:lang w:val="ru-RU" w:eastAsia="en-US" w:bidi="ar-SA"/>
      </w:rPr>
    </w:lvl>
    <w:lvl w:ilvl="8">
      <w:numFmt w:val="bullet"/>
      <w:lvlText w:val="•"/>
      <w:lvlJc w:val="left"/>
      <w:pPr>
        <w:ind w:left="8835" w:hanging="677"/>
      </w:pPr>
      <w:rPr>
        <w:rFonts w:hint="default"/>
        <w:lang w:val="ru-RU" w:eastAsia="en-US" w:bidi="ar-SA"/>
      </w:rPr>
    </w:lvl>
  </w:abstractNum>
  <w:abstractNum w:abstractNumId="20">
    <w:nsid w:val="5D4B45CC"/>
    <w:multiLevelType w:val="multilevel"/>
    <w:tmpl w:val="B62EB46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F36E1B"/>
    <w:multiLevelType w:val="multilevel"/>
    <w:tmpl w:val="25F0F4DC"/>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60D465E6"/>
    <w:multiLevelType w:val="multilevel"/>
    <w:tmpl w:val="7B4C7FC2"/>
    <w:lvl w:ilvl="0">
      <w:start w:val="4"/>
      <w:numFmt w:val="decimal"/>
      <w:lvlText w:val="%1"/>
      <w:lvlJc w:val="left"/>
      <w:pPr>
        <w:ind w:left="1031" w:hanging="476"/>
      </w:pPr>
      <w:rPr>
        <w:rFonts w:hint="default"/>
        <w:lang w:val="ru-RU" w:eastAsia="en-US" w:bidi="ar-SA"/>
      </w:rPr>
    </w:lvl>
    <w:lvl w:ilvl="1">
      <w:start w:val="2"/>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numFmt w:val="bullet"/>
      <w:lvlText w:val="•"/>
      <w:lvlJc w:val="left"/>
      <w:pPr>
        <w:ind w:left="4361" w:hanging="879"/>
      </w:pPr>
      <w:rPr>
        <w:rFonts w:hint="default"/>
        <w:lang w:val="ru-RU" w:eastAsia="en-US" w:bidi="ar-SA"/>
      </w:rPr>
    </w:lvl>
    <w:lvl w:ilvl="5">
      <w:numFmt w:val="bullet"/>
      <w:lvlText w:val="•"/>
      <w:lvlJc w:val="left"/>
      <w:pPr>
        <w:ind w:left="5469" w:hanging="879"/>
      </w:pPr>
      <w:rPr>
        <w:rFonts w:hint="default"/>
        <w:lang w:val="ru-RU" w:eastAsia="en-US" w:bidi="ar-SA"/>
      </w:rPr>
    </w:lvl>
    <w:lvl w:ilvl="6">
      <w:numFmt w:val="bullet"/>
      <w:lvlText w:val="•"/>
      <w:lvlJc w:val="left"/>
      <w:pPr>
        <w:ind w:left="6576" w:hanging="879"/>
      </w:pPr>
      <w:rPr>
        <w:rFonts w:hint="default"/>
        <w:lang w:val="ru-RU" w:eastAsia="en-US" w:bidi="ar-SA"/>
      </w:rPr>
    </w:lvl>
    <w:lvl w:ilvl="7">
      <w:numFmt w:val="bullet"/>
      <w:lvlText w:val="•"/>
      <w:lvlJc w:val="left"/>
      <w:pPr>
        <w:ind w:left="7683" w:hanging="879"/>
      </w:pPr>
      <w:rPr>
        <w:rFonts w:hint="default"/>
        <w:lang w:val="ru-RU" w:eastAsia="en-US" w:bidi="ar-SA"/>
      </w:rPr>
    </w:lvl>
    <w:lvl w:ilvl="8">
      <w:numFmt w:val="bullet"/>
      <w:lvlText w:val="•"/>
      <w:lvlJc w:val="left"/>
      <w:pPr>
        <w:ind w:left="8791" w:hanging="879"/>
      </w:pPr>
      <w:rPr>
        <w:rFonts w:hint="default"/>
        <w:lang w:val="ru-RU" w:eastAsia="en-US" w:bidi="ar-SA"/>
      </w:rPr>
    </w:lvl>
  </w:abstractNum>
  <w:abstractNum w:abstractNumId="23">
    <w:nsid w:val="61A07BEC"/>
    <w:multiLevelType w:val="hybridMultilevel"/>
    <w:tmpl w:val="4B28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7263E"/>
    <w:multiLevelType w:val="multilevel"/>
    <w:tmpl w:val="94121CF2"/>
    <w:lvl w:ilvl="0">
      <w:start w:val="4"/>
      <w:numFmt w:val="decimal"/>
      <w:lvlText w:val="%1"/>
      <w:lvlJc w:val="left"/>
      <w:pPr>
        <w:ind w:left="1031" w:hanging="476"/>
      </w:pPr>
      <w:rPr>
        <w:rFonts w:hint="default"/>
        <w:lang w:val="ru-RU" w:eastAsia="en-US" w:bidi="ar-SA"/>
      </w:rPr>
    </w:lvl>
    <w:lvl w:ilvl="1">
      <w:start w:val="1"/>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start w:val="1"/>
      <w:numFmt w:val="decimal"/>
      <w:lvlText w:val="%1.%2.%3.%4.%5."/>
      <w:lvlJc w:val="left"/>
      <w:pPr>
        <w:ind w:left="124" w:hanging="1080"/>
      </w:pPr>
      <w:rPr>
        <w:rFonts w:ascii="Times New Roman" w:eastAsia="Times New Roman" w:hAnsi="Times New Roman" w:cs="Times New Roman" w:hint="default"/>
        <w:spacing w:val="-5"/>
        <w:w w:val="102"/>
        <w:sz w:val="26"/>
        <w:szCs w:val="26"/>
        <w:lang w:val="ru-RU" w:eastAsia="en-US" w:bidi="ar-SA"/>
      </w:rPr>
    </w:lvl>
    <w:lvl w:ilvl="5">
      <w:numFmt w:val="bullet"/>
      <w:lvlText w:val="•"/>
      <w:lvlJc w:val="left"/>
      <w:pPr>
        <w:ind w:left="5469" w:hanging="1080"/>
      </w:pPr>
      <w:rPr>
        <w:rFonts w:hint="default"/>
        <w:lang w:val="ru-RU" w:eastAsia="en-US" w:bidi="ar-SA"/>
      </w:rPr>
    </w:lvl>
    <w:lvl w:ilvl="6">
      <w:numFmt w:val="bullet"/>
      <w:lvlText w:val="•"/>
      <w:lvlJc w:val="left"/>
      <w:pPr>
        <w:ind w:left="6576" w:hanging="1080"/>
      </w:pPr>
      <w:rPr>
        <w:rFonts w:hint="default"/>
        <w:lang w:val="ru-RU" w:eastAsia="en-US" w:bidi="ar-SA"/>
      </w:rPr>
    </w:lvl>
    <w:lvl w:ilvl="7">
      <w:numFmt w:val="bullet"/>
      <w:lvlText w:val="•"/>
      <w:lvlJc w:val="left"/>
      <w:pPr>
        <w:ind w:left="7683" w:hanging="1080"/>
      </w:pPr>
      <w:rPr>
        <w:rFonts w:hint="default"/>
        <w:lang w:val="ru-RU" w:eastAsia="en-US" w:bidi="ar-SA"/>
      </w:rPr>
    </w:lvl>
    <w:lvl w:ilvl="8">
      <w:numFmt w:val="bullet"/>
      <w:lvlText w:val="•"/>
      <w:lvlJc w:val="left"/>
      <w:pPr>
        <w:ind w:left="8791" w:hanging="1080"/>
      </w:pPr>
      <w:rPr>
        <w:rFonts w:hint="default"/>
        <w:lang w:val="ru-RU" w:eastAsia="en-US" w:bidi="ar-SA"/>
      </w:rPr>
    </w:lvl>
  </w:abstractNum>
  <w:abstractNum w:abstractNumId="25">
    <w:nsid w:val="667C00E8"/>
    <w:multiLevelType w:val="hybridMultilevel"/>
    <w:tmpl w:val="E57A38E0"/>
    <w:lvl w:ilvl="0" w:tplc="77C66A8A">
      <w:start w:val="1"/>
      <w:numFmt w:val="upperRoman"/>
      <w:lvlText w:val="%1."/>
      <w:lvlJc w:val="left"/>
      <w:pPr>
        <w:ind w:left="4343" w:hanging="231"/>
        <w:jc w:val="right"/>
      </w:pPr>
      <w:rPr>
        <w:rFonts w:hint="default"/>
        <w:spacing w:val="-3"/>
        <w:w w:val="102"/>
        <w:lang w:val="ru-RU" w:eastAsia="en-US" w:bidi="ar-SA"/>
      </w:rPr>
    </w:lvl>
    <w:lvl w:ilvl="1" w:tplc="86781292">
      <w:numFmt w:val="bullet"/>
      <w:lvlText w:val="•"/>
      <w:lvlJc w:val="left"/>
      <w:pPr>
        <w:ind w:left="5006" w:hanging="231"/>
      </w:pPr>
      <w:rPr>
        <w:rFonts w:hint="default"/>
        <w:lang w:val="ru-RU" w:eastAsia="en-US" w:bidi="ar-SA"/>
      </w:rPr>
    </w:lvl>
    <w:lvl w:ilvl="2" w:tplc="C8643472">
      <w:numFmt w:val="bullet"/>
      <w:lvlText w:val="•"/>
      <w:lvlJc w:val="left"/>
      <w:pPr>
        <w:ind w:left="5673" w:hanging="231"/>
      </w:pPr>
      <w:rPr>
        <w:rFonts w:hint="default"/>
        <w:lang w:val="ru-RU" w:eastAsia="en-US" w:bidi="ar-SA"/>
      </w:rPr>
    </w:lvl>
    <w:lvl w:ilvl="3" w:tplc="51129428">
      <w:numFmt w:val="bullet"/>
      <w:lvlText w:val="•"/>
      <w:lvlJc w:val="left"/>
      <w:pPr>
        <w:ind w:left="6339" w:hanging="231"/>
      </w:pPr>
      <w:rPr>
        <w:rFonts w:hint="default"/>
        <w:lang w:val="ru-RU" w:eastAsia="en-US" w:bidi="ar-SA"/>
      </w:rPr>
    </w:lvl>
    <w:lvl w:ilvl="4" w:tplc="49B067C0">
      <w:numFmt w:val="bullet"/>
      <w:lvlText w:val="•"/>
      <w:lvlJc w:val="left"/>
      <w:pPr>
        <w:ind w:left="7006" w:hanging="231"/>
      </w:pPr>
      <w:rPr>
        <w:rFonts w:hint="default"/>
        <w:lang w:val="ru-RU" w:eastAsia="en-US" w:bidi="ar-SA"/>
      </w:rPr>
    </w:lvl>
    <w:lvl w:ilvl="5" w:tplc="88489D04">
      <w:numFmt w:val="bullet"/>
      <w:lvlText w:val="•"/>
      <w:lvlJc w:val="left"/>
      <w:pPr>
        <w:ind w:left="7672" w:hanging="231"/>
      </w:pPr>
      <w:rPr>
        <w:rFonts w:hint="default"/>
        <w:lang w:val="ru-RU" w:eastAsia="en-US" w:bidi="ar-SA"/>
      </w:rPr>
    </w:lvl>
    <w:lvl w:ilvl="6" w:tplc="4358F1F0">
      <w:numFmt w:val="bullet"/>
      <w:lvlText w:val="•"/>
      <w:lvlJc w:val="left"/>
      <w:pPr>
        <w:ind w:left="8339" w:hanging="231"/>
      </w:pPr>
      <w:rPr>
        <w:rFonts w:hint="default"/>
        <w:lang w:val="ru-RU" w:eastAsia="en-US" w:bidi="ar-SA"/>
      </w:rPr>
    </w:lvl>
    <w:lvl w:ilvl="7" w:tplc="0A584B52">
      <w:numFmt w:val="bullet"/>
      <w:lvlText w:val="•"/>
      <w:lvlJc w:val="left"/>
      <w:pPr>
        <w:ind w:left="9005" w:hanging="231"/>
      </w:pPr>
      <w:rPr>
        <w:rFonts w:hint="default"/>
        <w:lang w:val="ru-RU" w:eastAsia="en-US" w:bidi="ar-SA"/>
      </w:rPr>
    </w:lvl>
    <w:lvl w:ilvl="8" w:tplc="FE465EBE">
      <w:numFmt w:val="bullet"/>
      <w:lvlText w:val="•"/>
      <w:lvlJc w:val="left"/>
      <w:pPr>
        <w:ind w:left="9672" w:hanging="231"/>
      </w:pPr>
      <w:rPr>
        <w:rFonts w:hint="default"/>
        <w:lang w:val="ru-RU" w:eastAsia="en-US" w:bidi="ar-SA"/>
      </w:rPr>
    </w:lvl>
  </w:abstractNum>
  <w:abstractNum w:abstractNumId="26">
    <w:nsid w:val="67DD5456"/>
    <w:multiLevelType w:val="multilevel"/>
    <w:tmpl w:val="6C346232"/>
    <w:lvl w:ilvl="0">
      <w:start w:val="1"/>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8"/>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numFmt w:val="bullet"/>
      <w:lvlText w:val="•"/>
      <w:lvlJc w:val="left"/>
      <w:pPr>
        <w:ind w:left="3385" w:hanging="677"/>
      </w:pPr>
      <w:rPr>
        <w:rFonts w:hint="default"/>
        <w:lang w:val="ru-RU" w:eastAsia="en-US" w:bidi="ar-SA"/>
      </w:rPr>
    </w:lvl>
    <w:lvl w:ilvl="4">
      <w:numFmt w:val="bullet"/>
      <w:lvlText w:val="•"/>
      <w:lvlJc w:val="left"/>
      <w:pPr>
        <w:ind w:left="4474" w:hanging="677"/>
      </w:pPr>
      <w:rPr>
        <w:rFonts w:hint="default"/>
        <w:lang w:val="ru-RU" w:eastAsia="en-US" w:bidi="ar-SA"/>
      </w:rPr>
    </w:lvl>
    <w:lvl w:ilvl="5">
      <w:numFmt w:val="bullet"/>
      <w:lvlText w:val="•"/>
      <w:lvlJc w:val="left"/>
      <w:pPr>
        <w:ind w:left="5562" w:hanging="677"/>
      </w:pPr>
      <w:rPr>
        <w:rFonts w:hint="default"/>
        <w:lang w:val="ru-RU" w:eastAsia="en-US" w:bidi="ar-SA"/>
      </w:rPr>
    </w:lvl>
    <w:lvl w:ilvl="6">
      <w:numFmt w:val="bullet"/>
      <w:lvlText w:val="•"/>
      <w:lvlJc w:val="left"/>
      <w:pPr>
        <w:ind w:left="6651" w:hanging="677"/>
      </w:pPr>
      <w:rPr>
        <w:rFonts w:hint="default"/>
        <w:lang w:val="ru-RU" w:eastAsia="en-US" w:bidi="ar-SA"/>
      </w:rPr>
    </w:lvl>
    <w:lvl w:ilvl="7">
      <w:numFmt w:val="bullet"/>
      <w:lvlText w:val="•"/>
      <w:lvlJc w:val="left"/>
      <w:pPr>
        <w:ind w:left="7739" w:hanging="677"/>
      </w:pPr>
      <w:rPr>
        <w:rFonts w:hint="default"/>
        <w:lang w:val="ru-RU" w:eastAsia="en-US" w:bidi="ar-SA"/>
      </w:rPr>
    </w:lvl>
    <w:lvl w:ilvl="8">
      <w:numFmt w:val="bullet"/>
      <w:lvlText w:val="•"/>
      <w:lvlJc w:val="left"/>
      <w:pPr>
        <w:ind w:left="8828" w:hanging="677"/>
      </w:pPr>
      <w:rPr>
        <w:rFonts w:hint="default"/>
        <w:lang w:val="ru-RU" w:eastAsia="en-US" w:bidi="ar-SA"/>
      </w:rPr>
    </w:lvl>
  </w:abstractNum>
  <w:abstractNum w:abstractNumId="27">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8">
    <w:nsid w:val="6A520C1F"/>
    <w:multiLevelType w:val="hybridMultilevel"/>
    <w:tmpl w:val="773A6988"/>
    <w:lvl w:ilvl="0" w:tplc="249E168A">
      <w:start w:val="1"/>
      <w:numFmt w:val="upperRoman"/>
      <w:lvlText w:val="%1."/>
      <w:lvlJc w:val="left"/>
      <w:pPr>
        <w:ind w:left="4343" w:hanging="231"/>
        <w:jc w:val="right"/>
      </w:pPr>
      <w:rPr>
        <w:rFonts w:hint="default"/>
        <w:spacing w:val="-3"/>
        <w:w w:val="102"/>
        <w:lang w:val="ru-RU" w:eastAsia="en-US" w:bidi="ar-SA"/>
      </w:rPr>
    </w:lvl>
    <w:lvl w:ilvl="1" w:tplc="1FAED732">
      <w:numFmt w:val="bullet"/>
      <w:lvlText w:val="•"/>
      <w:lvlJc w:val="left"/>
      <w:pPr>
        <w:ind w:left="5006" w:hanging="231"/>
      </w:pPr>
      <w:rPr>
        <w:rFonts w:hint="default"/>
        <w:lang w:val="ru-RU" w:eastAsia="en-US" w:bidi="ar-SA"/>
      </w:rPr>
    </w:lvl>
    <w:lvl w:ilvl="2" w:tplc="2D405CB4">
      <w:numFmt w:val="bullet"/>
      <w:lvlText w:val="•"/>
      <w:lvlJc w:val="left"/>
      <w:pPr>
        <w:ind w:left="5673" w:hanging="231"/>
      </w:pPr>
      <w:rPr>
        <w:rFonts w:hint="default"/>
        <w:lang w:val="ru-RU" w:eastAsia="en-US" w:bidi="ar-SA"/>
      </w:rPr>
    </w:lvl>
    <w:lvl w:ilvl="3" w:tplc="CEA4FCB6">
      <w:numFmt w:val="bullet"/>
      <w:lvlText w:val="•"/>
      <w:lvlJc w:val="left"/>
      <w:pPr>
        <w:ind w:left="6339" w:hanging="231"/>
      </w:pPr>
      <w:rPr>
        <w:rFonts w:hint="default"/>
        <w:lang w:val="ru-RU" w:eastAsia="en-US" w:bidi="ar-SA"/>
      </w:rPr>
    </w:lvl>
    <w:lvl w:ilvl="4" w:tplc="7F683DDA">
      <w:numFmt w:val="bullet"/>
      <w:lvlText w:val="•"/>
      <w:lvlJc w:val="left"/>
      <w:pPr>
        <w:ind w:left="7006" w:hanging="231"/>
      </w:pPr>
      <w:rPr>
        <w:rFonts w:hint="default"/>
        <w:lang w:val="ru-RU" w:eastAsia="en-US" w:bidi="ar-SA"/>
      </w:rPr>
    </w:lvl>
    <w:lvl w:ilvl="5" w:tplc="51661E3A">
      <w:numFmt w:val="bullet"/>
      <w:lvlText w:val="•"/>
      <w:lvlJc w:val="left"/>
      <w:pPr>
        <w:ind w:left="7672" w:hanging="231"/>
      </w:pPr>
      <w:rPr>
        <w:rFonts w:hint="default"/>
        <w:lang w:val="ru-RU" w:eastAsia="en-US" w:bidi="ar-SA"/>
      </w:rPr>
    </w:lvl>
    <w:lvl w:ilvl="6" w:tplc="0CB28DC4">
      <w:numFmt w:val="bullet"/>
      <w:lvlText w:val="•"/>
      <w:lvlJc w:val="left"/>
      <w:pPr>
        <w:ind w:left="8339" w:hanging="231"/>
      </w:pPr>
      <w:rPr>
        <w:rFonts w:hint="default"/>
        <w:lang w:val="ru-RU" w:eastAsia="en-US" w:bidi="ar-SA"/>
      </w:rPr>
    </w:lvl>
    <w:lvl w:ilvl="7" w:tplc="25F81468">
      <w:numFmt w:val="bullet"/>
      <w:lvlText w:val="•"/>
      <w:lvlJc w:val="left"/>
      <w:pPr>
        <w:ind w:left="9005" w:hanging="231"/>
      </w:pPr>
      <w:rPr>
        <w:rFonts w:hint="default"/>
        <w:lang w:val="ru-RU" w:eastAsia="en-US" w:bidi="ar-SA"/>
      </w:rPr>
    </w:lvl>
    <w:lvl w:ilvl="8" w:tplc="4FBE96F2">
      <w:numFmt w:val="bullet"/>
      <w:lvlText w:val="•"/>
      <w:lvlJc w:val="left"/>
      <w:pPr>
        <w:ind w:left="9672" w:hanging="231"/>
      </w:pPr>
      <w:rPr>
        <w:rFonts w:hint="default"/>
        <w:lang w:val="ru-RU" w:eastAsia="en-US" w:bidi="ar-SA"/>
      </w:rPr>
    </w:lvl>
  </w:abstractNum>
  <w:abstractNum w:abstractNumId="29">
    <w:nsid w:val="6C3B7446"/>
    <w:multiLevelType w:val="hybridMultilevel"/>
    <w:tmpl w:val="C3E474EE"/>
    <w:lvl w:ilvl="0" w:tplc="5E8EDF4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5E01B2"/>
    <w:multiLevelType w:val="multilevel"/>
    <w:tmpl w:val="E918FCA2"/>
    <w:lvl w:ilvl="0">
      <w:start w:val="3"/>
      <w:numFmt w:val="decimal"/>
      <w:lvlText w:val="%1"/>
      <w:lvlJc w:val="left"/>
      <w:pPr>
        <w:ind w:left="1031" w:hanging="476"/>
      </w:pPr>
      <w:rPr>
        <w:rFonts w:hint="default"/>
        <w:lang w:val="ru-RU" w:eastAsia="en-US" w:bidi="ar-SA"/>
      </w:rPr>
    </w:lvl>
    <w:lvl w:ilvl="1">
      <w:start w:val="1"/>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33" w:hanging="677"/>
      </w:pPr>
      <w:rPr>
        <w:rFonts w:ascii="Times New Roman" w:eastAsia="Times New Roman" w:hAnsi="Times New Roman" w:cs="Times New Roman" w:hint="default"/>
        <w:spacing w:val="-5"/>
        <w:w w:val="102"/>
        <w:sz w:val="26"/>
        <w:szCs w:val="26"/>
        <w:lang w:val="ru-RU" w:eastAsia="en-US" w:bidi="ar-SA"/>
      </w:rPr>
    </w:lvl>
    <w:lvl w:ilvl="3">
      <w:numFmt w:val="bullet"/>
      <w:lvlText w:val="•"/>
      <w:lvlJc w:val="left"/>
      <w:pPr>
        <w:ind w:left="3410" w:hanging="677"/>
      </w:pPr>
      <w:rPr>
        <w:rFonts w:hint="default"/>
        <w:lang w:val="ru-RU" w:eastAsia="en-US" w:bidi="ar-SA"/>
      </w:rPr>
    </w:lvl>
    <w:lvl w:ilvl="4">
      <w:numFmt w:val="bullet"/>
      <w:lvlText w:val="•"/>
      <w:lvlJc w:val="left"/>
      <w:pPr>
        <w:ind w:left="4495" w:hanging="677"/>
      </w:pPr>
      <w:rPr>
        <w:rFonts w:hint="default"/>
        <w:lang w:val="ru-RU" w:eastAsia="en-US" w:bidi="ar-SA"/>
      </w:rPr>
    </w:lvl>
    <w:lvl w:ilvl="5">
      <w:numFmt w:val="bullet"/>
      <w:lvlText w:val="•"/>
      <w:lvlJc w:val="left"/>
      <w:pPr>
        <w:ind w:left="5580" w:hanging="677"/>
      </w:pPr>
      <w:rPr>
        <w:rFonts w:hint="default"/>
        <w:lang w:val="ru-RU" w:eastAsia="en-US" w:bidi="ar-SA"/>
      </w:rPr>
    </w:lvl>
    <w:lvl w:ilvl="6">
      <w:numFmt w:val="bullet"/>
      <w:lvlText w:val="•"/>
      <w:lvlJc w:val="left"/>
      <w:pPr>
        <w:ind w:left="6665" w:hanging="677"/>
      </w:pPr>
      <w:rPr>
        <w:rFonts w:hint="default"/>
        <w:lang w:val="ru-RU" w:eastAsia="en-US" w:bidi="ar-SA"/>
      </w:rPr>
    </w:lvl>
    <w:lvl w:ilvl="7">
      <w:numFmt w:val="bullet"/>
      <w:lvlText w:val="•"/>
      <w:lvlJc w:val="left"/>
      <w:pPr>
        <w:ind w:left="7750" w:hanging="677"/>
      </w:pPr>
      <w:rPr>
        <w:rFonts w:hint="default"/>
        <w:lang w:val="ru-RU" w:eastAsia="en-US" w:bidi="ar-SA"/>
      </w:rPr>
    </w:lvl>
    <w:lvl w:ilvl="8">
      <w:numFmt w:val="bullet"/>
      <w:lvlText w:val="•"/>
      <w:lvlJc w:val="left"/>
      <w:pPr>
        <w:ind w:left="8835" w:hanging="677"/>
      </w:pPr>
      <w:rPr>
        <w:rFonts w:hint="default"/>
        <w:lang w:val="ru-RU" w:eastAsia="en-US" w:bidi="ar-SA"/>
      </w:rPr>
    </w:lvl>
  </w:abstractNum>
  <w:abstractNum w:abstractNumId="31">
    <w:nsid w:val="70872B2B"/>
    <w:multiLevelType w:val="multilevel"/>
    <w:tmpl w:val="634233BA"/>
    <w:lvl w:ilvl="0">
      <w:start w:val="5"/>
      <w:numFmt w:val="decimal"/>
      <w:lvlText w:val="%1"/>
      <w:lvlJc w:val="left"/>
      <w:pPr>
        <w:ind w:left="124" w:hanging="476"/>
      </w:pPr>
      <w:rPr>
        <w:rFonts w:hint="default"/>
        <w:lang w:val="ru-RU" w:eastAsia="en-US" w:bidi="ar-SA"/>
      </w:rPr>
    </w:lvl>
    <w:lvl w:ilvl="1">
      <w:start w:val="1"/>
      <w:numFmt w:val="decimal"/>
      <w:lvlText w:val="%1.%2."/>
      <w:lvlJc w:val="left"/>
      <w:pPr>
        <w:ind w:left="124" w:hanging="476"/>
      </w:pPr>
      <w:rPr>
        <w:rFonts w:ascii="Times New Roman" w:eastAsia="Times New Roman" w:hAnsi="Times New Roman" w:cs="Times New Roman" w:hint="default"/>
        <w:spacing w:val="-5"/>
        <w:w w:val="102"/>
        <w:sz w:val="26"/>
        <w:szCs w:val="26"/>
        <w:lang w:val="ru-RU" w:eastAsia="en-US" w:bidi="ar-SA"/>
      </w:rPr>
    </w:lvl>
    <w:lvl w:ilvl="2">
      <w:numFmt w:val="bullet"/>
      <w:lvlText w:val="•"/>
      <w:lvlJc w:val="left"/>
      <w:pPr>
        <w:ind w:left="2297" w:hanging="476"/>
      </w:pPr>
      <w:rPr>
        <w:rFonts w:hint="default"/>
        <w:lang w:val="ru-RU" w:eastAsia="en-US" w:bidi="ar-SA"/>
      </w:rPr>
    </w:lvl>
    <w:lvl w:ilvl="3">
      <w:numFmt w:val="bullet"/>
      <w:lvlText w:val="•"/>
      <w:lvlJc w:val="left"/>
      <w:pPr>
        <w:ind w:left="3385" w:hanging="476"/>
      </w:pPr>
      <w:rPr>
        <w:rFonts w:hint="default"/>
        <w:lang w:val="ru-RU" w:eastAsia="en-US" w:bidi="ar-SA"/>
      </w:rPr>
    </w:lvl>
    <w:lvl w:ilvl="4">
      <w:numFmt w:val="bullet"/>
      <w:lvlText w:val="•"/>
      <w:lvlJc w:val="left"/>
      <w:pPr>
        <w:ind w:left="4474" w:hanging="476"/>
      </w:pPr>
      <w:rPr>
        <w:rFonts w:hint="default"/>
        <w:lang w:val="ru-RU" w:eastAsia="en-US" w:bidi="ar-SA"/>
      </w:rPr>
    </w:lvl>
    <w:lvl w:ilvl="5">
      <w:numFmt w:val="bullet"/>
      <w:lvlText w:val="•"/>
      <w:lvlJc w:val="left"/>
      <w:pPr>
        <w:ind w:left="5562" w:hanging="476"/>
      </w:pPr>
      <w:rPr>
        <w:rFonts w:hint="default"/>
        <w:lang w:val="ru-RU" w:eastAsia="en-US" w:bidi="ar-SA"/>
      </w:rPr>
    </w:lvl>
    <w:lvl w:ilvl="6">
      <w:numFmt w:val="bullet"/>
      <w:lvlText w:val="•"/>
      <w:lvlJc w:val="left"/>
      <w:pPr>
        <w:ind w:left="6651" w:hanging="476"/>
      </w:pPr>
      <w:rPr>
        <w:rFonts w:hint="default"/>
        <w:lang w:val="ru-RU" w:eastAsia="en-US" w:bidi="ar-SA"/>
      </w:rPr>
    </w:lvl>
    <w:lvl w:ilvl="7">
      <w:numFmt w:val="bullet"/>
      <w:lvlText w:val="•"/>
      <w:lvlJc w:val="left"/>
      <w:pPr>
        <w:ind w:left="7739" w:hanging="476"/>
      </w:pPr>
      <w:rPr>
        <w:rFonts w:hint="default"/>
        <w:lang w:val="ru-RU" w:eastAsia="en-US" w:bidi="ar-SA"/>
      </w:rPr>
    </w:lvl>
    <w:lvl w:ilvl="8">
      <w:numFmt w:val="bullet"/>
      <w:lvlText w:val="•"/>
      <w:lvlJc w:val="left"/>
      <w:pPr>
        <w:ind w:left="8828" w:hanging="476"/>
      </w:pPr>
      <w:rPr>
        <w:rFonts w:hint="default"/>
        <w:lang w:val="ru-RU" w:eastAsia="en-US" w:bidi="ar-SA"/>
      </w:rPr>
    </w:lvl>
  </w:abstractNum>
  <w:abstractNum w:abstractNumId="32">
    <w:nsid w:val="70A65AD9"/>
    <w:multiLevelType w:val="hybridMultilevel"/>
    <w:tmpl w:val="F89652FC"/>
    <w:lvl w:ilvl="0" w:tplc="77C2D564">
      <w:start w:val="1"/>
      <w:numFmt w:val="decimal"/>
      <w:lvlText w:val="2.6.%1."/>
      <w:lvlJc w:val="left"/>
      <w:pPr>
        <w:ind w:left="149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45" w:hanging="360"/>
      </w:pPr>
    </w:lvl>
    <w:lvl w:ilvl="4" w:tplc="04190019" w:tentative="1">
      <w:start w:val="1"/>
      <w:numFmt w:val="lowerLetter"/>
      <w:lvlText w:val="%5."/>
      <w:lvlJc w:val="left"/>
      <w:pPr>
        <w:ind w:left="765" w:hanging="360"/>
      </w:pPr>
    </w:lvl>
    <w:lvl w:ilvl="5" w:tplc="0419001B" w:tentative="1">
      <w:start w:val="1"/>
      <w:numFmt w:val="lowerRoman"/>
      <w:lvlText w:val="%6."/>
      <w:lvlJc w:val="right"/>
      <w:pPr>
        <w:ind w:left="1485" w:hanging="180"/>
      </w:pPr>
    </w:lvl>
    <w:lvl w:ilvl="6" w:tplc="0419000F" w:tentative="1">
      <w:start w:val="1"/>
      <w:numFmt w:val="decimal"/>
      <w:lvlText w:val="%7."/>
      <w:lvlJc w:val="left"/>
      <w:pPr>
        <w:ind w:left="2205" w:hanging="360"/>
      </w:pPr>
    </w:lvl>
    <w:lvl w:ilvl="7" w:tplc="04190019" w:tentative="1">
      <w:start w:val="1"/>
      <w:numFmt w:val="lowerLetter"/>
      <w:lvlText w:val="%8."/>
      <w:lvlJc w:val="left"/>
      <w:pPr>
        <w:ind w:left="2925" w:hanging="360"/>
      </w:pPr>
    </w:lvl>
    <w:lvl w:ilvl="8" w:tplc="0419001B" w:tentative="1">
      <w:start w:val="1"/>
      <w:numFmt w:val="lowerRoman"/>
      <w:lvlText w:val="%9."/>
      <w:lvlJc w:val="right"/>
      <w:pPr>
        <w:ind w:left="3645" w:hanging="180"/>
      </w:pPr>
    </w:lvl>
  </w:abstractNum>
  <w:abstractNum w:abstractNumId="33">
    <w:nsid w:val="79ED5B6E"/>
    <w:multiLevelType w:val="multilevel"/>
    <w:tmpl w:val="ED823DCC"/>
    <w:lvl w:ilvl="0">
      <w:start w:val="4"/>
      <w:numFmt w:val="decimal"/>
      <w:lvlText w:val="%1"/>
      <w:lvlJc w:val="left"/>
      <w:pPr>
        <w:ind w:left="1031" w:hanging="476"/>
      </w:pPr>
      <w:rPr>
        <w:rFonts w:hint="default"/>
        <w:lang w:val="ru-RU" w:eastAsia="en-US" w:bidi="ar-SA"/>
      </w:rPr>
    </w:lvl>
    <w:lvl w:ilvl="1">
      <w:start w:val="1"/>
      <w:numFmt w:val="decimal"/>
      <w:lvlText w:val="%1.%2."/>
      <w:lvlJc w:val="left"/>
      <w:pPr>
        <w:ind w:left="1031" w:hanging="476"/>
      </w:pPr>
      <w:rPr>
        <w:rFonts w:ascii="Times New Roman" w:eastAsia="Times New Roman" w:hAnsi="Times New Roman" w:cs="Times New Roman" w:hint="default"/>
        <w:spacing w:val="-5"/>
        <w:w w:val="102"/>
        <w:sz w:val="26"/>
        <w:szCs w:val="26"/>
        <w:lang w:val="ru-RU" w:eastAsia="en-US" w:bidi="ar-SA"/>
      </w:rPr>
    </w:lvl>
    <w:lvl w:ilvl="2">
      <w:start w:val="1"/>
      <w:numFmt w:val="decimal"/>
      <w:lvlText w:val="%1.%2.%3."/>
      <w:lvlJc w:val="left"/>
      <w:pPr>
        <w:ind w:left="124" w:hanging="677"/>
      </w:pPr>
      <w:rPr>
        <w:rFonts w:ascii="Times New Roman" w:eastAsia="Times New Roman" w:hAnsi="Times New Roman" w:cs="Times New Roman" w:hint="default"/>
        <w:spacing w:val="-5"/>
        <w:w w:val="102"/>
        <w:sz w:val="26"/>
        <w:szCs w:val="26"/>
        <w:lang w:val="ru-RU" w:eastAsia="en-US" w:bidi="ar-SA"/>
      </w:rPr>
    </w:lvl>
    <w:lvl w:ilvl="3">
      <w:start w:val="1"/>
      <w:numFmt w:val="decimal"/>
      <w:lvlText w:val="%1.%2.%3.%4."/>
      <w:lvlJc w:val="left"/>
      <w:pPr>
        <w:ind w:left="124" w:hanging="879"/>
      </w:pPr>
      <w:rPr>
        <w:rFonts w:ascii="Times New Roman" w:eastAsia="Times New Roman" w:hAnsi="Times New Roman" w:cs="Times New Roman" w:hint="default"/>
        <w:spacing w:val="-5"/>
        <w:w w:val="102"/>
        <w:sz w:val="26"/>
        <w:szCs w:val="26"/>
        <w:lang w:val="ru-RU" w:eastAsia="en-US" w:bidi="ar-SA"/>
      </w:rPr>
    </w:lvl>
    <w:lvl w:ilvl="4">
      <w:start w:val="1"/>
      <w:numFmt w:val="decimal"/>
      <w:lvlText w:val="%1.%2.%3.%4.%5."/>
      <w:lvlJc w:val="left"/>
      <w:pPr>
        <w:ind w:left="124" w:hanging="1080"/>
      </w:pPr>
      <w:rPr>
        <w:rFonts w:ascii="Times New Roman" w:eastAsia="Times New Roman" w:hAnsi="Times New Roman" w:cs="Times New Roman" w:hint="default"/>
        <w:spacing w:val="-5"/>
        <w:w w:val="102"/>
        <w:sz w:val="26"/>
        <w:szCs w:val="26"/>
        <w:lang w:val="ru-RU" w:eastAsia="en-US" w:bidi="ar-SA"/>
      </w:rPr>
    </w:lvl>
    <w:lvl w:ilvl="5">
      <w:numFmt w:val="bullet"/>
      <w:lvlText w:val="•"/>
      <w:lvlJc w:val="left"/>
      <w:pPr>
        <w:ind w:left="5469" w:hanging="1080"/>
      </w:pPr>
      <w:rPr>
        <w:rFonts w:hint="default"/>
        <w:lang w:val="ru-RU" w:eastAsia="en-US" w:bidi="ar-SA"/>
      </w:rPr>
    </w:lvl>
    <w:lvl w:ilvl="6">
      <w:numFmt w:val="bullet"/>
      <w:lvlText w:val="•"/>
      <w:lvlJc w:val="left"/>
      <w:pPr>
        <w:ind w:left="6576" w:hanging="1080"/>
      </w:pPr>
      <w:rPr>
        <w:rFonts w:hint="default"/>
        <w:lang w:val="ru-RU" w:eastAsia="en-US" w:bidi="ar-SA"/>
      </w:rPr>
    </w:lvl>
    <w:lvl w:ilvl="7">
      <w:numFmt w:val="bullet"/>
      <w:lvlText w:val="•"/>
      <w:lvlJc w:val="left"/>
      <w:pPr>
        <w:ind w:left="7683" w:hanging="1080"/>
      </w:pPr>
      <w:rPr>
        <w:rFonts w:hint="default"/>
        <w:lang w:val="ru-RU" w:eastAsia="en-US" w:bidi="ar-SA"/>
      </w:rPr>
    </w:lvl>
    <w:lvl w:ilvl="8">
      <w:numFmt w:val="bullet"/>
      <w:lvlText w:val="•"/>
      <w:lvlJc w:val="left"/>
      <w:pPr>
        <w:ind w:left="8791" w:hanging="1080"/>
      </w:pPr>
      <w:rPr>
        <w:rFonts w:hint="default"/>
        <w:lang w:val="ru-RU" w:eastAsia="en-US" w:bidi="ar-SA"/>
      </w:rPr>
    </w:lvl>
  </w:abstractNum>
  <w:num w:numId="1">
    <w:abstractNumId w:val="0"/>
  </w:num>
  <w:num w:numId="2">
    <w:abstractNumId w:val="0"/>
  </w:num>
  <w:num w:numId="3">
    <w:abstractNumId w:val="27"/>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32"/>
  </w:num>
  <w:num w:numId="7">
    <w:abstractNumId w:val="20"/>
  </w:num>
  <w:num w:numId="8">
    <w:abstractNumId w:val="7"/>
  </w:num>
  <w:num w:numId="9">
    <w:abstractNumId w:val="12"/>
  </w:num>
  <w:num w:numId="10">
    <w:abstractNumId w:val="15"/>
  </w:num>
  <w:num w:numId="11">
    <w:abstractNumId w:val="23"/>
  </w:num>
  <w:num w:numId="12">
    <w:abstractNumId w:val="6"/>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16"/>
  </w:num>
  <w:num w:numId="18">
    <w:abstractNumId w:val="33"/>
  </w:num>
  <w:num w:numId="19">
    <w:abstractNumId w:val="30"/>
  </w:num>
  <w:num w:numId="20">
    <w:abstractNumId w:val="26"/>
  </w:num>
  <w:num w:numId="21">
    <w:abstractNumId w:val="28"/>
  </w:num>
  <w:num w:numId="22">
    <w:abstractNumId w:val="5"/>
  </w:num>
  <w:num w:numId="23">
    <w:abstractNumId w:val="13"/>
  </w:num>
  <w:num w:numId="24">
    <w:abstractNumId w:val="3"/>
  </w:num>
  <w:num w:numId="25">
    <w:abstractNumId w:val="31"/>
  </w:num>
  <w:num w:numId="26">
    <w:abstractNumId w:val="1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9"/>
  </w:num>
  <w:num w:numId="31">
    <w:abstractNumId w:val="22"/>
  </w:num>
  <w:num w:numId="32">
    <w:abstractNumId w:val="24"/>
  </w:num>
  <w:num w:numId="33">
    <w:abstractNumId w:val="19"/>
  </w:num>
  <w:num w:numId="34">
    <w:abstractNumId w:val="14"/>
  </w:num>
  <w:num w:numId="35">
    <w:abstractNumId w:val="2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1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22"/>
    <w:lvlOverride w:ilvl="0">
      <w:startOverride w:val="4"/>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3">
    <w:abstractNumId w:val="9"/>
    <w:lvlOverride w:ilvl="0">
      <w:startOverride w:val="5"/>
    </w:lvlOverride>
    <w:lvlOverride w:ilvl="1">
      <w:startOverride w:val="1"/>
    </w:lvlOverride>
    <w:lvlOverride w:ilvl="2"/>
    <w:lvlOverride w:ilvl="3"/>
    <w:lvlOverride w:ilvl="4"/>
    <w:lvlOverride w:ilvl="5"/>
    <w:lvlOverride w:ilvl="6"/>
    <w:lvlOverride w:ilvl="7"/>
    <w:lvlOverride w:ilvl="8"/>
  </w:num>
  <w:num w:numId="44">
    <w:abstractNumId w:val="11"/>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8B"/>
    <w:rsid w:val="000007EA"/>
    <w:rsid w:val="0000152C"/>
    <w:rsid w:val="000021E0"/>
    <w:rsid w:val="00002A41"/>
    <w:rsid w:val="00007099"/>
    <w:rsid w:val="00013FD0"/>
    <w:rsid w:val="000145FC"/>
    <w:rsid w:val="00017FD3"/>
    <w:rsid w:val="00020074"/>
    <w:rsid w:val="000245D4"/>
    <w:rsid w:val="00027666"/>
    <w:rsid w:val="00032EC2"/>
    <w:rsid w:val="00033853"/>
    <w:rsid w:val="00036986"/>
    <w:rsid w:val="00037767"/>
    <w:rsid w:val="000412EC"/>
    <w:rsid w:val="0004230D"/>
    <w:rsid w:val="00044012"/>
    <w:rsid w:val="000466BF"/>
    <w:rsid w:val="00046D28"/>
    <w:rsid w:val="000475BC"/>
    <w:rsid w:val="00050C68"/>
    <w:rsid w:val="00052F9D"/>
    <w:rsid w:val="0005372C"/>
    <w:rsid w:val="00053AA4"/>
    <w:rsid w:val="00054D8B"/>
    <w:rsid w:val="000559D5"/>
    <w:rsid w:val="00056CEB"/>
    <w:rsid w:val="00056D22"/>
    <w:rsid w:val="0005716B"/>
    <w:rsid w:val="00060DAC"/>
    <w:rsid w:val="00060F3C"/>
    <w:rsid w:val="00064C67"/>
    <w:rsid w:val="00067429"/>
    <w:rsid w:val="00067830"/>
    <w:rsid w:val="00070748"/>
    <w:rsid w:val="00070D8B"/>
    <w:rsid w:val="000736B6"/>
    <w:rsid w:val="000760D8"/>
    <w:rsid w:val="00076AC9"/>
    <w:rsid w:val="000771B6"/>
    <w:rsid w:val="00077AE1"/>
    <w:rsid w:val="00077C54"/>
    <w:rsid w:val="00080458"/>
    <w:rsid w:val="000805EE"/>
    <w:rsid w:val="000808D6"/>
    <w:rsid w:val="000815A0"/>
    <w:rsid w:val="00081E5A"/>
    <w:rsid w:val="00085FA0"/>
    <w:rsid w:val="00086D17"/>
    <w:rsid w:val="000901DC"/>
    <w:rsid w:val="000904D4"/>
    <w:rsid w:val="00091A76"/>
    <w:rsid w:val="00092560"/>
    <w:rsid w:val="000929A5"/>
    <w:rsid w:val="00092FEA"/>
    <w:rsid w:val="000968A0"/>
    <w:rsid w:val="00097B50"/>
    <w:rsid w:val="000A066A"/>
    <w:rsid w:val="000A205C"/>
    <w:rsid w:val="000A4DE4"/>
    <w:rsid w:val="000A6318"/>
    <w:rsid w:val="000A726F"/>
    <w:rsid w:val="000A77C5"/>
    <w:rsid w:val="000B1D11"/>
    <w:rsid w:val="000B4002"/>
    <w:rsid w:val="000B5B2C"/>
    <w:rsid w:val="000B66C7"/>
    <w:rsid w:val="000C10F1"/>
    <w:rsid w:val="000C1459"/>
    <w:rsid w:val="000C3496"/>
    <w:rsid w:val="000C430D"/>
    <w:rsid w:val="000C5540"/>
    <w:rsid w:val="000C7883"/>
    <w:rsid w:val="000C799D"/>
    <w:rsid w:val="000D48FB"/>
    <w:rsid w:val="000D4D3A"/>
    <w:rsid w:val="000D63CF"/>
    <w:rsid w:val="000D6C5F"/>
    <w:rsid w:val="000D6EC7"/>
    <w:rsid w:val="000E0D5D"/>
    <w:rsid w:val="000E6448"/>
    <w:rsid w:val="000E7D7C"/>
    <w:rsid w:val="000F1B7E"/>
    <w:rsid w:val="000F2558"/>
    <w:rsid w:val="000F2B40"/>
    <w:rsid w:val="000F2BB8"/>
    <w:rsid w:val="000F399C"/>
    <w:rsid w:val="000F3F1E"/>
    <w:rsid w:val="000F5605"/>
    <w:rsid w:val="000F5B6A"/>
    <w:rsid w:val="000F617B"/>
    <w:rsid w:val="000F6F3F"/>
    <w:rsid w:val="001003A6"/>
    <w:rsid w:val="001006EB"/>
    <w:rsid w:val="0010130B"/>
    <w:rsid w:val="00102A1D"/>
    <w:rsid w:val="00103CA0"/>
    <w:rsid w:val="00104522"/>
    <w:rsid w:val="0010494A"/>
    <w:rsid w:val="00104E0D"/>
    <w:rsid w:val="0010504A"/>
    <w:rsid w:val="00105BF0"/>
    <w:rsid w:val="001077FC"/>
    <w:rsid w:val="00111409"/>
    <w:rsid w:val="00111FA4"/>
    <w:rsid w:val="001128DF"/>
    <w:rsid w:val="001164C4"/>
    <w:rsid w:val="00116AFF"/>
    <w:rsid w:val="00116BFA"/>
    <w:rsid w:val="00117372"/>
    <w:rsid w:val="001173F9"/>
    <w:rsid w:val="00117428"/>
    <w:rsid w:val="00117A1D"/>
    <w:rsid w:val="00117A7F"/>
    <w:rsid w:val="001202B2"/>
    <w:rsid w:val="001224AB"/>
    <w:rsid w:val="001237EF"/>
    <w:rsid w:val="00125DE3"/>
    <w:rsid w:val="0012731E"/>
    <w:rsid w:val="001279C2"/>
    <w:rsid w:val="0013099E"/>
    <w:rsid w:val="00143053"/>
    <w:rsid w:val="00145C76"/>
    <w:rsid w:val="00153B21"/>
    <w:rsid w:val="00155754"/>
    <w:rsid w:val="00161B84"/>
    <w:rsid w:val="00162C2E"/>
    <w:rsid w:val="00163422"/>
    <w:rsid w:val="0016448C"/>
    <w:rsid w:val="001654A2"/>
    <w:rsid w:val="0016711F"/>
    <w:rsid w:val="00167B0C"/>
    <w:rsid w:val="001710EE"/>
    <w:rsid w:val="0017330A"/>
    <w:rsid w:val="001759AA"/>
    <w:rsid w:val="0017620A"/>
    <w:rsid w:val="00176E1C"/>
    <w:rsid w:val="00183A5B"/>
    <w:rsid w:val="00191997"/>
    <w:rsid w:val="001933A2"/>
    <w:rsid w:val="00193B96"/>
    <w:rsid w:val="00193C4E"/>
    <w:rsid w:val="00193D14"/>
    <w:rsid w:val="0019417D"/>
    <w:rsid w:val="00195D6D"/>
    <w:rsid w:val="00196F75"/>
    <w:rsid w:val="00197BF9"/>
    <w:rsid w:val="00197FF4"/>
    <w:rsid w:val="001A2047"/>
    <w:rsid w:val="001A2F0C"/>
    <w:rsid w:val="001A3AF8"/>
    <w:rsid w:val="001A53C7"/>
    <w:rsid w:val="001A72C9"/>
    <w:rsid w:val="001A7F8E"/>
    <w:rsid w:val="001B29E8"/>
    <w:rsid w:val="001B2D1C"/>
    <w:rsid w:val="001B3894"/>
    <w:rsid w:val="001B4A20"/>
    <w:rsid w:val="001B6878"/>
    <w:rsid w:val="001B7B36"/>
    <w:rsid w:val="001C1D98"/>
    <w:rsid w:val="001C2631"/>
    <w:rsid w:val="001C341D"/>
    <w:rsid w:val="001C5553"/>
    <w:rsid w:val="001C55BD"/>
    <w:rsid w:val="001C6B88"/>
    <w:rsid w:val="001C7BEC"/>
    <w:rsid w:val="001D114C"/>
    <w:rsid w:val="001D17BF"/>
    <w:rsid w:val="001D2690"/>
    <w:rsid w:val="001D661E"/>
    <w:rsid w:val="001E0874"/>
    <w:rsid w:val="001E1D96"/>
    <w:rsid w:val="001E30AA"/>
    <w:rsid w:val="001E5BE9"/>
    <w:rsid w:val="001E5D38"/>
    <w:rsid w:val="001E5DEF"/>
    <w:rsid w:val="001F1D13"/>
    <w:rsid w:val="001F28D7"/>
    <w:rsid w:val="001F4BE3"/>
    <w:rsid w:val="001F6BD8"/>
    <w:rsid w:val="001F6D02"/>
    <w:rsid w:val="00201348"/>
    <w:rsid w:val="002029A7"/>
    <w:rsid w:val="002031D0"/>
    <w:rsid w:val="00203930"/>
    <w:rsid w:val="00211EF1"/>
    <w:rsid w:val="002144D3"/>
    <w:rsid w:val="00215D75"/>
    <w:rsid w:val="00220988"/>
    <w:rsid w:val="00220C1D"/>
    <w:rsid w:val="00220FC0"/>
    <w:rsid w:val="00224DE8"/>
    <w:rsid w:val="0022625E"/>
    <w:rsid w:val="00231900"/>
    <w:rsid w:val="002327AD"/>
    <w:rsid w:val="002333C6"/>
    <w:rsid w:val="00236266"/>
    <w:rsid w:val="00240327"/>
    <w:rsid w:val="00243009"/>
    <w:rsid w:val="002435CD"/>
    <w:rsid w:val="002504E8"/>
    <w:rsid w:val="00254382"/>
    <w:rsid w:val="00254D0F"/>
    <w:rsid w:val="00255A4C"/>
    <w:rsid w:val="00256C75"/>
    <w:rsid w:val="00257203"/>
    <w:rsid w:val="00260891"/>
    <w:rsid w:val="00261135"/>
    <w:rsid w:val="0026342E"/>
    <w:rsid w:val="002656AE"/>
    <w:rsid w:val="0026637E"/>
    <w:rsid w:val="00270128"/>
    <w:rsid w:val="0027031E"/>
    <w:rsid w:val="0027173C"/>
    <w:rsid w:val="002730CE"/>
    <w:rsid w:val="00274232"/>
    <w:rsid w:val="00275722"/>
    <w:rsid w:val="00275B10"/>
    <w:rsid w:val="00275C89"/>
    <w:rsid w:val="00275D49"/>
    <w:rsid w:val="00277361"/>
    <w:rsid w:val="00280196"/>
    <w:rsid w:val="00283212"/>
    <w:rsid w:val="00284737"/>
    <w:rsid w:val="0028703B"/>
    <w:rsid w:val="00290960"/>
    <w:rsid w:val="00291E03"/>
    <w:rsid w:val="00293EB3"/>
    <w:rsid w:val="002A007E"/>
    <w:rsid w:val="002A0506"/>
    <w:rsid w:val="002A2007"/>
    <w:rsid w:val="002A2062"/>
    <w:rsid w:val="002A31A1"/>
    <w:rsid w:val="002A3A70"/>
    <w:rsid w:val="002A4B8A"/>
    <w:rsid w:val="002B108B"/>
    <w:rsid w:val="002B3790"/>
    <w:rsid w:val="002B4444"/>
    <w:rsid w:val="002B4D04"/>
    <w:rsid w:val="002B6527"/>
    <w:rsid w:val="002C135C"/>
    <w:rsid w:val="002C1567"/>
    <w:rsid w:val="002C3A6E"/>
    <w:rsid w:val="002C3DEC"/>
    <w:rsid w:val="002C41BD"/>
    <w:rsid w:val="002C4705"/>
    <w:rsid w:val="002C5E60"/>
    <w:rsid w:val="002D24FA"/>
    <w:rsid w:val="002D5551"/>
    <w:rsid w:val="002D76F1"/>
    <w:rsid w:val="002E01BB"/>
    <w:rsid w:val="002E1C89"/>
    <w:rsid w:val="002E25A2"/>
    <w:rsid w:val="002E3A7A"/>
    <w:rsid w:val="002E484E"/>
    <w:rsid w:val="002E4909"/>
    <w:rsid w:val="002E4A2D"/>
    <w:rsid w:val="002E4D39"/>
    <w:rsid w:val="002E65D5"/>
    <w:rsid w:val="002E6631"/>
    <w:rsid w:val="002F29FA"/>
    <w:rsid w:val="002F5E8A"/>
    <w:rsid w:val="002F63E3"/>
    <w:rsid w:val="002F74D7"/>
    <w:rsid w:val="0030124B"/>
    <w:rsid w:val="00304ED6"/>
    <w:rsid w:val="003105A4"/>
    <w:rsid w:val="00310F12"/>
    <w:rsid w:val="00311F81"/>
    <w:rsid w:val="00312EEB"/>
    <w:rsid w:val="00313D3A"/>
    <w:rsid w:val="00316476"/>
    <w:rsid w:val="003167D4"/>
    <w:rsid w:val="003173DD"/>
    <w:rsid w:val="00320790"/>
    <w:rsid w:val="0032176F"/>
    <w:rsid w:val="00323D70"/>
    <w:rsid w:val="00324F2C"/>
    <w:rsid w:val="00325D5E"/>
    <w:rsid w:val="00325EA2"/>
    <w:rsid w:val="00326709"/>
    <w:rsid w:val="003313CD"/>
    <w:rsid w:val="003335EF"/>
    <w:rsid w:val="00333A3E"/>
    <w:rsid w:val="0033500E"/>
    <w:rsid w:val="0033734E"/>
    <w:rsid w:val="003407F9"/>
    <w:rsid w:val="00341FC1"/>
    <w:rsid w:val="00342D13"/>
    <w:rsid w:val="00344AD6"/>
    <w:rsid w:val="003462C8"/>
    <w:rsid w:val="003477D9"/>
    <w:rsid w:val="00351324"/>
    <w:rsid w:val="0035293D"/>
    <w:rsid w:val="00353824"/>
    <w:rsid w:val="00354063"/>
    <w:rsid w:val="003561C3"/>
    <w:rsid w:val="00362BDF"/>
    <w:rsid w:val="00363899"/>
    <w:rsid w:val="00363C76"/>
    <w:rsid w:val="00366EB9"/>
    <w:rsid w:val="0037040B"/>
    <w:rsid w:val="003736C8"/>
    <w:rsid w:val="00373E55"/>
    <w:rsid w:val="00375FB0"/>
    <w:rsid w:val="00381F84"/>
    <w:rsid w:val="00382350"/>
    <w:rsid w:val="0038370E"/>
    <w:rsid w:val="003864AC"/>
    <w:rsid w:val="00387325"/>
    <w:rsid w:val="003921D8"/>
    <w:rsid w:val="00392B3C"/>
    <w:rsid w:val="0039388D"/>
    <w:rsid w:val="00393FC8"/>
    <w:rsid w:val="003951DC"/>
    <w:rsid w:val="003968BC"/>
    <w:rsid w:val="003A7A18"/>
    <w:rsid w:val="003B0EEA"/>
    <w:rsid w:val="003B1EE8"/>
    <w:rsid w:val="003B2193"/>
    <w:rsid w:val="003B2B96"/>
    <w:rsid w:val="003B63E1"/>
    <w:rsid w:val="003B68ED"/>
    <w:rsid w:val="003B6FE8"/>
    <w:rsid w:val="003C11AA"/>
    <w:rsid w:val="003C37CC"/>
    <w:rsid w:val="003C4AF3"/>
    <w:rsid w:val="003C545C"/>
    <w:rsid w:val="003C5DCF"/>
    <w:rsid w:val="003C7289"/>
    <w:rsid w:val="003C74D7"/>
    <w:rsid w:val="003C7D72"/>
    <w:rsid w:val="003D231D"/>
    <w:rsid w:val="003E19EC"/>
    <w:rsid w:val="003E332C"/>
    <w:rsid w:val="003E402E"/>
    <w:rsid w:val="003E4361"/>
    <w:rsid w:val="003E55CF"/>
    <w:rsid w:val="003E6B3C"/>
    <w:rsid w:val="003E73A2"/>
    <w:rsid w:val="003E76EC"/>
    <w:rsid w:val="003F1741"/>
    <w:rsid w:val="003F3642"/>
    <w:rsid w:val="003F4CCC"/>
    <w:rsid w:val="003F65B8"/>
    <w:rsid w:val="003F7A03"/>
    <w:rsid w:val="004007D9"/>
    <w:rsid w:val="00401168"/>
    <w:rsid w:val="00401834"/>
    <w:rsid w:val="0040257F"/>
    <w:rsid w:val="00407B71"/>
    <w:rsid w:val="00413988"/>
    <w:rsid w:val="00416265"/>
    <w:rsid w:val="00416F78"/>
    <w:rsid w:val="00420745"/>
    <w:rsid w:val="00425061"/>
    <w:rsid w:val="00426423"/>
    <w:rsid w:val="00430C1C"/>
    <w:rsid w:val="0043166D"/>
    <w:rsid w:val="0043422B"/>
    <w:rsid w:val="00435636"/>
    <w:rsid w:val="0043686A"/>
    <w:rsid w:val="00436C78"/>
    <w:rsid w:val="00440ED0"/>
    <w:rsid w:val="00441069"/>
    <w:rsid w:val="00442A58"/>
    <w:rsid w:val="00444636"/>
    <w:rsid w:val="00445706"/>
    <w:rsid w:val="00447327"/>
    <w:rsid w:val="004477C5"/>
    <w:rsid w:val="004517EC"/>
    <w:rsid w:val="004521CB"/>
    <w:rsid w:val="004525C3"/>
    <w:rsid w:val="00453869"/>
    <w:rsid w:val="00453875"/>
    <w:rsid w:val="00456004"/>
    <w:rsid w:val="00464505"/>
    <w:rsid w:val="004656CE"/>
    <w:rsid w:val="00465BDC"/>
    <w:rsid w:val="004672A5"/>
    <w:rsid w:val="004672A8"/>
    <w:rsid w:val="00470BA8"/>
    <w:rsid w:val="004711EC"/>
    <w:rsid w:val="00471B73"/>
    <w:rsid w:val="00474156"/>
    <w:rsid w:val="0048010E"/>
    <w:rsid w:val="00480BC7"/>
    <w:rsid w:val="00480F32"/>
    <w:rsid w:val="0048303D"/>
    <w:rsid w:val="00484B85"/>
    <w:rsid w:val="004861E4"/>
    <w:rsid w:val="004871AA"/>
    <w:rsid w:val="00487C16"/>
    <w:rsid w:val="004914DD"/>
    <w:rsid w:val="00491F75"/>
    <w:rsid w:val="00492553"/>
    <w:rsid w:val="00492672"/>
    <w:rsid w:val="00492892"/>
    <w:rsid w:val="004943B3"/>
    <w:rsid w:val="004957D4"/>
    <w:rsid w:val="00496D87"/>
    <w:rsid w:val="004A0CAD"/>
    <w:rsid w:val="004A1A15"/>
    <w:rsid w:val="004A5790"/>
    <w:rsid w:val="004A76D7"/>
    <w:rsid w:val="004B1DC0"/>
    <w:rsid w:val="004B5811"/>
    <w:rsid w:val="004B6A5C"/>
    <w:rsid w:val="004B6B69"/>
    <w:rsid w:val="004B7035"/>
    <w:rsid w:val="004B7D4A"/>
    <w:rsid w:val="004C2226"/>
    <w:rsid w:val="004C3F1F"/>
    <w:rsid w:val="004C4295"/>
    <w:rsid w:val="004C4BB2"/>
    <w:rsid w:val="004C4FDA"/>
    <w:rsid w:val="004C60EF"/>
    <w:rsid w:val="004C7D5F"/>
    <w:rsid w:val="004D0BCE"/>
    <w:rsid w:val="004D11D0"/>
    <w:rsid w:val="004D3384"/>
    <w:rsid w:val="004D5C1B"/>
    <w:rsid w:val="004E1468"/>
    <w:rsid w:val="004E2A1E"/>
    <w:rsid w:val="004E61E1"/>
    <w:rsid w:val="004E78FD"/>
    <w:rsid w:val="004E796E"/>
    <w:rsid w:val="004E7993"/>
    <w:rsid w:val="004F2F0D"/>
    <w:rsid w:val="004F3291"/>
    <w:rsid w:val="004F7011"/>
    <w:rsid w:val="004F75AD"/>
    <w:rsid w:val="0050063E"/>
    <w:rsid w:val="005026AA"/>
    <w:rsid w:val="005040A9"/>
    <w:rsid w:val="00507B1D"/>
    <w:rsid w:val="00507BBB"/>
    <w:rsid w:val="005103E0"/>
    <w:rsid w:val="00510401"/>
    <w:rsid w:val="00510B98"/>
    <w:rsid w:val="00515D9C"/>
    <w:rsid w:val="0051671A"/>
    <w:rsid w:val="005208A9"/>
    <w:rsid w:val="00527BBC"/>
    <w:rsid w:val="00531FBD"/>
    <w:rsid w:val="0053366A"/>
    <w:rsid w:val="00533A95"/>
    <w:rsid w:val="005348BC"/>
    <w:rsid w:val="00536FB6"/>
    <w:rsid w:val="00537A48"/>
    <w:rsid w:val="00540148"/>
    <w:rsid w:val="00540E10"/>
    <w:rsid w:val="00540E73"/>
    <w:rsid w:val="0054196A"/>
    <w:rsid w:val="00543DE2"/>
    <w:rsid w:val="00545089"/>
    <w:rsid w:val="005534CE"/>
    <w:rsid w:val="00554A15"/>
    <w:rsid w:val="00554BC9"/>
    <w:rsid w:val="00554FA8"/>
    <w:rsid w:val="005552EE"/>
    <w:rsid w:val="00557821"/>
    <w:rsid w:val="005602B5"/>
    <w:rsid w:val="00561AD0"/>
    <w:rsid w:val="005620CE"/>
    <w:rsid w:val="00564AA2"/>
    <w:rsid w:val="0057225E"/>
    <w:rsid w:val="0057585B"/>
    <w:rsid w:val="00576026"/>
    <w:rsid w:val="00576D7C"/>
    <w:rsid w:val="00581309"/>
    <w:rsid w:val="0058280B"/>
    <w:rsid w:val="00583699"/>
    <w:rsid w:val="00585983"/>
    <w:rsid w:val="00587B51"/>
    <w:rsid w:val="00587BF6"/>
    <w:rsid w:val="0059078B"/>
    <w:rsid w:val="0059142D"/>
    <w:rsid w:val="0059490D"/>
    <w:rsid w:val="005A310D"/>
    <w:rsid w:val="005B02D5"/>
    <w:rsid w:val="005B0603"/>
    <w:rsid w:val="005B0A4E"/>
    <w:rsid w:val="005B2BB2"/>
    <w:rsid w:val="005B2D7F"/>
    <w:rsid w:val="005B42DF"/>
    <w:rsid w:val="005B4EDD"/>
    <w:rsid w:val="005B521F"/>
    <w:rsid w:val="005B5266"/>
    <w:rsid w:val="005B593E"/>
    <w:rsid w:val="005B5B4C"/>
    <w:rsid w:val="005C1C0E"/>
    <w:rsid w:val="005C3C40"/>
    <w:rsid w:val="005C5FF3"/>
    <w:rsid w:val="005D3E15"/>
    <w:rsid w:val="005D780F"/>
    <w:rsid w:val="005E69C3"/>
    <w:rsid w:val="005E7EA6"/>
    <w:rsid w:val="005E7ECA"/>
    <w:rsid w:val="005F3CA2"/>
    <w:rsid w:val="005F4628"/>
    <w:rsid w:val="005F58E9"/>
    <w:rsid w:val="005F64EA"/>
    <w:rsid w:val="005F6A97"/>
    <w:rsid w:val="005F6C94"/>
    <w:rsid w:val="00600722"/>
    <w:rsid w:val="00602121"/>
    <w:rsid w:val="00603A17"/>
    <w:rsid w:val="006048D3"/>
    <w:rsid w:val="006068A8"/>
    <w:rsid w:val="00611679"/>
    <w:rsid w:val="006130B2"/>
    <w:rsid w:val="00613D7D"/>
    <w:rsid w:val="006151F0"/>
    <w:rsid w:val="006168A8"/>
    <w:rsid w:val="00622240"/>
    <w:rsid w:val="006244A7"/>
    <w:rsid w:val="00624C74"/>
    <w:rsid w:val="00632063"/>
    <w:rsid w:val="006406E9"/>
    <w:rsid w:val="0064541C"/>
    <w:rsid w:val="006455F8"/>
    <w:rsid w:val="00646DB4"/>
    <w:rsid w:val="00647376"/>
    <w:rsid w:val="00647DBE"/>
    <w:rsid w:val="006500D6"/>
    <w:rsid w:val="00650188"/>
    <w:rsid w:val="00652286"/>
    <w:rsid w:val="0065273C"/>
    <w:rsid w:val="006530EB"/>
    <w:rsid w:val="00653FD2"/>
    <w:rsid w:val="0065411E"/>
    <w:rsid w:val="00655F40"/>
    <w:rsid w:val="006564DB"/>
    <w:rsid w:val="006572C7"/>
    <w:rsid w:val="00657445"/>
    <w:rsid w:val="00660C4A"/>
    <w:rsid w:val="00660EE3"/>
    <w:rsid w:val="006612E4"/>
    <w:rsid w:val="00663E15"/>
    <w:rsid w:val="006657E5"/>
    <w:rsid w:val="00667CB9"/>
    <w:rsid w:val="00667D1E"/>
    <w:rsid w:val="00670270"/>
    <w:rsid w:val="00676B57"/>
    <w:rsid w:val="00681982"/>
    <w:rsid w:val="006834B3"/>
    <w:rsid w:val="00685F5C"/>
    <w:rsid w:val="00686888"/>
    <w:rsid w:val="00690F97"/>
    <w:rsid w:val="0069370A"/>
    <w:rsid w:val="00693D95"/>
    <w:rsid w:val="00695966"/>
    <w:rsid w:val="0069685D"/>
    <w:rsid w:val="006975E4"/>
    <w:rsid w:val="00697A21"/>
    <w:rsid w:val="006A141C"/>
    <w:rsid w:val="006A1A3C"/>
    <w:rsid w:val="006A23EF"/>
    <w:rsid w:val="006A5C85"/>
    <w:rsid w:val="006A5DB3"/>
    <w:rsid w:val="006A733D"/>
    <w:rsid w:val="006B334B"/>
    <w:rsid w:val="006B452E"/>
    <w:rsid w:val="006B7A21"/>
    <w:rsid w:val="006C0701"/>
    <w:rsid w:val="006C678E"/>
    <w:rsid w:val="006C793F"/>
    <w:rsid w:val="006C7A3E"/>
    <w:rsid w:val="006D037A"/>
    <w:rsid w:val="006D03BF"/>
    <w:rsid w:val="006D124D"/>
    <w:rsid w:val="006D3030"/>
    <w:rsid w:val="006D4E32"/>
    <w:rsid w:val="006D75BF"/>
    <w:rsid w:val="006D75C1"/>
    <w:rsid w:val="006E18D0"/>
    <w:rsid w:val="006E4EC5"/>
    <w:rsid w:val="006F288A"/>
    <w:rsid w:val="006F600D"/>
    <w:rsid w:val="006F6AC3"/>
    <w:rsid w:val="00700978"/>
    <w:rsid w:val="00704371"/>
    <w:rsid w:val="007045C0"/>
    <w:rsid w:val="007120F8"/>
    <w:rsid w:val="007140E1"/>
    <w:rsid w:val="007172C7"/>
    <w:rsid w:val="00720E5B"/>
    <w:rsid w:val="007219F0"/>
    <w:rsid w:val="007221E4"/>
    <w:rsid w:val="0072305B"/>
    <w:rsid w:val="00724313"/>
    <w:rsid w:val="007317F7"/>
    <w:rsid w:val="00731F18"/>
    <w:rsid w:val="0073475D"/>
    <w:rsid w:val="00735281"/>
    <w:rsid w:val="00735A2C"/>
    <w:rsid w:val="007362C6"/>
    <w:rsid w:val="00736521"/>
    <w:rsid w:val="007400DF"/>
    <w:rsid w:val="00743329"/>
    <w:rsid w:val="0075223A"/>
    <w:rsid w:val="007539EA"/>
    <w:rsid w:val="00754F1A"/>
    <w:rsid w:val="00757252"/>
    <w:rsid w:val="00760C86"/>
    <w:rsid w:val="00761DC6"/>
    <w:rsid w:val="00762F54"/>
    <w:rsid w:val="0076460B"/>
    <w:rsid w:val="00765BA0"/>
    <w:rsid w:val="0076702A"/>
    <w:rsid w:val="00767C64"/>
    <w:rsid w:val="0077016D"/>
    <w:rsid w:val="007730B1"/>
    <w:rsid w:val="00773331"/>
    <w:rsid w:val="0077673D"/>
    <w:rsid w:val="00776C0A"/>
    <w:rsid w:val="00777450"/>
    <w:rsid w:val="00781361"/>
    <w:rsid w:val="00782222"/>
    <w:rsid w:val="0078427C"/>
    <w:rsid w:val="00785380"/>
    <w:rsid w:val="00792B42"/>
    <w:rsid w:val="00792CA3"/>
    <w:rsid w:val="007936ED"/>
    <w:rsid w:val="00793B9D"/>
    <w:rsid w:val="00793D02"/>
    <w:rsid w:val="007956FF"/>
    <w:rsid w:val="0079572B"/>
    <w:rsid w:val="00797396"/>
    <w:rsid w:val="007A16DF"/>
    <w:rsid w:val="007A6599"/>
    <w:rsid w:val="007A7C02"/>
    <w:rsid w:val="007A7D81"/>
    <w:rsid w:val="007B3D44"/>
    <w:rsid w:val="007B6388"/>
    <w:rsid w:val="007C092B"/>
    <w:rsid w:val="007C0A5F"/>
    <w:rsid w:val="007C134C"/>
    <w:rsid w:val="007C40EC"/>
    <w:rsid w:val="007C70D3"/>
    <w:rsid w:val="007D10F3"/>
    <w:rsid w:val="007D36C9"/>
    <w:rsid w:val="007E0B6E"/>
    <w:rsid w:val="007E1990"/>
    <w:rsid w:val="007E3516"/>
    <w:rsid w:val="007E4A8B"/>
    <w:rsid w:val="007E5D1D"/>
    <w:rsid w:val="007E7BA6"/>
    <w:rsid w:val="007F302F"/>
    <w:rsid w:val="007F3B74"/>
    <w:rsid w:val="007F3C30"/>
    <w:rsid w:val="007F5735"/>
    <w:rsid w:val="007F61F4"/>
    <w:rsid w:val="00800EB7"/>
    <w:rsid w:val="008018D3"/>
    <w:rsid w:val="008020AB"/>
    <w:rsid w:val="0080387A"/>
    <w:rsid w:val="00803F3C"/>
    <w:rsid w:val="00804CFE"/>
    <w:rsid w:val="008104EE"/>
    <w:rsid w:val="008112E4"/>
    <w:rsid w:val="00811C94"/>
    <w:rsid w:val="00811CF1"/>
    <w:rsid w:val="00815238"/>
    <w:rsid w:val="008155D8"/>
    <w:rsid w:val="008172DA"/>
    <w:rsid w:val="0082479F"/>
    <w:rsid w:val="008305BD"/>
    <w:rsid w:val="00830BBB"/>
    <w:rsid w:val="00831828"/>
    <w:rsid w:val="00831C0E"/>
    <w:rsid w:val="00833D1D"/>
    <w:rsid w:val="00833D5B"/>
    <w:rsid w:val="00835071"/>
    <w:rsid w:val="00836B73"/>
    <w:rsid w:val="00837DFB"/>
    <w:rsid w:val="008438D7"/>
    <w:rsid w:val="008448D8"/>
    <w:rsid w:val="00844DF4"/>
    <w:rsid w:val="00844FD0"/>
    <w:rsid w:val="00845CED"/>
    <w:rsid w:val="00847824"/>
    <w:rsid w:val="00847DE9"/>
    <w:rsid w:val="00850221"/>
    <w:rsid w:val="0085126D"/>
    <w:rsid w:val="0085151F"/>
    <w:rsid w:val="00851FC5"/>
    <w:rsid w:val="0085282E"/>
    <w:rsid w:val="008568E3"/>
    <w:rsid w:val="008569CC"/>
    <w:rsid w:val="0085720D"/>
    <w:rsid w:val="00857A48"/>
    <w:rsid w:val="00860E5A"/>
    <w:rsid w:val="008647EF"/>
    <w:rsid w:val="00867AB6"/>
    <w:rsid w:val="00870F93"/>
    <w:rsid w:val="0087313C"/>
    <w:rsid w:val="008743A4"/>
    <w:rsid w:val="00876A6F"/>
    <w:rsid w:val="00882AD5"/>
    <w:rsid w:val="00893A71"/>
    <w:rsid w:val="008A0108"/>
    <w:rsid w:val="008A1096"/>
    <w:rsid w:val="008A1C5F"/>
    <w:rsid w:val="008A26EE"/>
    <w:rsid w:val="008A291C"/>
    <w:rsid w:val="008A720E"/>
    <w:rsid w:val="008B043F"/>
    <w:rsid w:val="008B2612"/>
    <w:rsid w:val="008B29F9"/>
    <w:rsid w:val="008B580A"/>
    <w:rsid w:val="008B6AD3"/>
    <w:rsid w:val="008C3247"/>
    <w:rsid w:val="008C5AFA"/>
    <w:rsid w:val="008D0AB4"/>
    <w:rsid w:val="008D311F"/>
    <w:rsid w:val="008D58C3"/>
    <w:rsid w:val="008D635A"/>
    <w:rsid w:val="008D7D0B"/>
    <w:rsid w:val="008E0899"/>
    <w:rsid w:val="008E1AB4"/>
    <w:rsid w:val="008E4CCE"/>
    <w:rsid w:val="008E4DE8"/>
    <w:rsid w:val="008E51E4"/>
    <w:rsid w:val="008E6E68"/>
    <w:rsid w:val="008F09EC"/>
    <w:rsid w:val="008F0F82"/>
    <w:rsid w:val="008F1358"/>
    <w:rsid w:val="008F2CFF"/>
    <w:rsid w:val="008F6DB1"/>
    <w:rsid w:val="008F713F"/>
    <w:rsid w:val="00901429"/>
    <w:rsid w:val="00901A8F"/>
    <w:rsid w:val="0090208F"/>
    <w:rsid w:val="009061BC"/>
    <w:rsid w:val="00910044"/>
    <w:rsid w:val="00910854"/>
    <w:rsid w:val="00911249"/>
    <w:rsid w:val="009122B1"/>
    <w:rsid w:val="009127DC"/>
    <w:rsid w:val="00912912"/>
    <w:rsid w:val="00913129"/>
    <w:rsid w:val="0091691B"/>
    <w:rsid w:val="00917015"/>
    <w:rsid w:val="00917C70"/>
    <w:rsid w:val="00920928"/>
    <w:rsid w:val="00921C3A"/>
    <w:rsid w:val="009228DF"/>
    <w:rsid w:val="0092379E"/>
    <w:rsid w:val="009248E3"/>
    <w:rsid w:val="00924CF5"/>
    <w:rsid w:val="00924E84"/>
    <w:rsid w:val="00925888"/>
    <w:rsid w:val="0092617F"/>
    <w:rsid w:val="00926834"/>
    <w:rsid w:val="009275DA"/>
    <w:rsid w:val="009305F9"/>
    <w:rsid w:val="0093148A"/>
    <w:rsid w:val="00931944"/>
    <w:rsid w:val="00935FD3"/>
    <w:rsid w:val="009419DC"/>
    <w:rsid w:val="00941DC6"/>
    <w:rsid w:val="009428E1"/>
    <w:rsid w:val="00945DDE"/>
    <w:rsid w:val="009468D5"/>
    <w:rsid w:val="00946CA8"/>
    <w:rsid w:val="00947FCC"/>
    <w:rsid w:val="00950E13"/>
    <w:rsid w:val="00952EBC"/>
    <w:rsid w:val="00953C2A"/>
    <w:rsid w:val="009554A2"/>
    <w:rsid w:val="00957536"/>
    <w:rsid w:val="00957C10"/>
    <w:rsid w:val="00957CA0"/>
    <w:rsid w:val="00962FA4"/>
    <w:rsid w:val="0096724D"/>
    <w:rsid w:val="00971AD4"/>
    <w:rsid w:val="00975233"/>
    <w:rsid w:val="009808D8"/>
    <w:rsid w:val="009824D1"/>
    <w:rsid w:val="00985A10"/>
    <w:rsid w:val="00990DB3"/>
    <w:rsid w:val="00992166"/>
    <w:rsid w:val="00992B7D"/>
    <w:rsid w:val="009935FB"/>
    <w:rsid w:val="00994097"/>
    <w:rsid w:val="009954CE"/>
    <w:rsid w:val="009A1222"/>
    <w:rsid w:val="009A4FC7"/>
    <w:rsid w:val="009A705A"/>
    <w:rsid w:val="009A73C3"/>
    <w:rsid w:val="009A7CCE"/>
    <w:rsid w:val="009B03BF"/>
    <w:rsid w:val="009B3A1F"/>
    <w:rsid w:val="009B3C27"/>
    <w:rsid w:val="009B3EFB"/>
    <w:rsid w:val="009B7FED"/>
    <w:rsid w:val="009C5395"/>
    <w:rsid w:val="009C62FE"/>
    <w:rsid w:val="009D1418"/>
    <w:rsid w:val="009D1E81"/>
    <w:rsid w:val="009D2362"/>
    <w:rsid w:val="009D4CFA"/>
    <w:rsid w:val="009D5091"/>
    <w:rsid w:val="009D64F9"/>
    <w:rsid w:val="009E27DB"/>
    <w:rsid w:val="009F5E62"/>
    <w:rsid w:val="00A00564"/>
    <w:rsid w:val="00A021A8"/>
    <w:rsid w:val="00A02EC0"/>
    <w:rsid w:val="00A05B6C"/>
    <w:rsid w:val="00A061D7"/>
    <w:rsid w:val="00A1066E"/>
    <w:rsid w:val="00A12117"/>
    <w:rsid w:val="00A127F5"/>
    <w:rsid w:val="00A13C70"/>
    <w:rsid w:val="00A13FEE"/>
    <w:rsid w:val="00A21CB4"/>
    <w:rsid w:val="00A23090"/>
    <w:rsid w:val="00A231D8"/>
    <w:rsid w:val="00A2416D"/>
    <w:rsid w:val="00A25C10"/>
    <w:rsid w:val="00A30E81"/>
    <w:rsid w:val="00A3295A"/>
    <w:rsid w:val="00A335B8"/>
    <w:rsid w:val="00A34804"/>
    <w:rsid w:val="00A3542D"/>
    <w:rsid w:val="00A3648E"/>
    <w:rsid w:val="00A36693"/>
    <w:rsid w:val="00A42C11"/>
    <w:rsid w:val="00A43813"/>
    <w:rsid w:val="00A441F4"/>
    <w:rsid w:val="00A44348"/>
    <w:rsid w:val="00A4735E"/>
    <w:rsid w:val="00A51C9D"/>
    <w:rsid w:val="00A5268C"/>
    <w:rsid w:val="00A532DE"/>
    <w:rsid w:val="00A53A34"/>
    <w:rsid w:val="00A53C8F"/>
    <w:rsid w:val="00A55CD8"/>
    <w:rsid w:val="00A5686C"/>
    <w:rsid w:val="00A661D1"/>
    <w:rsid w:val="00A661E1"/>
    <w:rsid w:val="00A66BCD"/>
    <w:rsid w:val="00A67527"/>
    <w:rsid w:val="00A67B50"/>
    <w:rsid w:val="00A739B2"/>
    <w:rsid w:val="00A745B6"/>
    <w:rsid w:val="00A7482C"/>
    <w:rsid w:val="00A763D2"/>
    <w:rsid w:val="00A806E4"/>
    <w:rsid w:val="00A8201E"/>
    <w:rsid w:val="00A82BD9"/>
    <w:rsid w:val="00A835A0"/>
    <w:rsid w:val="00A8498E"/>
    <w:rsid w:val="00A84D40"/>
    <w:rsid w:val="00A864FB"/>
    <w:rsid w:val="00A90EDD"/>
    <w:rsid w:val="00A93513"/>
    <w:rsid w:val="00A940D8"/>
    <w:rsid w:val="00A941CF"/>
    <w:rsid w:val="00A965B3"/>
    <w:rsid w:val="00AA32D6"/>
    <w:rsid w:val="00AA4CCB"/>
    <w:rsid w:val="00AA7BC5"/>
    <w:rsid w:val="00AB0605"/>
    <w:rsid w:val="00AB1296"/>
    <w:rsid w:val="00AB1ACA"/>
    <w:rsid w:val="00AB749F"/>
    <w:rsid w:val="00AC0905"/>
    <w:rsid w:val="00AC3199"/>
    <w:rsid w:val="00AC4398"/>
    <w:rsid w:val="00AC51BA"/>
    <w:rsid w:val="00AC642D"/>
    <w:rsid w:val="00AC7E6F"/>
    <w:rsid w:val="00AD1A54"/>
    <w:rsid w:val="00AD30D5"/>
    <w:rsid w:val="00AD55E7"/>
    <w:rsid w:val="00AD6E8F"/>
    <w:rsid w:val="00AD7EE1"/>
    <w:rsid w:val="00AE0960"/>
    <w:rsid w:val="00AE14F1"/>
    <w:rsid w:val="00AE18F1"/>
    <w:rsid w:val="00AE2601"/>
    <w:rsid w:val="00AE4F55"/>
    <w:rsid w:val="00AE64F4"/>
    <w:rsid w:val="00AE659D"/>
    <w:rsid w:val="00AF0443"/>
    <w:rsid w:val="00AF2D51"/>
    <w:rsid w:val="00AF433F"/>
    <w:rsid w:val="00AF7D18"/>
    <w:rsid w:val="00B00CA9"/>
    <w:rsid w:val="00B019FA"/>
    <w:rsid w:val="00B02342"/>
    <w:rsid w:val="00B02C23"/>
    <w:rsid w:val="00B0395A"/>
    <w:rsid w:val="00B110B5"/>
    <w:rsid w:val="00B12B99"/>
    <w:rsid w:val="00B149E3"/>
    <w:rsid w:val="00B15B48"/>
    <w:rsid w:val="00B17B83"/>
    <w:rsid w:val="00B20F72"/>
    <w:rsid w:val="00B22F6A"/>
    <w:rsid w:val="00B27AC6"/>
    <w:rsid w:val="00B31114"/>
    <w:rsid w:val="00B31E47"/>
    <w:rsid w:val="00B34114"/>
    <w:rsid w:val="00B35935"/>
    <w:rsid w:val="00B37E63"/>
    <w:rsid w:val="00B37E81"/>
    <w:rsid w:val="00B40D0A"/>
    <w:rsid w:val="00B423AD"/>
    <w:rsid w:val="00B433D8"/>
    <w:rsid w:val="00B444A2"/>
    <w:rsid w:val="00B4613A"/>
    <w:rsid w:val="00B47310"/>
    <w:rsid w:val="00B51D79"/>
    <w:rsid w:val="00B5282E"/>
    <w:rsid w:val="00B5728A"/>
    <w:rsid w:val="00B61CD5"/>
    <w:rsid w:val="00B61F7A"/>
    <w:rsid w:val="00B62CFB"/>
    <w:rsid w:val="00B65B9F"/>
    <w:rsid w:val="00B66DCB"/>
    <w:rsid w:val="00B67B68"/>
    <w:rsid w:val="00B67EE4"/>
    <w:rsid w:val="00B72D61"/>
    <w:rsid w:val="00B73568"/>
    <w:rsid w:val="00B73BF3"/>
    <w:rsid w:val="00B743AC"/>
    <w:rsid w:val="00B771C5"/>
    <w:rsid w:val="00B77D1F"/>
    <w:rsid w:val="00B80D5B"/>
    <w:rsid w:val="00B81A41"/>
    <w:rsid w:val="00B8231A"/>
    <w:rsid w:val="00B82CDD"/>
    <w:rsid w:val="00B842F9"/>
    <w:rsid w:val="00B85621"/>
    <w:rsid w:val="00B860F9"/>
    <w:rsid w:val="00B91E3C"/>
    <w:rsid w:val="00B935CE"/>
    <w:rsid w:val="00B93FC3"/>
    <w:rsid w:val="00B94DB0"/>
    <w:rsid w:val="00B95176"/>
    <w:rsid w:val="00B9593A"/>
    <w:rsid w:val="00B969BB"/>
    <w:rsid w:val="00BA28AD"/>
    <w:rsid w:val="00BA2F2B"/>
    <w:rsid w:val="00BA2F87"/>
    <w:rsid w:val="00BA3AA1"/>
    <w:rsid w:val="00BA4FF9"/>
    <w:rsid w:val="00BA5E97"/>
    <w:rsid w:val="00BB2FD4"/>
    <w:rsid w:val="00BB3217"/>
    <w:rsid w:val="00BB55C0"/>
    <w:rsid w:val="00BB6B89"/>
    <w:rsid w:val="00BB6F6E"/>
    <w:rsid w:val="00BC0920"/>
    <w:rsid w:val="00BC6642"/>
    <w:rsid w:val="00BD1A87"/>
    <w:rsid w:val="00BD392A"/>
    <w:rsid w:val="00BD5990"/>
    <w:rsid w:val="00BD7C79"/>
    <w:rsid w:val="00BE0663"/>
    <w:rsid w:val="00BF1024"/>
    <w:rsid w:val="00BF274D"/>
    <w:rsid w:val="00BF33EB"/>
    <w:rsid w:val="00BF39F0"/>
    <w:rsid w:val="00BF50F2"/>
    <w:rsid w:val="00C01D1D"/>
    <w:rsid w:val="00C04D28"/>
    <w:rsid w:val="00C065FD"/>
    <w:rsid w:val="00C0761F"/>
    <w:rsid w:val="00C11FDF"/>
    <w:rsid w:val="00C13018"/>
    <w:rsid w:val="00C2081C"/>
    <w:rsid w:val="00C22412"/>
    <w:rsid w:val="00C22613"/>
    <w:rsid w:val="00C23184"/>
    <w:rsid w:val="00C234DD"/>
    <w:rsid w:val="00C3634D"/>
    <w:rsid w:val="00C408ED"/>
    <w:rsid w:val="00C40C52"/>
    <w:rsid w:val="00C433E6"/>
    <w:rsid w:val="00C434F3"/>
    <w:rsid w:val="00C45396"/>
    <w:rsid w:val="00C457E1"/>
    <w:rsid w:val="00C572C4"/>
    <w:rsid w:val="00C574D6"/>
    <w:rsid w:val="00C62F00"/>
    <w:rsid w:val="00C6321B"/>
    <w:rsid w:val="00C63236"/>
    <w:rsid w:val="00C636D3"/>
    <w:rsid w:val="00C64D75"/>
    <w:rsid w:val="00C679C9"/>
    <w:rsid w:val="00C70144"/>
    <w:rsid w:val="00C70E17"/>
    <w:rsid w:val="00C71EF7"/>
    <w:rsid w:val="00C731BB"/>
    <w:rsid w:val="00C74822"/>
    <w:rsid w:val="00C81CC9"/>
    <w:rsid w:val="00C820ED"/>
    <w:rsid w:val="00C8682C"/>
    <w:rsid w:val="00C87D48"/>
    <w:rsid w:val="00C908AA"/>
    <w:rsid w:val="00C90E49"/>
    <w:rsid w:val="00C93367"/>
    <w:rsid w:val="00C95DA9"/>
    <w:rsid w:val="00CA151C"/>
    <w:rsid w:val="00CA635A"/>
    <w:rsid w:val="00CA784B"/>
    <w:rsid w:val="00CA7DD6"/>
    <w:rsid w:val="00CB0335"/>
    <w:rsid w:val="00CB1900"/>
    <w:rsid w:val="00CB43C1"/>
    <w:rsid w:val="00CB45B5"/>
    <w:rsid w:val="00CB4A30"/>
    <w:rsid w:val="00CB7246"/>
    <w:rsid w:val="00CC1775"/>
    <w:rsid w:val="00CC2534"/>
    <w:rsid w:val="00CC468C"/>
    <w:rsid w:val="00CC4C18"/>
    <w:rsid w:val="00CC5DA4"/>
    <w:rsid w:val="00CC7513"/>
    <w:rsid w:val="00CC7BF6"/>
    <w:rsid w:val="00CD077D"/>
    <w:rsid w:val="00CD5647"/>
    <w:rsid w:val="00CD6AD9"/>
    <w:rsid w:val="00CD73BA"/>
    <w:rsid w:val="00CE3AA0"/>
    <w:rsid w:val="00CE3B5C"/>
    <w:rsid w:val="00CE5183"/>
    <w:rsid w:val="00CE5DBE"/>
    <w:rsid w:val="00CE6D16"/>
    <w:rsid w:val="00CE6EF2"/>
    <w:rsid w:val="00CE7E22"/>
    <w:rsid w:val="00CF077F"/>
    <w:rsid w:val="00CF080C"/>
    <w:rsid w:val="00CF1758"/>
    <w:rsid w:val="00CF2D47"/>
    <w:rsid w:val="00D00358"/>
    <w:rsid w:val="00D00DAF"/>
    <w:rsid w:val="00D0306A"/>
    <w:rsid w:val="00D03484"/>
    <w:rsid w:val="00D04307"/>
    <w:rsid w:val="00D10FA3"/>
    <w:rsid w:val="00D128FD"/>
    <w:rsid w:val="00D13BD2"/>
    <w:rsid w:val="00D13E83"/>
    <w:rsid w:val="00D15FAB"/>
    <w:rsid w:val="00D20FEE"/>
    <w:rsid w:val="00D21FFA"/>
    <w:rsid w:val="00D27D67"/>
    <w:rsid w:val="00D33C43"/>
    <w:rsid w:val="00D35F46"/>
    <w:rsid w:val="00D35F4A"/>
    <w:rsid w:val="00D43039"/>
    <w:rsid w:val="00D456BA"/>
    <w:rsid w:val="00D460DE"/>
    <w:rsid w:val="00D52795"/>
    <w:rsid w:val="00D53B85"/>
    <w:rsid w:val="00D5556A"/>
    <w:rsid w:val="00D55C99"/>
    <w:rsid w:val="00D608E2"/>
    <w:rsid w:val="00D60EE1"/>
    <w:rsid w:val="00D62CC7"/>
    <w:rsid w:val="00D63B35"/>
    <w:rsid w:val="00D64C47"/>
    <w:rsid w:val="00D65E8B"/>
    <w:rsid w:val="00D67295"/>
    <w:rsid w:val="00D709E4"/>
    <w:rsid w:val="00D71B6F"/>
    <w:rsid w:val="00D73323"/>
    <w:rsid w:val="00D7445A"/>
    <w:rsid w:val="00D83AF3"/>
    <w:rsid w:val="00D85729"/>
    <w:rsid w:val="00D906EF"/>
    <w:rsid w:val="00D9358D"/>
    <w:rsid w:val="00D94FD9"/>
    <w:rsid w:val="00D95BA6"/>
    <w:rsid w:val="00DA03BA"/>
    <w:rsid w:val="00DA0BFC"/>
    <w:rsid w:val="00DA1E06"/>
    <w:rsid w:val="00DA4644"/>
    <w:rsid w:val="00DA5798"/>
    <w:rsid w:val="00DA62F6"/>
    <w:rsid w:val="00DA7C1C"/>
    <w:rsid w:val="00DA7DEF"/>
    <w:rsid w:val="00DB099C"/>
    <w:rsid w:val="00DB238D"/>
    <w:rsid w:val="00DB2979"/>
    <w:rsid w:val="00DB3154"/>
    <w:rsid w:val="00DB35CE"/>
    <w:rsid w:val="00DB454D"/>
    <w:rsid w:val="00DB4D6B"/>
    <w:rsid w:val="00DB618A"/>
    <w:rsid w:val="00DC2302"/>
    <w:rsid w:val="00DC28FE"/>
    <w:rsid w:val="00DC3B26"/>
    <w:rsid w:val="00DC51FA"/>
    <w:rsid w:val="00DC6AA9"/>
    <w:rsid w:val="00DD0505"/>
    <w:rsid w:val="00DD0927"/>
    <w:rsid w:val="00DD0DC2"/>
    <w:rsid w:val="00DD1AB7"/>
    <w:rsid w:val="00DD2577"/>
    <w:rsid w:val="00DD7DE3"/>
    <w:rsid w:val="00DE2A65"/>
    <w:rsid w:val="00DE50C1"/>
    <w:rsid w:val="00DE5BBF"/>
    <w:rsid w:val="00DE5C9D"/>
    <w:rsid w:val="00DF17EF"/>
    <w:rsid w:val="00DF3656"/>
    <w:rsid w:val="00DF4635"/>
    <w:rsid w:val="00E03B9F"/>
    <w:rsid w:val="00E04378"/>
    <w:rsid w:val="00E06D06"/>
    <w:rsid w:val="00E0796A"/>
    <w:rsid w:val="00E138E0"/>
    <w:rsid w:val="00E13CB6"/>
    <w:rsid w:val="00E17E1F"/>
    <w:rsid w:val="00E2167C"/>
    <w:rsid w:val="00E225D9"/>
    <w:rsid w:val="00E2395B"/>
    <w:rsid w:val="00E26601"/>
    <w:rsid w:val="00E30EF1"/>
    <w:rsid w:val="00E3132E"/>
    <w:rsid w:val="00E325CF"/>
    <w:rsid w:val="00E36EA0"/>
    <w:rsid w:val="00E4039B"/>
    <w:rsid w:val="00E421E9"/>
    <w:rsid w:val="00E42B8A"/>
    <w:rsid w:val="00E42C20"/>
    <w:rsid w:val="00E43515"/>
    <w:rsid w:val="00E44D0F"/>
    <w:rsid w:val="00E45CB3"/>
    <w:rsid w:val="00E502C0"/>
    <w:rsid w:val="00E51A27"/>
    <w:rsid w:val="00E51F3C"/>
    <w:rsid w:val="00E54275"/>
    <w:rsid w:val="00E5570C"/>
    <w:rsid w:val="00E601D6"/>
    <w:rsid w:val="00E61F30"/>
    <w:rsid w:val="00E630CB"/>
    <w:rsid w:val="00E64427"/>
    <w:rsid w:val="00E657E1"/>
    <w:rsid w:val="00E658BB"/>
    <w:rsid w:val="00E67DF0"/>
    <w:rsid w:val="00E704CC"/>
    <w:rsid w:val="00E7136E"/>
    <w:rsid w:val="00E72129"/>
    <w:rsid w:val="00E7274C"/>
    <w:rsid w:val="00E73B2B"/>
    <w:rsid w:val="00E7486C"/>
    <w:rsid w:val="00E74AB2"/>
    <w:rsid w:val="00E74E00"/>
    <w:rsid w:val="00E74E84"/>
    <w:rsid w:val="00E75C57"/>
    <w:rsid w:val="00E75DB9"/>
    <w:rsid w:val="00E76A4E"/>
    <w:rsid w:val="00E76D49"/>
    <w:rsid w:val="00E80C1E"/>
    <w:rsid w:val="00E8280B"/>
    <w:rsid w:val="00E8374C"/>
    <w:rsid w:val="00E841A3"/>
    <w:rsid w:val="00E85E00"/>
    <w:rsid w:val="00E86BAD"/>
    <w:rsid w:val="00E86F85"/>
    <w:rsid w:val="00E87373"/>
    <w:rsid w:val="00E9578B"/>
    <w:rsid w:val="00E9626F"/>
    <w:rsid w:val="00E979E2"/>
    <w:rsid w:val="00EA0518"/>
    <w:rsid w:val="00EA1B51"/>
    <w:rsid w:val="00EA4326"/>
    <w:rsid w:val="00EA504C"/>
    <w:rsid w:val="00EA5CCD"/>
    <w:rsid w:val="00EB0E08"/>
    <w:rsid w:val="00EB21FF"/>
    <w:rsid w:val="00EB306F"/>
    <w:rsid w:val="00EC117D"/>
    <w:rsid w:val="00EC2354"/>
    <w:rsid w:val="00EC2DA7"/>
    <w:rsid w:val="00EC40AD"/>
    <w:rsid w:val="00EC6754"/>
    <w:rsid w:val="00ED16DC"/>
    <w:rsid w:val="00ED4306"/>
    <w:rsid w:val="00ED4A9E"/>
    <w:rsid w:val="00ED696C"/>
    <w:rsid w:val="00ED72D3"/>
    <w:rsid w:val="00EE0941"/>
    <w:rsid w:val="00EE223C"/>
    <w:rsid w:val="00EE2805"/>
    <w:rsid w:val="00EE56B7"/>
    <w:rsid w:val="00EF1842"/>
    <w:rsid w:val="00EF29AB"/>
    <w:rsid w:val="00EF5089"/>
    <w:rsid w:val="00EF56AF"/>
    <w:rsid w:val="00EF6DD2"/>
    <w:rsid w:val="00EF7424"/>
    <w:rsid w:val="00F01A7E"/>
    <w:rsid w:val="00F01CB4"/>
    <w:rsid w:val="00F02C40"/>
    <w:rsid w:val="00F050CC"/>
    <w:rsid w:val="00F148FA"/>
    <w:rsid w:val="00F14DC9"/>
    <w:rsid w:val="00F163FC"/>
    <w:rsid w:val="00F178E0"/>
    <w:rsid w:val="00F17943"/>
    <w:rsid w:val="00F2062D"/>
    <w:rsid w:val="00F21D48"/>
    <w:rsid w:val="00F223CE"/>
    <w:rsid w:val="00F227AC"/>
    <w:rsid w:val="00F24917"/>
    <w:rsid w:val="00F24FCE"/>
    <w:rsid w:val="00F25172"/>
    <w:rsid w:val="00F26AF5"/>
    <w:rsid w:val="00F27B15"/>
    <w:rsid w:val="00F30D40"/>
    <w:rsid w:val="00F31225"/>
    <w:rsid w:val="00F34498"/>
    <w:rsid w:val="00F34F51"/>
    <w:rsid w:val="00F36660"/>
    <w:rsid w:val="00F37ED3"/>
    <w:rsid w:val="00F410DF"/>
    <w:rsid w:val="00F41C34"/>
    <w:rsid w:val="00F50899"/>
    <w:rsid w:val="00F517BA"/>
    <w:rsid w:val="00F532EB"/>
    <w:rsid w:val="00F5382B"/>
    <w:rsid w:val="00F61E5D"/>
    <w:rsid w:val="00F61F72"/>
    <w:rsid w:val="00F62336"/>
    <w:rsid w:val="00F6330A"/>
    <w:rsid w:val="00F65913"/>
    <w:rsid w:val="00F66F68"/>
    <w:rsid w:val="00F67E23"/>
    <w:rsid w:val="00F723AE"/>
    <w:rsid w:val="00F75DBF"/>
    <w:rsid w:val="00F80280"/>
    <w:rsid w:val="00F80AF8"/>
    <w:rsid w:val="00F82107"/>
    <w:rsid w:val="00F8225E"/>
    <w:rsid w:val="00F83013"/>
    <w:rsid w:val="00F84554"/>
    <w:rsid w:val="00F84A44"/>
    <w:rsid w:val="00F85695"/>
    <w:rsid w:val="00F86418"/>
    <w:rsid w:val="00F86B6A"/>
    <w:rsid w:val="00F86E01"/>
    <w:rsid w:val="00F8713C"/>
    <w:rsid w:val="00F9101D"/>
    <w:rsid w:val="00F9297B"/>
    <w:rsid w:val="00F936BE"/>
    <w:rsid w:val="00F952C8"/>
    <w:rsid w:val="00F97443"/>
    <w:rsid w:val="00F97DBC"/>
    <w:rsid w:val="00FA2AAE"/>
    <w:rsid w:val="00FA3315"/>
    <w:rsid w:val="00FA6611"/>
    <w:rsid w:val="00FB025A"/>
    <w:rsid w:val="00FB27F4"/>
    <w:rsid w:val="00FB34F0"/>
    <w:rsid w:val="00FB3DB4"/>
    <w:rsid w:val="00FB5766"/>
    <w:rsid w:val="00FB7062"/>
    <w:rsid w:val="00FC2049"/>
    <w:rsid w:val="00FC3CD5"/>
    <w:rsid w:val="00FC5A42"/>
    <w:rsid w:val="00FC5D73"/>
    <w:rsid w:val="00FC685E"/>
    <w:rsid w:val="00FD1E31"/>
    <w:rsid w:val="00FD350A"/>
    <w:rsid w:val="00FD504F"/>
    <w:rsid w:val="00FD6702"/>
    <w:rsid w:val="00FD6AD0"/>
    <w:rsid w:val="00FD6D1F"/>
    <w:rsid w:val="00FE0F49"/>
    <w:rsid w:val="00FE15CB"/>
    <w:rsid w:val="00FE4A28"/>
    <w:rsid w:val="00FE61CC"/>
    <w:rsid w:val="00FF0F66"/>
    <w:rsid w:val="00FF1370"/>
    <w:rsid w:val="00FF18EA"/>
    <w:rsid w:val="00FF1D75"/>
    <w:rsid w:val="00FF45ED"/>
    <w:rsid w:val="00FF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annotation text" w:uiPriority="99"/>
    <w:lsdException w:name="header" w:uiPriority="99"/>
    <w:lsdException w:name="footer" w:uiPriority="99"/>
    <w:lsdException w:name="caption" w:uiPriority="99" w:qFormat="1"/>
    <w:lsdException w:name="annotation reference"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5B"/>
  </w:style>
  <w:style w:type="paragraph" w:styleId="10">
    <w:name w:val="heading 1"/>
    <w:basedOn w:val="a"/>
    <w:next w:val="a"/>
    <w:link w:val="11"/>
    <w:uiPriority w:val="1"/>
    <w:qFormat/>
    <w:rsid w:val="006F600D"/>
    <w:pPr>
      <w:keepNext/>
      <w:spacing w:line="220" w:lineRule="exact"/>
      <w:jc w:val="center"/>
      <w:outlineLvl w:val="0"/>
    </w:pPr>
    <w:rPr>
      <w:rFonts w:ascii="AG Souvenir" w:hAnsi="AG Souvenir"/>
      <w:b/>
      <w:spacing w:val="38"/>
      <w:sz w:val="28"/>
    </w:rPr>
  </w:style>
  <w:style w:type="paragraph" w:styleId="2">
    <w:name w:val="heading 2"/>
    <w:aliases w:val="H2"/>
    <w:basedOn w:val="a"/>
    <w:next w:val="a"/>
    <w:link w:val="20"/>
    <w:uiPriority w:val="9"/>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6B7A21"/>
    <w:pPr>
      <w:outlineLvl w:val="3"/>
    </w:pPr>
  </w:style>
  <w:style w:type="paragraph" w:styleId="5">
    <w:name w:val="heading 5"/>
    <w:basedOn w:val="a"/>
    <w:next w:val="a"/>
    <w:link w:val="50"/>
    <w:unhideWhenUsed/>
    <w:qFormat/>
    <w:rsid w:val="006B7A21"/>
    <w:pPr>
      <w:spacing w:before="240" w:after="60"/>
      <w:outlineLvl w:val="4"/>
    </w:pPr>
    <w:rPr>
      <w:rFonts w:ascii="Arial" w:hAnsi="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rsid w:val="00B02C23"/>
    <w:rPr>
      <w:rFonts w:ascii="AG Souvenir" w:hAnsi="AG Souvenir"/>
      <w:b/>
      <w:spacing w:val="38"/>
      <w:sz w:val="28"/>
    </w:rPr>
  </w:style>
  <w:style w:type="paragraph" w:styleId="a3">
    <w:name w:val="Body Text"/>
    <w:aliases w:val="Body Text Char"/>
    <w:basedOn w:val="a"/>
    <w:link w:val="a4"/>
    <w:uiPriority w:val="1"/>
    <w:qFormat/>
    <w:rsid w:val="006F600D"/>
    <w:rPr>
      <w:sz w:val="28"/>
    </w:rPr>
  </w:style>
  <w:style w:type="character" w:customStyle="1" w:styleId="a4">
    <w:name w:val="Основной текст Знак"/>
    <w:aliases w:val="Body Text Char Знак"/>
    <w:link w:val="a3"/>
    <w:uiPriority w:val="1"/>
    <w:rsid w:val="006B7A21"/>
    <w:rPr>
      <w:sz w:val="28"/>
    </w:rPr>
  </w:style>
  <w:style w:type="paragraph" w:styleId="a5">
    <w:name w:val="Body Text Indent"/>
    <w:basedOn w:val="a"/>
    <w:link w:val="a6"/>
    <w:uiPriority w:val="99"/>
    <w:rsid w:val="006F600D"/>
    <w:pPr>
      <w:ind w:firstLine="709"/>
      <w:jc w:val="both"/>
    </w:pPr>
    <w:rPr>
      <w:sz w:val="28"/>
    </w:rPr>
  </w:style>
  <w:style w:type="character" w:customStyle="1" w:styleId="a6">
    <w:name w:val="Основной текст с отступом Знак"/>
    <w:link w:val="a5"/>
    <w:uiPriority w:val="99"/>
    <w:rsid w:val="006B7A21"/>
    <w:rPr>
      <w:sz w:val="28"/>
    </w:rPr>
  </w:style>
  <w:style w:type="paragraph" w:customStyle="1" w:styleId="Postan">
    <w:name w:val="Postan"/>
    <w:basedOn w:val="a"/>
    <w:uiPriority w:val="99"/>
    <w:rsid w:val="006F600D"/>
    <w:pPr>
      <w:jc w:val="center"/>
    </w:pPr>
    <w:rPr>
      <w:sz w:val="28"/>
    </w:rPr>
  </w:style>
  <w:style w:type="paragraph" w:styleId="a7">
    <w:name w:val="footer"/>
    <w:basedOn w:val="a"/>
    <w:link w:val="a8"/>
    <w:uiPriority w:val="99"/>
    <w:rsid w:val="006F600D"/>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F600D"/>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F600D"/>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customStyle="1" w:styleId="20">
    <w:name w:val="Заголовок 2 Знак"/>
    <w:aliases w:val="H2 Знак"/>
    <w:link w:val="2"/>
    <w:uiPriority w:val="9"/>
    <w:rsid w:val="006B7A21"/>
    <w:rPr>
      <w:sz w:val="28"/>
    </w:rPr>
  </w:style>
  <w:style w:type="character" w:customStyle="1" w:styleId="30">
    <w:name w:val="Заголовок 3 Знак"/>
    <w:aliases w:val="Знак2 Знак Знак"/>
    <w:link w:val="3"/>
    <w:rsid w:val="006B7A21"/>
    <w:rPr>
      <w:rFonts w:ascii="Arial" w:hAnsi="Arial" w:cs="Arial"/>
      <w:sz w:val="24"/>
      <w:szCs w:val="24"/>
    </w:rPr>
  </w:style>
  <w:style w:type="character" w:customStyle="1" w:styleId="40">
    <w:name w:val="Заголовок 4 Знак"/>
    <w:link w:val="4"/>
    <w:rsid w:val="006B7A21"/>
    <w:rPr>
      <w:rFonts w:ascii="Arial" w:hAnsi="Arial" w:cs="Arial"/>
      <w:sz w:val="24"/>
      <w:szCs w:val="24"/>
    </w:rPr>
  </w:style>
  <w:style w:type="character" w:customStyle="1" w:styleId="50">
    <w:name w:val="Заголовок 5 Знак"/>
    <w:link w:val="5"/>
    <w:rsid w:val="006B7A21"/>
    <w:rPr>
      <w:rFonts w:ascii="Arial" w:hAnsi="Arial" w:cs="Arial"/>
      <w:b/>
      <w:bCs/>
      <w:i/>
      <w:iCs/>
      <w:sz w:val="26"/>
      <w:szCs w:val="26"/>
    </w:rPr>
  </w:style>
  <w:style w:type="character" w:customStyle="1" w:styleId="60">
    <w:name w:val="Заголовок 6 Знак"/>
    <w:link w:val="6"/>
    <w:uiPriority w:val="99"/>
    <w:semiHidden/>
    <w:rsid w:val="006B7A21"/>
    <w:rPr>
      <w:b/>
      <w:bCs/>
      <w:color w:val="595959"/>
      <w:spacing w:val="5"/>
      <w:sz w:val="28"/>
      <w:szCs w:val="22"/>
      <w:shd w:val="clear" w:color="auto" w:fill="FFFFFF"/>
    </w:rPr>
  </w:style>
  <w:style w:type="character" w:customStyle="1" w:styleId="70">
    <w:name w:val="Заголовок 7 Знак"/>
    <w:link w:val="7"/>
    <w:uiPriority w:val="99"/>
    <w:semiHidden/>
    <w:rsid w:val="006B7A21"/>
    <w:rPr>
      <w:b/>
      <w:bCs/>
      <w:i/>
      <w:iCs/>
      <w:color w:val="5A5A5A"/>
    </w:rPr>
  </w:style>
  <w:style w:type="character" w:customStyle="1" w:styleId="80">
    <w:name w:val="Заголовок 8 Знак"/>
    <w:link w:val="8"/>
    <w:uiPriority w:val="99"/>
    <w:semiHidden/>
    <w:rsid w:val="006B7A21"/>
    <w:rPr>
      <w:b/>
      <w:bCs/>
      <w:color w:val="7F7F7F"/>
    </w:rPr>
  </w:style>
  <w:style w:type="character" w:customStyle="1" w:styleId="90">
    <w:name w:val="Заголовок 9 Знак"/>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link w:val="HTML0"/>
    <w:rsid w:val="006B7A21"/>
    <w:rPr>
      <w:rFonts w:ascii="Courier New" w:hAnsi="Courier New"/>
      <w:sz w:val="28"/>
      <w:szCs w:val="22"/>
    </w:rPr>
  </w:style>
  <w:style w:type="paragraph" w:styleId="HTML0">
    <w:name w:val="HTML Preformatted"/>
    <w:basedOn w:val="a"/>
    <w:link w:val="HTML"/>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nhideWhenUsed/>
    <w:rsid w:val="006B7A21"/>
    <w:pPr>
      <w:widowControl w:val="0"/>
      <w:autoSpaceDE w:val="0"/>
      <w:autoSpaceDN w:val="0"/>
      <w:adjustRightInd w:val="0"/>
    </w:pPr>
    <w:rPr>
      <w:rFonts w:ascii="Arial" w:hAnsi="Arial"/>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sz w:val="28"/>
    </w:rPr>
  </w:style>
  <w:style w:type="paragraph" w:styleId="af7">
    <w:name w:val="Subtitle"/>
    <w:basedOn w:val="a"/>
    <w:next w:val="a"/>
    <w:link w:val="af8"/>
    <w:uiPriority w:val="99"/>
    <w:qFormat/>
    <w:rsid w:val="006B7A21"/>
    <w:pPr>
      <w:ind w:left="10206"/>
      <w:jc w:val="center"/>
    </w:pPr>
    <w:rPr>
      <w:iCs/>
      <w:sz w:val="28"/>
      <w:szCs w:val="28"/>
    </w:rPr>
  </w:style>
  <w:style w:type="character" w:customStyle="1" w:styleId="af8">
    <w:name w:val="Подзаголовок Знак"/>
    <w:link w:val="af7"/>
    <w:uiPriority w:val="99"/>
    <w:rsid w:val="006B7A21"/>
    <w:rPr>
      <w:iCs/>
      <w:sz w:val="28"/>
      <w:szCs w:val="28"/>
    </w:rPr>
  </w:style>
  <w:style w:type="character" w:customStyle="1" w:styleId="21">
    <w:name w:val="Основной текст 2 Знак"/>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rPr>
  </w:style>
  <w:style w:type="character" w:customStyle="1" w:styleId="31">
    <w:name w:val="Основной текст 3 Знак"/>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sz w:val="28"/>
      <w:szCs w:val="28"/>
    </w:rPr>
  </w:style>
  <w:style w:type="character" w:customStyle="1" w:styleId="33">
    <w:name w:val="Основной текст с отступом 3 Знак"/>
    <w:link w:val="34"/>
    <w:uiPriority w:val="99"/>
    <w:rsid w:val="006B7A21"/>
    <w:rPr>
      <w:rFonts w:ascii="Arial" w:hAnsi="Arial" w:cs="Arial"/>
      <w:sz w:val="16"/>
      <w:szCs w:val="16"/>
    </w:rPr>
  </w:style>
  <w:style w:type="paragraph" w:styleId="34">
    <w:name w:val="Body Text Indent 3"/>
    <w:basedOn w:val="a"/>
    <w:link w:val="33"/>
    <w:uiPriority w:val="99"/>
    <w:unhideWhenUsed/>
    <w:rsid w:val="006B7A21"/>
    <w:pPr>
      <w:spacing w:after="120"/>
      <w:ind w:left="283"/>
    </w:pPr>
    <w:rPr>
      <w:rFonts w:ascii="Arial" w:hAnsi="Arial"/>
      <w:sz w:val="16"/>
      <w:szCs w:val="16"/>
    </w:rPr>
  </w:style>
  <w:style w:type="character" w:customStyle="1" w:styleId="af9">
    <w:name w:val="Схема документа Знак"/>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olor w:val="000000"/>
    </w:rPr>
  </w:style>
  <w:style w:type="character" w:customStyle="1" w:styleId="afd">
    <w:name w:val="Тема примечания Знак"/>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Название Знак"/>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3"/>
    <w:locked/>
    <w:rsid w:val="006B7A21"/>
    <w:rPr>
      <w:b/>
      <w:bCs/>
      <w:spacing w:val="-3"/>
      <w:shd w:val="clear" w:color="auto" w:fill="FFFFFF"/>
    </w:rPr>
  </w:style>
  <w:style w:type="paragraph" w:customStyle="1" w:styleId="13">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4"/>
    <w:uiPriority w:val="99"/>
    <w:locked/>
    <w:rsid w:val="006B7A21"/>
    <w:rPr>
      <w:b/>
      <w:i/>
      <w:color w:val="4F81BD"/>
    </w:rPr>
  </w:style>
  <w:style w:type="paragraph" w:customStyle="1" w:styleId="14">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qFormat/>
    <w:rsid w:val="00CF077F"/>
    <w:pPr>
      <w:widowControl w:val="0"/>
      <w:autoSpaceDE w:val="0"/>
      <w:autoSpaceDN w:val="0"/>
    </w:pPr>
    <w:rPr>
      <w:rFonts w:ascii="Calibri" w:hAnsi="Calibri"/>
      <w:sz w:val="22"/>
    </w:rPr>
  </w:style>
  <w:style w:type="paragraph" w:customStyle="1" w:styleId="15">
    <w:name w:val="Верхний колонтитул1"/>
    <w:basedOn w:val="a"/>
    <w:uiPriority w:val="99"/>
    <w:rsid w:val="00E9578B"/>
    <w:pPr>
      <w:tabs>
        <w:tab w:val="center" w:pos="4153"/>
        <w:tab w:val="right" w:pos="8306"/>
      </w:tabs>
      <w:suppressAutoHyphens/>
    </w:pPr>
  </w:style>
  <w:style w:type="character" w:customStyle="1" w:styleId="ConsPlusNormal0">
    <w:name w:val="ConsPlusNormal Знак"/>
    <w:link w:val="ConsPlusNormal"/>
    <w:locked/>
    <w:rsid w:val="00B94DB0"/>
    <w:rPr>
      <w:rFonts w:ascii="Calibri" w:hAnsi="Calibri"/>
      <w:sz w:val="22"/>
      <w:lang w:bidi="ar-SA"/>
    </w:rPr>
  </w:style>
  <w:style w:type="character" w:styleId="afff1">
    <w:name w:val="Hyperlink"/>
    <w:unhideWhenUsed/>
    <w:rsid w:val="00B94DB0"/>
    <w:rPr>
      <w:color w:val="0000FF"/>
      <w:u w:val="single"/>
    </w:rPr>
  </w:style>
  <w:style w:type="character" w:customStyle="1" w:styleId="s10">
    <w:name w:val="s_10"/>
    <w:rsid w:val="00033853"/>
  </w:style>
  <w:style w:type="paragraph" w:customStyle="1" w:styleId="ConsPlusTitle">
    <w:name w:val="ConsPlusTitle"/>
    <w:uiPriority w:val="99"/>
    <w:rsid w:val="008D7D0B"/>
    <w:pPr>
      <w:widowControl w:val="0"/>
      <w:suppressAutoHyphens/>
      <w:autoSpaceDE w:val="0"/>
    </w:pPr>
    <w:rPr>
      <w:rFonts w:ascii="Arial" w:eastAsia="Arial" w:hAnsi="Arial" w:cs="Arial"/>
      <w:b/>
      <w:bCs/>
      <w:lang w:eastAsia="ar-SA"/>
    </w:rPr>
  </w:style>
  <w:style w:type="numbering" w:customStyle="1" w:styleId="16">
    <w:name w:val="Нет списка1"/>
    <w:next w:val="a2"/>
    <w:uiPriority w:val="99"/>
    <w:semiHidden/>
    <w:unhideWhenUsed/>
    <w:rsid w:val="00324F2C"/>
  </w:style>
  <w:style w:type="character" w:customStyle="1" w:styleId="41">
    <w:name w:val="Основной шрифт абзаца4"/>
    <w:rsid w:val="00324F2C"/>
  </w:style>
  <w:style w:type="character" w:customStyle="1" w:styleId="Absatz-Standardschriftart">
    <w:name w:val="Absatz-Standardschriftart"/>
    <w:rsid w:val="00324F2C"/>
  </w:style>
  <w:style w:type="character" w:customStyle="1" w:styleId="WW8Num1z0">
    <w:name w:val="WW8Num1z0"/>
    <w:rsid w:val="00324F2C"/>
    <w:rPr>
      <w:rFonts w:ascii="Wingdings" w:hAnsi="Wingdings"/>
      <w:sz w:val="20"/>
    </w:rPr>
  </w:style>
  <w:style w:type="character" w:customStyle="1" w:styleId="WW8Num6z0">
    <w:name w:val="WW8Num6z0"/>
    <w:rsid w:val="00324F2C"/>
    <w:rPr>
      <w:rFonts w:ascii="Wingdings" w:hAnsi="Wingdings"/>
      <w:sz w:val="20"/>
    </w:rPr>
  </w:style>
  <w:style w:type="character" w:customStyle="1" w:styleId="WW8Num7z0">
    <w:name w:val="WW8Num7z0"/>
    <w:rsid w:val="00324F2C"/>
    <w:rPr>
      <w:rFonts w:ascii="Wingdings" w:hAnsi="Wingdings"/>
      <w:sz w:val="20"/>
    </w:rPr>
  </w:style>
  <w:style w:type="character" w:customStyle="1" w:styleId="WW8Num8z0">
    <w:name w:val="WW8Num8z0"/>
    <w:rsid w:val="00324F2C"/>
    <w:rPr>
      <w:rFonts w:ascii="Wingdings" w:hAnsi="Wingdings"/>
      <w:sz w:val="20"/>
    </w:rPr>
  </w:style>
  <w:style w:type="character" w:customStyle="1" w:styleId="35">
    <w:name w:val="Основной шрифт абзаца3"/>
    <w:rsid w:val="00324F2C"/>
  </w:style>
  <w:style w:type="character" w:customStyle="1" w:styleId="29">
    <w:name w:val="Основной шрифт абзаца2"/>
    <w:rsid w:val="00324F2C"/>
  </w:style>
  <w:style w:type="character" w:customStyle="1" w:styleId="17">
    <w:name w:val="Основной шрифт абзаца1"/>
    <w:rsid w:val="00324F2C"/>
  </w:style>
  <w:style w:type="character" w:styleId="afff2">
    <w:name w:val="Strong"/>
    <w:qFormat/>
    <w:rsid w:val="00324F2C"/>
    <w:rPr>
      <w:b/>
      <w:bCs/>
    </w:rPr>
  </w:style>
  <w:style w:type="character" w:customStyle="1" w:styleId="afff3">
    <w:name w:val="Символ нумерации"/>
    <w:rsid w:val="00324F2C"/>
  </w:style>
  <w:style w:type="paragraph" w:customStyle="1" w:styleId="18">
    <w:name w:val="Заголовок1"/>
    <w:basedOn w:val="a"/>
    <w:next w:val="a3"/>
    <w:uiPriority w:val="99"/>
    <w:rsid w:val="00324F2C"/>
    <w:pPr>
      <w:keepNext/>
      <w:suppressAutoHyphens/>
      <w:spacing w:before="240" w:after="120" w:line="276" w:lineRule="auto"/>
    </w:pPr>
    <w:rPr>
      <w:rFonts w:ascii="Arial" w:eastAsia="Arial Unicode MS" w:hAnsi="Arial" w:cs="Mangal"/>
      <w:sz w:val="28"/>
      <w:szCs w:val="28"/>
      <w:lang w:eastAsia="ar-SA"/>
    </w:rPr>
  </w:style>
  <w:style w:type="paragraph" w:styleId="afff4">
    <w:name w:val="List"/>
    <w:basedOn w:val="a3"/>
    <w:uiPriority w:val="99"/>
    <w:rsid w:val="00324F2C"/>
    <w:pPr>
      <w:suppressAutoHyphens/>
      <w:spacing w:after="120" w:line="276" w:lineRule="auto"/>
    </w:pPr>
    <w:rPr>
      <w:rFonts w:ascii="Calibri" w:eastAsia="Calibri" w:hAnsi="Calibri" w:cs="Mangal"/>
      <w:sz w:val="22"/>
      <w:szCs w:val="22"/>
      <w:lang w:eastAsia="ar-SA"/>
    </w:rPr>
  </w:style>
  <w:style w:type="paragraph" w:customStyle="1" w:styleId="2a">
    <w:name w:val="Название2"/>
    <w:basedOn w:val="a"/>
    <w:uiPriority w:val="99"/>
    <w:rsid w:val="00324F2C"/>
    <w:pPr>
      <w:suppressLineNumbers/>
      <w:suppressAutoHyphens/>
      <w:spacing w:before="120" w:after="120" w:line="276" w:lineRule="auto"/>
    </w:pPr>
    <w:rPr>
      <w:rFonts w:ascii="Arial" w:eastAsia="Calibri" w:hAnsi="Arial" w:cs="Mangal"/>
      <w:i/>
      <w:iCs/>
      <w:szCs w:val="24"/>
      <w:lang w:eastAsia="ar-SA"/>
    </w:rPr>
  </w:style>
  <w:style w:type="paragraph" w:customStyle="1" w:styleId="42">
    <w:name w:val="Указатель4"/>
    <w:basedOn w:val="a"/>
    <w:uiPriority w:val="99"/>
    <w:rsid w:val="00324F2C"/>
    <w:pPr>
      <w:suppressLineNumbers/>
      <w:suppressAutoHyphens/>
      <w:spacing w:after="200" w:line="276" w:lineRule="auto"/>
    </w:pPr>
    <w:rPr>
      <w:rFonts w:ascii="Arial" w:eastAsia="Calibri" w:hAnsi="Arial" w:cs="Mangal"/>
      <w:sz w:val="22"/>
      <w:szCs w:val="22"/>
      <w:lang w:eastAsia="ar-SA"/>
    </w:rPr>
  </w:style>
  <w:style w:type="paragraph" w:customStyle="1" w:styleId="19">
    <w:name w:val="Название1"/>
    <w:basedOn w:val="a"/>
    <w:uiPriority w:val="99"/>
    <w:rsid w:val="00324F2C"/>
    <w:pPr>
      <w:suppressLineNumbers/>
      <w:suppressAutoHyphens/>
      <w:spacing w:before="120" w:after="120" w:line="276" w:lineRule="auto"/>
    </w:pPr>
    <w:rPr>
      <w:rFonts w:ascii="Arial" w:eastAsia="Calibri" w:hAnsi="Arial" w:cs="Mangal"/>
      <w:i/>
      <w:iCs/>
      <w:szCs w:val="24"/>
      <w:lang w:eastAsia="ar-SA"/>
    </w:rPr>
  </w:style>
  <w:style w:type="paragraph" w:customStyle="1" w:styleId="36">
    <w:name w:val="Указатель3"/>
    <w:basedOn w:val="a"/>
    <w:uiPriority w:val="99"/>
    <w:rsid w:val="00324F2C"/>
    <w:pPr>
      <w:suppressLineNumbers/>
      <w:suppressAutoHyphens/>
      <w:spacing w:after="200" w:line="276" w:lineRule="auto"/>
    </w:pPr>
    <w:rPr>
      <w:rFonts w:ascii="Arial" w:eastAsia="Calibri" w:hAnsi="Arial" w:cs="Mangal"/>
      <w:sz w:val="22"/>
      <w:szCs w:val="22"/>
      <w:lang w:eastAsia="ar-SA"/>
    </w:rPr>
  </w:style>
  <w:style w:type="paragraph" w:customStyle="1" w:styleId="2b">
    <w:name w:val="Название объекта2"/>
    <w:basedOn w:val="a"/>
    <w:uiPriority w:val="99"/>
    <w:rsid w:val="00324F2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2c">
    <w:name w:val="Указатель2"/>
    <w:basedOn w:val="a"/>
    <w:uiPriority w:val="99"/>
    <w:rsid w:val="00324F2C"/>
    <w:pPr>
      <w:suppressLineNumbers/>
      <w:suppressAutoHyphens/>
      <w:spacing w:after="200" w:line="276" w:lineRule="auto"/>
    </w:pPr>
    <w:rPr>
      <w:rFonts w:ascii="Calibri" w:eastAsia="Calibri" w:hAnsi="Calibri" w:cs="Mangal"/>
      <w:sz w:val="22"/>
      <w:szCs w:val="22"/>
      <w:lang w:eastAsia="ar-SA"/>
    </w:rPr>
  </w:style>
  <w:style w:type="paragraph" w:customStyle="1" w:styleId="1a">
    <w:name w:val="Название объекта1"/>
    <w:basedOn w:val="a"/>
    <w:uiPriority w:val="99"/>
    <w:rsid w:val="00324F2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b">
    <w:name w:val="Указатель1"/>
    <w:basedOn w:val="a"/>
    <w:uiPriority w:val="99"/>
    <w:rsid w:val="00324F2C"/>
    <w:pPr>
      <w:suppressLineNumbers/>
      <w:suppressAutoHyphens/>
      <w:spacing w:after="200" w:line="276" w:lineRule="auto"/>
    </w:pPr>
    <w:rPr>
      <w:rFonts w:ascii="Calibri" w:eastAsia="Calibri" w:hAnsi="Calibri" w:cs="Mangal"/>
      <w:sz w:val="22"/>
      <w:szCs w:val="22"/>
      <w:lang w:eastAsia="ar-SA"/>
    </w:rPr>
  </w:style>
  <w:style w:type="paragraph" w:customStyle="1" w:styleId="afff5">
    <w:name w:val="Содержимое таблицы"/>
    <w:basedOn w:val="a"/>
    <w:uiPriority w:val="99"/>
    <w:rsid w:val="00324F2C"/>
    <w:pPr>
      <w:suppressLineNumbers/>
      <w:suppressAutoHyphens/>
      <w:spacing w:after="200" w:line="276" w:lineRule="auto"/>
    </w:pPr>
    <w:rPr>
      <w:rFonts w:ascii="Calibri" w:eastAsia="Calibri" w:hAnsi="Calibri" w:cs="Calibri"/>
      <w:sz w:val="22"/>
      <w:szCs w:val="22"/>
      <w:lang w:eastAsia="ar-SA"/>
    </w:rPr>
  </w:style>
  <w:style w:type="paragraph" w:customStyle="1" w:styleId="afff6">
    <w:name w:val="Заголовок таблицы"/>
    <w:basedOn w:val="afff5"/>
    <w:uiPriority w:val="99"/>
    <w:rsid w:val="00324F2C"/>
    <w:pPr>
      <w:jc w:val="center"/>
    </w:pPr>
    <w:rPr>
      <w:b/>
      <w:bCs/>
    </w:rPr>
  </w:style>
  <w:style w:type="character" w:customStyle="1" w:styleId="1c">
    <w:name w:val="Название Знак1"/>
    <w:rsid w:val="00324F2C"/>
    <w:rPr>
      <w:b/>
      <w:sz w:val="24"/>
      <w:lang w:eastAsia="ar-SA"/>
    </w:rPr>
  </w:style>
  <w:style w:type="paragraph" w:customStyle="1" w:styleId="ConsNormal">
    <w:name w:val="ConsNormal"/>
    <w:uiPriority w:val="99"/>
    <w:rsid w:val="00324F2C"/>
    <w:pPr>
      <w:widowControl w:val="0"/>
      <w:suppressAutoHyphens/>
      <w:snapToGrid w:val="0"/>
      <w:ind w:firstLine="720"/>
    </w:pPr>
    <w:rPr>
      <w:rFonts w:ascii="Arial" w:eastAsia="Arial" w:hAnsi="Arial"/>
      <w:lang w:eastAsia="ar-SA"/>
    </w:rPr>
  </w:style>
  <w:style w:type="character" w:customStyle="1" w:styleId="1d">
    <w:name w:val="Верхний колонтитул Знак1"/>
    <w:uiPriority w:val="99"/>
    <w:rsid w:val="00324F2C"/>
    <w:rPr>
      <w:rFonts w:ascii="Calibri" w:eastAsia="Calibri" w:hAnsi="Calibri" w:cs="Calibri"/>
      <w:sz w:val="22"/>
      <w:szCs w:val="22"/>
      <w:lang w:eastAsia="ar-SA"/>
    </w:rPr>
  </w:style>
  <w:style w:type="character" w:customStyle="1" w:styleId="1e">
    <w:name w:val="Нижний колонтитул Знак1"/>
    <w:uiPriority w:val="99"/>
    <w:rsid w:val="00324F2C"/>
    <w:rPr>
      <w:rFonts w:ascii="Calibri" w:eastAsia="Calibri" w:hAnsi="Calibri" w:cs="Calibri"/>
      <w:sz w:val="22"/>
      <w:szCs w:val="22"/>
      <w:lang w:eastAsia="ar-SA"/>
    </w:rPr>
  </w:style>
  <w:style w:type="paragraph" w:customStyle="1" w:styleId="afff7">
    <w:name w:val="Содержимое врезки"/>
    <w:basedOn w:val="a3"/>
    <w:uiPriority w:val="99"/>
    <w:rsid w:val="00324F2C"/>
    <w:pPr>
      <w:suppressAutoHyphens/>
      <w:spacing w:after="120" w:line="276" w:lineRule="auto"/>
    </w:pPr>
    <w:rPr>
      <w:rFonts w:ascii="Calibri" w:eastAsia="Calibri" w:hAnsi="Calibri"/>
      <w:sz w:val="22"/>
      <w:szCs w:val="22"/>
      <w:lang w:eastAsia="ar-SA"/>
    </w:rPr>
  </w:style>
  <w:style w:type="paragraph" w:customStyle="1" w:styleId="1f">
    <w:name w:val="Знак1 Знак Знак Знак"/>
    <w:basedOn w:val="a"/>
    <w:uiPriority w:val="99"/>
    <w:rsid w:val="00324F2C"/>
    <w:pPr>
      <w:spacing w:after="160" w:line="240" w:lineRule="exact"/>
    </w:pPr>
    <w:rPr>
      <w:rFonts w:ascii="Verdana" w:hAnsi="Verdana"/>
      <w:sz w:val="24"/>
      <w:szCs w:val="24"/>
      <w:lang w:val="en-US" w:eastAsia="ar-SA"/>
    </w:rPr>
  </w:style>
  <w:style w:type="paragraph" w:customStyle="1" w:styleId="1f0">
    <w:name w:val="марк список 1"/>
    <w:basedOn w:val="a"/>
    <w:uiPriority w:val="99"/>
    <w:rsid w:val="00324F2C"/>
    <w:pPr>
      <w:tabs>
        <w:tab w:val="left" w:pos="360"/>
      </w:tabs>
      <w:suppressAutoHyphens/>
      <w:spacing w:before="120" w:after="120" w:line="276" w:lineRule="auto"/>
      <w:jc w:val="both"/>
    </w:pPr>
    <w:rPr>
      <w:rFonts w:ascii="Calibri" w:eastAsia="Calibri" w:hAnsi="Calibri" w:cs="Calibri"/>
      <w:sz w:val="22"/>
      <w:lang w:eastAsia="ar-SA"/>
    </w:rPr>
  </w:style>
  <w:style w:type="paragraph" w:customStyle="1" w:styleId="320">
    <w:name w:val="Основной текст с отступом 32"/>
    <w:basedOn w:val="a"/>
    <w:uiPriority w:val="99"/>
    <w:rsid w:val="00324F2C"/>
    <w:pPr>
      <w:suppressAutoHyphens/>
      <w:spacing w:after="120" w:line="276" w:lineRule="auto"/>
      <w:ind w:left="283"/>
    </w:pPr>
    <w:rPr>
      <w:rFonts w:ascii="Calibri" w:eastAsia="Calibri" w:hAnsi="Calibri" w:cs="Calibri"/>
      <w:sz w:val="16"/>
      <w:szCs w:val="16"/>
      <w:lang w:eastAsia="ar-SA"/>
    </w:rPr>
  </w:style>
  <w:style w:type="character" w:customStyle="1" w:styleId="140">
    <w:name w:val="Обычный + 14 пт"/>
    <w:aliases w:val="По ширине,Междустр.интервал:  полуторный Знак"/>
    <w:link w:val="afff8"/>
    <w:locked/>
    <w:rsid w:val="00324F2C"/>
    <w:rPr>
      <w:rFonts w:ascii="MS Mincho" w:eastAsia="MS Mincho"/>
      <w:sz w:val="28"/>
      <w:szCs w:val="28"/>
    </w:rPr>
  </w:style>
  <w:style w:type="paragraph" w:customStyle="1" w:styleId="afff8">
    <w:name w:val="Междустр.интервал:  полуторный"/>
    <w:basedOn w:val="a"/>
    <w:link w:val="140"/>
    <w:rsid w:val="00324F2C"/>
    <w:pPr>
      <w:spacing w:line="360" w:lineRule="auto"/>
      <w:jc w:val="both"/>
    </w:pPr>
    <w:rPr>
      <w:rFonts w:ascii="MS Mincho" w:eastAsia="MS Mincho"/>
      <w:sz w:val="28"/>
      <w:szCs w:val="28"/>
    </w:rPr>
  </w:style>
  <w:style w:type="paragraph" w:customStyle="1" w:styleId="1f1">
    <w:name w:val="нум список 1"/>
    <w:basedOn w:val="a"/>
    <w:uiPriority w:val="99"/>
    <w:rsid w:val="00324F2C"/>
    <w:pPr>
      <w:tabs>
        <w:tab w:val="left" w:pos="360"/>
      </w:tabs>
      <w:spacing w:before="120" w:after="120"/>
      <w:jc w:val="both"/>
    </w:pPr>
    <w:rPr>
      <w:sz w:val="24"/>
      <w:lang w:eastAsia="ar-SA"/>
    </w:rPr>
  </w:style>
  <w:style w:type="paragraph" w:styleId="afff9">
    <w:name w:val="Normal (Web)"/>
    <w:basedOn w:val="a"/>
    <w:uiPriority w:val="99"/>
    <w:rsid w:val="00324F2C"/>
    <w:pPr>
      <w:spacing w:before="100" w:beforeAutospacing="1" w:after="100" w:afterAutospacing="1"/>
    </w:pPr>
    <w:rPr>
      <w:sz w:val="16"/>
      <w:szCs w:val="16"/>
    </w:rPr>
  </w:style>
  <w:style w:type="character" w:customStyle="1" w:styleId="afffa">
    <w:name w:val="Гипертекстовая ссылка"/>
    <w:uiPriority w:val="99"/>
    <w:rsid w:val="00324F2C"/>
    <w:rPr>
      <w:color w:val="008000"/>
    </w:rPr>
  </w:style>
  <w:style w:type="paragraph" w:customStyle="1" w:styleId="ConsPlusCell">
    <w:name w:val="ConsPlusCell"/>
    <w:uiPriority w:val="99"/>
    <w:rsid w:val="00324F2C"/>
    <w:pPr>
      <w:autoSpaceDE w:val="0"/>
      <w:autoSpaceDN w:val="0"/>
      <w:adjustRightInd w:val="0"/>
    </w:pPr>
    <w:rPr>
      <w:rFonts w:ascii="Arial" w:hAnsi="Arial" w:cs="Arial"/>
    </w:rPr>
  </w:style>
  <w:style w:type="table" w:styleId="afffb">
    <w:name w:val="Table Grid"/>
    <w:basedOn w:val="a1"/>
    <w:uiPriority w:val="39"/>
    <w:rsid w:val="00324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uiPriority w:val="99"/>
    <w:rsid w:val="00324F2C"/>
    <w:pPr>
      <w:widowControl w:val="0"/>
      <w:overflowPunct w:val="0"/>
      <w:autoSpaceDE w:val="0"/>
      <w:autoSpaceDN w:val="0"/>
      <w:adjustRightInd w:val="0"/>
      <w:ind w:firstLine="708"/>
      <w:jc w:val="both"/>
      <w:textAlignment w:val="baseline"/>
    </w:pPr>
    <w:rPr>
      <w:rFonts w:ascii="Calibri" w:hAnsi="Calibri" w:cs="Calibri"/>
      <w:sz w:val="28"/>
      <w:szCs w:val="28"/>
    </w:rPr>
  </w:style>
  <w:style w:type="paragraph" w:customStyle="1" w:styleId="211">
    <w:name w:val="Основной текст с отступом 21"/>
    <w:basedOn w:val="a"/>
    <w:uiPriority w:val="99"/>
    <w:rsid w:val="00324F2C"/>
    <w:pPr>
      <w:widowControl w:val="0"/>
      <w:overflowPunct w:val="0"/>
      <w:autoSpaceDE w:val="0"/>
      <w:autoSpaceDN w:val="0"/>
      <w:adjustRightInd w:val="0"/>
      <w:ind w:firstLine="700"/>
      <w:jc w:val="both"/>
      <w:textAlignment w:val="baseline"/>
    </w:pPr>
    <w:rPr>
      <w:rFonts w:ascii="Calibri" w:hAnsi="Calibri" w:cs="Calibri"/>
      <w:sz w:val="28"/>
      <w:szCs w:val="28"/>
    </w:rPr>
  </w:style>
  <w:style w:type="paragraph" w:customStyle="1" w:styleId="u">
    <w:name w:val="u"/>
    <w:basedOn w:val="a"/>
    <w:uiPriority w:val="99"/>
    <w:rsid w:val="00324F2C"/>
    <w:pPr>
      <w:spacing w:before="100" w:beforeAutospacing="1" w:after="100" w:afterAutospacing="1"/>
    </w:pPr>
    <w:rPr>
      <w:sz w:val="24"/>
      <w:szCs w:val="24"/>
    </w:rPr>
  </w:style>
  <w:style w:type="paragraph" w:customStyle="1" w:styleId="uni">
    <w:name w:val="uni"/>
    <w:basedOn w:val="a"/>
    <w:uiPriority w:val="99"/>
    <w:rsid w:val="00324F2C"/>
    <w:pPr>
      <w:spacing w:before="100" w:beforeAutospacing="1" w:after="100" w:afterAutospacing="1"/>
    </w:pPr>
    <w:rPr>
      <w:sz w:val="24"/>
      <w:szCs w:val="24"/>
    </w:rPr>
  </w:style>
  <w:style w:type="numbering" w:customStyle="1" w:styleId="110">
    <w:name w:val="Нет списка11"/>
    <w:next w:val="a2"/>
    <w:uiPriority w:val="99"/>
    <w:semiHidden/>
    <w:unhideWhenUsed/>
    <w:rsid w:val="00324F2C"/>
  </w:style>
  <w:style w:type="paragraph" w:customStyle="1" w:styleId="note">
    <w:name w:val="note"/>
    <w:basedOn w:val="a"/>
    <w:uiPriority w:val="99"/>
    <w:rsid w:val="00324F2C"/>
    <w:pPr>
      <w:spacing w:before="100" w:beforeAutospacing="1" w:after="100" w:afterAutospacing="1"/>
    </w:pPr>
    <w:rPr>
      <w:b/>
      <w:bCs/>
      <w:color w:val="666666"/>
    </w:rPr>
  </w:style>
  <w:style w:type="paragraph" w:customStyle="1" w:styleId="1">
    <w:name w:val="Список1"/>
    <w:basedOn w:val="a"/>
    <w:uiPriority w:val="99"/>
    <w:rsid w:val="00324F2C"/>
    <w:pPr>
      <w:numPr>
        <w:numId w:val="5"/>
      </w:numPr>
      <w:spacing w:before="80"/>
      <w:jc w:val="both"/>
    </w:pPr>
    <w:rPr>
      <w:lang w:eastAsia="en-US"/>
    </w:rPr>
  </w:style>
  <w:style w:type="character" w:styleId="afffc">
    <w:name w:val="footnote reference"/>
    <w:rsid w:val="00324F2C"/>
    <w:rPr>
      <w:vertAlign w:val="superscript"/>
    </w:rPr>
  </w:style>
  <w:style w:type="paragraph" w:styleId="afffd">
    <w:name w:val="Block Text"/>
    <w:basedOn w:val="a"/>
    <w:uiPriority w:val="99"/>
    <w:rsid w:val="00324F2C"/>
    <w:pPr>
      <w:spacing w:after="120"/>
      <w:ind w:left="1440" w:right="1440"/>
    </w:pPr>
    <w:rPr>
      <w:sz w:val="24"/>
      <w:szCs w:val="24"/>
    </w:rPr>
  </w:style>
  <w:style w:type="paragraph" w:customStyle="1" w:styleId="BodyText1">
    <w:name w:val="Body Text 1"/>
    <w:basedOn w:val="a3"/>
    <w:uiPriority w:val="99"/>
    <w:rsid w:val="00324F2C"/>
    <w:pPr>
      <w:jc w:val="both"/>
    </w:pPr>
    <w:rPr>
      <w:sz w:val="20"/>
      <w:lang w:eastAsia="en-US"/>
    </w:rPr>
  </w:style>
  <w:style w:type="character" w:styleId="afffe">
    <w:name w:val="FollowedHyperlink"/>
    <w:rsid w:val="00324F2C"/>
    <w:rPr>
      <w:color w:val="800080"/>
      <w:u w:val="single"/>
    </w:rPr>
  </w:style>
  <w:style w:type="paragraph" w:customStyle="1" w:styleId="212">
    <w:name w:val="Основной текст 21"/>
    <w:basedOn w:val="a"/>
    <w:uiPriority w:val="99"/>
    <w:rsid w:val="00324F2C"/>
    <w:pPr>
      <w:ind w:firstLine="567"/>
      <w:jc w:val="both"/>
    </w:pPr>
    <w:rPr>
      <w:i/>
      <w:sz w:val="24"/>
      <w:lang w:val="en-US"/>
    </w:rPr>
  </w:style>
  <w:style w:type="paragraph" w:customStyle="1" w:styleId="ConsNonformat">
    <w:name w:val="ConsNonformat"/>
    <w:uiPriority w:val="99"/>
    <w:rsid w:val="00324F2C"/>
    <w:pPr>
      <w:widowControl w:val="0"/>
      <w:autoSpaceDE w:val="0"/>
      <w:autoSpaceDN w:val="0"/>
      <w:adjustRightInd w:val="0"/>
    </w:pPr>
    <w:rPr>
      <w:rFonts w:ascii="Courier New" w:hAnsi="Courier New" w:cs="Courier New"/>
    </w:rPr>
  </w:style>
  <w:style w:type="paragraph" w:customStyle="1" w:styleId="ConsTitle">
    <w:name w:val="ConsTitle"/>
    <w:uiPriority w:val="99"/>
    <w:rsid w:val="00324F2C"/>
    <w:pPr>
      <w:widowControl w:val="0"/>
      <w:autoSpaceDE w:val="0"/>
      <w:autoSpaceDN w:val="0"/>
      <w:adjustRightInd w:val="0"/>
    </w:pPr>
    <w:rPr>
      <w:rFonts w:ascii="Arial" w:hAnsi="Arial" w:cs="Arial"/>
      <w:b/>
      <w:bCs/>
      <w:sz w:val="16"/>
      <w:szCs w:val="16"/>
    </w:rPr>
  </w:style>
  <w:style w:type="character" w:customStyle="1" w:styleId="1f2">
    <w:name w:val="Текст выноски Знак1"/>
    <w:uiPriority w:val="99"/>
    <w:semiHidden/>
    <w:rsid w:val="00324F2C"/>
    <w:rPr>
      <w:rFonts w:ascii="Tahoma" w:hAnsi="Tahoma" w:cs="Tahoma"/>
      <w:sz w:val="16"/>
      <w:szCs w:val="16"/>
      <w:lang w:eastAsia="ru-RU"/>
    </w:rPr>
  </w:style>
  <w:style w:type="character" w:customStyle="1" w:styleId="1f3">
    <w:name w:val="Текст концевой сноски Знак1"/>
    <w:uiPriority w:val="99"/>
    <w:semiHidden/>
    <w:rsid w:val="00324F2C"/>
    <w:rPr>
      <w:rFonts w:ascii="Calibri" w:eastAsia="Calibri" w:hAnsi="Calibri" w:cs="Calibri"/>
      <w:lang w:eastAsia="ar-SA"/>
    </w:rPr>
  </w:style>
  <w:style w:type="character" w:styleId="affff">
    <w:name w:val="endnote reference"/>
    <w:uiPriority w:val="99"/>
    <w:semiHidden/>
    <w:unhideWhenUsed/>
    <w:rsid w:val="00324F2C"/>
    <w:rPr>
      <w:vertAlign w:val="superscript"/>
    </w:rPr>
  </w:style>
  <w:style w:type="character" w:customStyle="1" w:styleId="apple-converted-space">
    <w:name w:val="apple-converted-space"/>
    <w:rsid w:val="00324F2C"/>
  </w:style>
  <w:style w:type="paragraph" w:customStyle="1" w:styleId="ico-paragraph">
    <w:name w:val="ico-paragraph"/>
    <w:basedOn w:val="a"/>
    <w:uiPriority w:val="99"/>
    <w:rsid w:val="00324F2C"/>
    <w:pPr>
      <w:spacing w:before="100" w:beforeAutospacing="1" w:after="100" w:afterAutospacing="1"/>
    </w:pPr>
    <w:rPr>
      <w:sz w:val="24"/>
      <w:szCs w:val="24"/>
    </w:rPr>
  </w:style>
  <w:style w:type="character" w:customStyle="1" w:styleId="nobr">
    <w:name w:val="nobr"/>
    <w:rsid w:val="00324F2C"/>
  </w:style>
  <w:style w:type="table" w:customStyle="1" w:styleId="1f4">
    <w:name w:val="Сетка таблицы1"/>
    <w:basedOn w:val="a1"/>
    <w:next w:val="afffb"/>
    <w:uiPriority w:val="59"/>
    <w:rsid w:val="00324F2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324F2C"/>
  </w:style>
  <w:style w:type="paragraph" w:styleId="affff0">
    <w:name w:val="caption"/>
    <w:basedOn w:val="a"/>
    <w:uiPriority w:val="99"/>
    <w:qFormat/>
    <w:rsid w:val="00324F2C"/>
    <w:pPr>
      <w:jc w:val="center"/>
    </w:pPr>
    <w:rPr>
      <w:b/>
      <w:sz w:val="24"/>
      <w:lang w:eastAsia="zh-CN"/>
    </w:rPr>
  </w:style>
  <w:style w:type="paragraph" w:styleId="affff1">
    <w:name w:val="Revision"/>
    <w:hidden/>
    <w:uiPriority w:val="99"/>
    <w:semiHidden/>
    <w:rsid w:val="00324F2C"/>
    <w:rPr>
      <w:rFonts w:ascii="Calibri" w:eastAsia="Calibri" w:hAnsi="Calibri" w:cs="Calibri"/>
      <w:sz w:val="22"/>
      <w:szCs w:val="22"/>
      <w:lang w:eastAsia="ar-SA"/>
    </w:rPr>
  </w:style>
  <w:style w:type="character" w:styleId="affff2">
    <w:name w:val="annotation reference"/>
    <w:uiPriority w:val="99"/>
    <w:semiHidden/>
    <w:unhideWhenUsed/>
    <w:rsid w:val="00324F2C"/>
    <w:rPr>
      <w:sz w:val="16"/>
      <w:szCs w:val="16"/>
    </w:rPr>
  </w:style>
  <w:style w:type="paragraph" w:customStyle="1" w:styleId="Style3">
    <w:name w:val="Style3"/>
    <w:basedOn w:val="a"/>
    <w:uiPriority w:val="99"/>
    <w:rsid w:val="00324F2C"/>
    <w:pPr>
      <w:widowControl w:val="0"/>
      <w:autoSpaceDE w:val="0"/>
      <w:autoSpaceDN w:val="0"/>
      <w:adjustRightInd w:val="0"/>
      <w:spacing w:line="322" w:lineRule="exact"/>
      <w:ind w:firstLine="701"/>
      <w:jc w:val="both"/>
    </w:pPr>
    <w:rPr>
      <w:sz w:val="24"/>
      <w:szCs w:val="24"/>
    </w:rPr>
  </w:style>
  <w:style w:type="character" w:customStyle="1" w:styleId="FontStyle55">
    <w:name w:val="Font Style55"/>
    <w:uiPriority w:val="99"/>
    <w:rsid w:val="00324F2C"/>
    <w:rPr>
      <w:rFonts w:ascii="Times New Roman" w:hAnsi="Times New Roman" w:cs="Times New Roman"/>
      <w:sz w:val="26"/>
      <w:szCs w:val="26"/>
    </w:rPr>
  </w:style>
  <w:style w:type="paragraph" w:customStyle="1" w:styleId="1f5">
    <w:name w:val="Без интервала1"/>
    <w:uiPriority w:val="99"/>
    <w:rsid w:val="00324F2C"/>
    <w:rPr>
      <w:rFonts w:ascii="Calibri" w:eastAsia="Calibri" w:hAnsi="Calibri" w:cs="Calibri"/>
      <w:sz w:val="22"/>
      <w:szCs w:val="22"/>
    </w:rPr>
  </w:style>
  <w:style w:type="paragraph" w:customStyle="1" w:styleId="111">
    <w:name w:val="Заголовок 11"/>
    <w:basedOn w:val="a"/>
    <w:uiPriority w:val="1"/>
    <w:qFormat/>
    <w:rsid w:val="00324F2C"/>
    <w:pPr>
      <w:widowControl w:val="0"/>
      <w:autoSpaceDE w:val="0"/>
      <w:autoSpaceDN w:val="0"/>
      <w:spacing w:before="2"/>
      <w:jc w:val="both"/>
      <w:outlineLvl w:val="1"/>
    </w:pPr>
    <w:rPr>
      <w:b/>
      <w:bCs/>
      <w:sz w:val="26"/>
      <w:szCs w:val="26"/>
      <w:lang w:eastAsia="en-US"/>
    </w:rPr>
  </w:style>
  <w:style w:type="table" w:customStyle="1" w:styleId="TableNormal">
    <w:name w:val="Table Normal"/>
    <w:uiPriority w:val="2"/>
    <w:semiHidden/>
    <w:unhideWhenUsed/>
    <w:qFormat/>
    <w:rsid w:val="00324F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F2C"/>
    <w:pPr>
      <w:widowControl w:val="0"/>
      <w:autoSpaceDE w:val="0"/>
      <w:autoSpaceDN w:val="0"/>
      <w:spacing w:before="67"/>
      <w:ind w:left="88"/>
    </w:pPr>
    <w:rPr>
      <w:sz w:val="22"/>
      <w:szCs w:val="22"/>
      <w:lang w:eastAsia="en-US"/>
    </w:rPr>
  </w:style>
  <w:style w:type="numbering" w:customStyle="1" w:styleId="2d">
    <w:name w:val="Нет списка2"/>
    <w:next w:val="a2"/>
    <w:uiPriority w:val="99"/>
    <w:semiHidden/>
    <w:unhideWhenUsed/>
    <w:rsid w:val="00E2395B"/>
  </w:style>
  <w:style w:type="numbering" w:customStyle="1" w:styleId="120">
    <w:name w:val="Нет списка12"/>
    <w:next w:val="a2"/>
    <w:uiPriority w:val="99"/>
    <w:semiHidden/>
    <w:unhideWhenUsed/>
    <w:rsid w:val="00E2395B"/>
  </w:style>
  <w:style w:type="numbering" w:customStyle="1" w:styleId="37">
    <w:name w:val="Нет списка3"/>
    <w:next w:val="a2"/>
    <w:uiPriority w:val="99"/>
    <w:semiHidden/>
    <w:unhideWhenUsed/>
    <w:rsid w:val="003F4CCC"/>
  </w:style>
  <w:style w:type="numbering" w:customStyle="1" w:styleId="130">
    <w:name w:val="Нет списка13"/>
    <w:next w:val="a2"/>
    <w:uiPriority w:val="99"/>
    <w:semiHidden/>
    <w:unhideWhenUsed/>
    <w:rsid w:val="003F4CCC"/>
  </w:style>
  <w:style w:type="numbering" w:customStyle="1" w:styleId="43">
    <w:name w:val="Нет списка4"/>
    <w:next w:val="a2"/>
    <w:uiPriority w:val="99"/>
    <w:semiHidden/>
    <w:unhideWhenUsed/>
    <w:rsid w:val="00F25172"/>
  </w:style>
  <w:style w:type="numbering" w:customStyle="1" w:styleId="141">
    <w:name w:val="Нет списка14"/>
    <w:next w:val="a2"/>
    <w:uiPriority w:val="99"/>
    <w:semiHidden/>
    <w:unhideWhenUsed/>
    <w:rsid w:val="00F25172"/>
  </w:style>
  <w:style w:type="numbering" w:customStyle="1" w:styleId="51">
    <w:name w:val="Нет списка5"/>
    <w:next w:val="a2"/>
    <w:uiPriority w:val="99"/>
    <w:semiHidden/>
    <w:unhideWhenUsed/>
    <w:rsid w:val="00793D02"/>
  </w:style>
  <w:style w:type="numbering" w:customStyle="1" w:styleId="150">
    <w:name w:val="Нет списка15"/>
    <w:next w:val="a2"/>
    <w:uiPriority w:val="99"/>
    <w:semiHidden/>
    <w:unhideWhenUsed/>
    <w:rsid w:val="00793D02"/>
  </w:style>
  <w:style w:type="numbering" w:customStyle="1" w:styleId="213">
    <w:name w:val="Нет списка21"/>
    <w:next w:val="a2"/>
    <w:uiPriority w:val="99"/>
    <w:semiHidden/>
    <w:unhideWhenUsed/>
    <w:rsid w:val="00793D02"/>
  </w:style>
  <w:style w:type="character" w:customStyle="1" w:styleId="214">
    <w:name w:val="Заголовок 2 Знак1"/>
    <w:aliases w:val="H2 Знак1"/>
    <w:uiPriority w:val="9"/>
    <w:semiHidden/>
    <w:rsid w:val="00793D02"/>
    <w:rPr>
      <w:rFonts w:ascii="Calibri Light" w:eastAsia="Times New Roman" w:hAnsi="Calibri Light" w:cs="Times New Roman"/>
      <w:color w:val="2E74B5"/>
      <w:sz w:val="26"/>
      <w:szCs w:val="26"/>
    </w:rPr>
  </w:style>
  <w:style w:type="character" w:customStyle="1" w:styleId="311">
    <w:name w:val="Заголовок 3 Знак1"/>
    <w:aliases w:val="Знак2 Знак Знак1"/>
    <w:semiHidden/>
    <w:rsid w:val="00793D02"/>
    <w:rPr>
      <w:rFonts w:ascii="Calibri Light" w:eastAsia="Times New Roman" w:hAnsi="Calibri Light" w:cs="Times New Roman"/>
      <w:color w:val="1F4D78"/>
      <w:sz w:val="24"/>
      <w:szCs w:val="24"/>
    </w:rPr>
  </w:style>
  <w:style w:type="character" w:customStyle="1" w:styleId="HTML1">
    <w:name w:val="Стандартный HTML Знак1"/>
    <w:uiPriority w:val="99"/>
    <w:semiHidden/>
    <w:rsid w:val="00793D02"/>
    <w:rPr>
      <w:rFonts w:ascii="Consolas" w:hAnsi="Consolas" w:cs="Consolas" w:hint="default"/>
    </w:rPr>
  </w:style>
  <w:style w:type="character" w:customStyle="1" w:styleId="1f6">
    <w:name w:val="Текст примечания Знак1"/>
    <w:uiPriority w:val="99"/>
    <w:semiHidden/>
    <w:rsid w:val="00793D02"/>
  </w:style>
  <w:style w:type="character" w:customStyle="1" w:styleId="1f7">
    <w:name w:val="Красная строка Знак1"/>
    <w:uiPriority w:val="99"/>
    <w:semiHidden/>
    <w:rsid w:val="00793D02"/>
    <w:rPr>
      <w:rFonts w:ascii="Calibri" w:eastAsia="Calibri" w:hAnsi="Calibri" w:cs="Calibri"/>
      <w:sz w:val="28"/>
      <w:szCs w:val="22"/>
      <w:lang w:eastAsia="ar-SA"/>
    </w:rPr>
  </w:style>
  <w:style w:type="character" w:customStyle="1" w:styleId="215">
    <w:name w:val="Основной текст 2 Знак1"/>
    <w:uiPriority w:val="99"/>
    <w:semiHidden/>
    <w:rsid w:val="00793D02"/>
  </w:style>
  <w:style w:type="character" w:customStyle="1" w:styleId="312">
    <w:name w:val="Основной текст 3 Знак1"/>
    <w:uiPriority w:val="99"/>
    <w:semiHidden/>
    <w:rsid w:val="00793D02"/>
    <w:rPr>
      <w:sz w:val="16"/>
      <w:szCs w:val="16"/>
    </w:rPr>
  </w:style>
  <w:style w:type="character" w:customStyle="1" w:styleId="216">
    <w:name w:val="Основной текст с отступом 2 Знак1"/>
    <w:uiPriority w:val="99"/>
    <w:semiHidden/>
    <w:rsid w:val="00793D02"/>
  </w:style>
  <w:style w:type="character" w:customStyle="1" w:styleId="313">
    <w:name w:val="Основной текст с отступом 3 Знак1"/>
    <w:uiPriority w:val="99"/>
    <w:semiHidden/>
    <w:rsid w:val="00793D02"/>
    <w:rPr>
      <w:sz w:val="16"/>
      <w:szCs w:val="16"/>
    </w:rPr>
  </w:style>
  <w:style w:type="character" w:customStyle="1" w:styleId="1f8">
    <w:name w:val="Схема документа Знак1"/>
    <w:uiPriority w:val="99"/>
    <w:semiHidden/>
    <w:rsid w:val="00793D02"/>
    <w:rPr>
      <w:rFonts w:ascii="Segoe UI" w:hAnsi="Segoe UI" w:cs="Segoe UI" w:hint="default"/>
      <w:sz w:val="16"/>
      <w:szCs w:val="16"/>
    </w:rPr>
  </w:style>
  <w:style w:type="character" w:customStyle="1" w:styleId="1f9">
    <w:name w:val="Текст Знак1"/>
    <w:uiPriority w:val="99"/>
    <w:semiHidden/>
    <w:rsid w:val="00793D02"/>
    <w:rPr>
      <w:rFonts w:ascii="Consolas" w:hAnsi="Consolas" w:cs="Consolas" w:hint="default"/>
      <w:sz w:val="21"/>
      <w:szCs w:val="21"/>
    </w:rPr>
  </w:style>
  <w:style w:type="character" w:customStyle="1" w:styleId="1fa">
    <w:name w:val="Тема примечания Знак1"/>
    <w:uiPriority w:val="99"/>
    <w:semiHidden/>
    <w:rsid w:val="00793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annotation text" w:uiPriority="99"/>
    <w:lsdException w:name="header" w:uiPriority="99"/>
    <w:lsdException w:name="footer" w:uiPriority="99"/>
    <w:lsdException w:name="caption" w:uiPriority="99" w:qFormat="1"/>
    <w:lsdException w:name="annotation reference"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5B"/>
  </w:style>
  <w:style w:type="paragraph" w:styleId="10">
    <w:name w:val="heading 1"/>
    <w:basedOn w:val="a"/>
    <w:next w:val="a"/>
    <w:link w:val="11"/>
    <w:uiPriority w:val="1"/>
    <w:qFormat/>
    <w:rsid w:val="006F600D"/>
    <w:pPr>
      <w:keepNext/>
      <w:spacing w:line="220" w:lineRule="exact"/>
      <w:jc w:val="center"/>
      <w:outlineLvl w:val="0"/>
    </w:pPr>
    <w:rPr>
      <w:rFonts w:ascii="AG Souvenir" w:hAnsi="AG Souvenir"/>
      <w:b/>
      <w:spacing w:val="38"/>
      <w:sz w:val="28"/>
    </w:rPr>
  </w:style>
  <w:style w:type="paragraph" w:styleId="2">
    <w:name w:val="heading 2"/>
    <w:aliases w:val="H2"/>
    <w:basedOn w:val="a"/>
    <w:next w:val="a"/>
    <w:link w:val="20"/>
    <w:uiPriority w:val="9"/>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6B7A21"/>
    <w:pPr>
      <w:outlineLvl w:val="3"/>
    </w:pPr>
  </w:style>
  <w:style w:type="paragraph" w:styleId="5">
    <w:name w:val="heading 5"/>
    <w:basedOn w:val="a"/>
    <w:next w:val="a"/>
    <w:link w:val="50"/>
    <w:unhideWhenUsed/>
    <w:qFormat/>
    <w:rsid w:val="006B7A21"/>
    <w:pPr>
      <w:spacing w:before="240" w:after="60"/>
      <w:outlineLvl w:val="4"/>
    </w:pPr>
    <w:rPr>
      <w:rFonts w:ascii="Arial" w:hAnsi="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rsid w:val="00B02C23"/>
    <w:rPr>
      <w:rFonts w:ascii="AG Souvenir" w:hAnsi="AG Souvenir"/>
      <w:b/>
      <w:spacing w:val="38"/>
      <w:sz w:val="28"/>
    </w:rPr>
  </w:style>
  <w:style w:type="paragraph" w:styleId="a3">
    <w:name w:val="Body Text"/>
    <w:aliases w:val="Body Text Char"/>
    <w:basedOn w:val="a"/>
    <w:link w:val="a4"/>
    <w:uiPriority w:val="1"/>
    <w:qFormat/>
    <w:rsid w:val="006F600D"/>
    <w:rPr>
      <w:sz w:val="28"/>
    </w:rPr>
  </w:style>
  <w:style w:type="character" w:customStyle="1" w:styleId="a4">
    <w:name w:val="Основной текст Знак"/>
    <w:aliases w:val="Body Text Char Знак"/>
    <w:link w:val="a3"/>
    <w:uiPriority w:val="1"/>
    <w:rsid w:val="006B7A21"/>
    <w:rPr>
      <w:sz w:val="28"/>
    </w:rPr>
  </w:style>
  <w:style w:type="paragraph" w:styleId="a5">
    <w:name w:val="Body Text Indent"/>
    <w:basedOn w:val="a"/>
    <w:link w:val="a6"/>
    <w:uiPriority w:val="99"/>
    <w:rsid w:val="006F600D"/>
    <w:pPr>
      <w:ind w:firstLine="709"/>
      <w:jc w:val="both"/>
    </w:pPr>
    <w:rPr>
      <w:sz w:val="28"/>
    </w:rPr>
  </w:style>
  <w:style w:type="character" w:customStyle="1" w:styleId="a6">
    <w:name w:val="Основной текст с отступом Знак"/>
    <w:link w:val="a5"/>
    <w:uiPriority w:val="99"/>
    <w:rsid w:val="006B7A21"/>
    <w:rPr>
      <w:sz w:val="28"/>
    </w:rPr>
  </w:style>
  <w:style w:type="paragraph" w:customStyle="1" w:styleId="Postan">
    <w:name w:val="Postan"/>
    <w:basedOn w:val="a"/>
    <w:uiPriority w:val="99"/>
    <w:rsid w:val="006F600D"/>
    <w:pPr>
      <w:jc w:val="center"/>
    </w:pPr>
    <w:rPr>
      <w:sz w:val="28"/>
    </w:rPr>
  </w:style>
  <w:style w:type="paragraph" w:styleId="a7">
    <w:name w:val="footer"/>
    <w:basedOn w:val="a"/>
    <w:link w:val="a8"/>
    <w:uiPriority w:val="99"/>
    <w:rsid w:val="006F600D"/>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F600D"/>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F600D"/>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customStyle="1" w:styleId="20">
    <w:name w:val="Заголовок 2 Знак"/>
    <w:aliases w:val="H2 Знак"/>
    <w:link w:val="2"/>
    <w:uiPriority w:val="9"/>
    <w:rsid w:val="006B7A21"/>
    <w:rPr>
      <w:sz w:val="28"/>
    </w:rPr>
  </w:style>
  <w:style w:type="character" w:customStyle="1" w:styleId="30">
    <w:name w:val="Заголовок 3 Знак"/>
    <w:aliases w:val="Знак2 Знак Знак"/>
    <w:link w:val="3"/>
    <w:rsid w:val="006B7A21"/>
    <w:rPr>
      <w:rFonts w:ascii="Arial" w:hAnsi="Arial" w:cs="Arial"/>
      <w:sz w:val="24"/>
      <w:szCs w:val="24"/>
    </w:rPr>
  </w:style>
  <w:style w:type="character" w:customStyle="1" w:styleId="40">
    <w:name w:val="Заголовок 4 Знак"/>
    <w:link w:val="4"/>
    <w:rsid w:val="006B7A21"/>
    <w:rPr>
      <w:rFonts w:ascii="Arial" w:hAnsi="Arial" w:cs="Arial"/>
      <w:sz w:val="24"/>
      <w:szCs w:val="24"/>
    </w:rPr>
  </w:style>
  <w:style w:type="character" w:customStyle="1" w:styleId="50">
    <w:name w:val="Заголовок 5 Знак"/>
    <w:link w:val="5"/>
    <w:rsid w:val="006B7A21"/>
    <w:rPr>
      <w:rFonts w:ascii="Arial" w:hAnsi="Arial" w:cs="Arial"/>
      <w:b/>
      <w:bCs/>
      <w:i/>
      <w:iCs/>
      <w:sz w:val="26"/>
      <w:szCs w:val="26"/>
    </w:rPr>
  </w:style>
  <w:style w:type="character" w:customStyle="1" w:styleId="60">
    <w:name w:val="Заголовок 6 Знак"/>
    <w:link w:val="6"/>
    <w:uiPriority w:val="99"/>
    <w:semiHidden/>
    <w:rsid w:val="006B7A21"/>
    <w:rPr>
      <w:b/>
      <w:bCs/>
      <w:color w:val="595959"/>
      <w:spacing w:val="5"/>
      <w:sz w:val="28"/>
      <w:szCs w:val="22"/>
      <w:shd w:val="clear" w:color="auto" w:fill="FFFFFF"/>
    </w:rPr>
  </w:style>
  <w:style w:type="character" w:customStyle="1" w:styleId="70">
    <w:name w:val="Заголовок 7 Знак"/>
    <w:link w:val="7"/>
    <w:uiPriority w:val="99"/>
    <w:semiHidden/>
    <w:rsid w:val="006B7A21"/>
    <w:rPr>
      <w:b/>
      <w:bCs/>
      <w:i/>
      <w:iCs/>
      <w:color w:val="5A5A5A"/>
    </w:rPr>
  </w:style>
  <w:style w:type="character" w:customStyle="1" w:styleId="80">
    <w:name w:val="Заголовок 8 Знак"/>
    <w:link w:val="8"/>
    <w:uiPriority w:val="99"/>
    <w:semiHidden/>
    <w:rsid w:val="006B7A21"/>
    <w:rPr>
      <w:b/>
      <w:bCs/>
      <w:color w:val="7F7F7F"/>
    </w:rPr>
  </w:style>
  <w:style w:type="character" w:customStyle="1" w:styleId="90">
    <w:name w:val="Заголовок 9 Знак"/>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link w:val="HTML0"/>
    <w:rsid w:val="006B7A21"/>
    <w:rPr>
      <w:rFonts w:ascii="Courier New" w:hAnsi="Courier New"/>
      <w:sz w:val="28"/>
      <w:szCs w:val="22"/>
    </w:rPr>
  </w:style>
  <w:style w:type="paragraph" w:styleId="HTML0">
    <w:name w:val="HTML Preformatted"/>
    <w:basedOn w:val="a"/>
    <w:link w:val="HTML"/>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nhideWhenUsed/>
    <w:rsid w:val="006B7A21"/>
    <w:pPr>
      <w:widowControl w:val="0"/>
      <w:autoSpaceDE w:val="0"/>
      <w:autoSpaceDN w:val="0"/>
      <w:adjustRightInd w:val="0"/>
    </w:pPr>
    <w:rPr>
      <w:rFonts w:ascii="Arial" w:hAnsi="Arial"/>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sz w:val="28"/>
    </w:rPr>
  </w:style>
  <w:style w:type="paragraph" w:styleId="af7">
    <w:name w:val="Subtitle"/>
    <w:basedOn w:val="a"/>
    <w:next w:val="a"/>
    <w:link w:val="af8"/>
    <w:uiPriority w:val="99"/>
    <w:qFormat/>
    <w:rsid w:val="006B7A21"/>
    <w:pPr>
      <w:ind w:left="10206"/>
      <w:jc w:val="center"/>
    </w:pPr>
    <w:rPr>
      <w:iCs/>
      <w:sz w:val="28"/>
      <w:szCs w:val="28"/>
    </w:rPr>
  </w:style>
  <w:style w:type="character" w:customStyle="1" w:styleId="af8">
    <w:name w:val="Подзаголовок Знак"/>
    <w:link w:val="af7"/>
    <w:uiPriority w:val="99"/>
    <w:rsid w:val="006B7A21"/>
    <w:rPr>
      <w:iCs/>
      <w:sz w:val="28"/>
      <w:szCs w:val="28"/>
    </w:rPr>
  </w:style>
  <w:style w:type="character" w:customStyle="1" w:styleId="21">
    <w:name w:val="Основной текст 2 Знак"/>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rPr>
  </w:style>
  <w:style w:type="character" w:customStyle="1" w:styleId="31">
    <w:name w:val="Основной текст 3 Знак"/>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sz w:val="28"/>
      <w:szCs w:val="28"/>
    </w:rPr>
  </w:style>
  <w:style w:type="character" w:customStyle="1" w:styleId="33">
    <w:name w:val="Основной текст с отступом 3 Знак"/>
    <w:link w:val="34"/>
    <w:uiPriority w:val="99"/>
    <w:rsid w:val="006B7A21"/>
    <w:rPr>
      <w:rFonts w:ascii="Arial" w:hAnsi="Arial" w:cs="Arial"/>
      <w:sz w:val="16"/>
      <w:szCs w:val="16"/>
    </w:rPr>
  </w:style>
  <w:style w:type="paragraph" w:styleId="34">
    <w:name w:val="Body Text Indent 3"/>
    <w:basedOn w:val="a"/>
    <w:link w:val="33"/>
    <w:uiPriority w:val="99"/>
    <w:unhideWhenUsed/>
    <w:rsid w:val="006B7A21"/>
    <w:pPr>
      <w:spacing w:after="120"/>
      <w:ind w:left="283"/>
    </w:pPr>
    <w:rPr>
      <w:rFonts w:ascii="Arial" w:hAnsi="Arial"/>
      <w:sz w:val="16"/>
      <w:szCs w:val="16"/>
    </w:rPr>
  </w:style>
  <w:style w:type="character" w:customStyle="1" w:styleId="af9">
    <w:name w:val="Схема документа Знак"/>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olor w:val="000000"/>
    </w:rPr>
  </w:style>
  <w:style w:type="character" w:customStyle="1" w:styleId="afd">
    <w:name w:val="Тема примечания Знак"/>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Название Знак"/>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3"/>
    <w:locked/>
    <w:rsid w:val="006B7A21"/>
    <w:rPr>
      <w:b/>
      <w:bCs/>
      <w:spacing w:val="-3"/>
      <w:shd w:val="clear" w:color="auto" w:fill="FFFFFF"/>
    </w:rPr>
  </w:style>
  <w:style w:type="paragraph" w:customStyle="1" w:styleId="13">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4"/>
    <w:uiPriority w:val="99"/>
    <w:locked/>
    <w:rsid w:val="006B7A21"/>
    <w:rPr>
      <w:b/>
      <w:i/>
      <w:color w:val="4F81BD"/>
    </w:rPr>
  </w:style>
  <w:style w:type="paragraph" w:customStyle="1" w:styleId="14">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qFormat/>
    <w:rsid w:val="00CF077F"/>
    <w:pPr>
      <w:widowControl w:val="0"/>
      <w:autoSpaceDE w:val="0"/>
      <w:autoSpaceDN w:val="0"/>
    </w:pPr>
    <w:rPr>
      <w:rFonts w:ascii="Calibri" w:hAnsi="Calibri"/>
      <w:sz w:val="22"/>
    </w:rPr>
  </w:style>
  <w:style w:type="paragraph" w:customStyle="1" w:styleId="15">
    <w:name w:val="Верхний колонтитул1"/>
    <w:basedOn w:val="a"/>
    <w:uiPriority w:val="99"/>
    <w:rsid w:val="00E9578B"/>
    <w:pPr>
      <w:tabs>
        <w:tab w:val="center" w:pos="4153"/>
        <w:tab w:val="right" w:pos="8306"/>
      </w:tabs>
      <w:suppressAutoHyphens/>
    </w:pPr>
  </w:style>
  <w:style w:type="character" w:customStyle="1" w:styleId="ConsPlusNormal0">
    <w:name w:val="ConsPlusNormal Знак"/>
    <w:link w:val="ConsPlusNormal"/>
    <w:locked/>
    <w:rsid w:val="00B94DB0"/>
    <w:rPr>
      <w:rFonts w:ascii="Calibri" w:hAnsi="Calibri"/>
      <w:sz w:val="22"/>
      <w:lang w:bidi="ar-SA"/>
    </w:rPr>
  </w:style>
  <w:style w:type="character" w:styleId="afff1">
    <w:name w:val="Hyperlink"/>
    <w:unhideWhenUsed/>
    <w:rsid w:val="00B94DB0"/>
    <w:rPr>
      <w:color w:val="0000FF"/>
      <w:u w:val="single"/>
    </w:rPr>
  </w:style>
  <w:style w:type="character" w:customStyle="1" w:styleId="s10">
    <w:name w:val="s_10"/>
    <w:rsid w:val="00033853"/>
  </w:style>
  <w:style w:type="paragraph" w:customStyle="1" w:styleId="ConsPlusTitle">
    <w:name w:val="ConsPlusTitle"/>
    <w:uiPriority w:val="99"/>
    <w:rsid w:val="008D7D0B"/>
    <w:pPr>
      <w:widowControl w:val="0"/>
      <w:suppressAutoHyphens/>
      <w:autoSpaceDE w:val="0"/>
    </w:pPr>
    <w:rPr>
      <w:rFonts w:ascii="Arial" w:eastAsia="Arial" w:hAnsi="Arial" w:cs="Arial"/>
      <w:b/>
      <w:bCs/>
      <w:lang w:eastAsia="ar-SA"/>
    </w:rPr>
  </w:style>
  <w:style w:type="numbering" w:customStyle="1" w:styleId="16">
    <w:name w:val="Нет списка1"/>
    <w:next w:val="a2"/>
    <w:uiPriority w:val="99"/>
    <w:semiHidden/>
    <w:unhideWhenUsed/>
    <w:rsid w:val="00324F2C"/>
  </w:style>
  <w:style w:type="character" w:customStyle="1" w:styleId="41">
    <w:name w:val="Основной шрифт абзаца4"/>
    <w:rsid w:val="00324F2C"/>
  </w:style>
  <w:style w:type="character" w:customStyle="1" w:styleId="Absatz-Standardschriftart">
    <w:name w:val="Absatz-Standardschriftart"/>
    <w:rsid w:val="00324F2C"/>
  </w:style>
  <w:style w:type="character" w:customStyle="1" w:styleId="WW8Num1z0">
    <w:name w:val="WW8Num1z0"/>
    <w:rsid w:val="00324F2C"/>
    <w:rPr>
      <w:rFonts w:ascii="Wingdings" w:hAnsi="Wingdings"/>
      <w:sz w:val="20"/>
    </w:rPr>
  </w:style>
  <w:style w:type="character" w:customStyle="1" w:styleId="WW8Num6z0">
    <w:name w:val="WW8Num6z0"/>
    <w:rsid w:val="00324F2C"/>
    <w:rPr>
      <w:rFonts w:ascii="Wingdings" w:hAnsi="Wingdings"/>
      <w:sz w:val="20"/>
    </w:rPr>
  </w:style>
  <w:style w:type="character" w:customStyle="1" w:styleId="WW8Num7z0">
    <w:name w:val="WW8Num7z0"/>
    <w:rsid w:val="00324F2C"/>
    <w:rPr>
      <w:rFonts w:ascii="Wingdings" w:hAnsi="Wingdings"/>
      <w:sz w:val="20"/>
    </w:rPr>
  </w:style>
  <w:style w:type="character" w:customStyle="1" w:styleId="WW8Num8z0">
    <w:name w:val="WW8Num8z0"/>
    <w:rsid w:val="00324F2C"/>
    <w:rPr>
      <w:rFonts w:ascii="Wingdings" w:hAnsi="Wingdings"/>
      <w:sz w:val="20"/>
    </w:rPr>
  </w:style>
  <w:style w:type="character" w:customStyle="1" w:styleId="35">
    <w:name w:val="Основной шрифт абзаца3"/>
    <w:rsid w:val="00324F2C"/>
  </w:style>
  <w:style w:type="character" w:customStyle="1" w:styleId="29">
    <w:name w:val="Основной шрифт абзаца2"/>
    <w:rsid w:val="00324F2C"/>
  </w:style>
  <w:style w:type="character" w:customStyle="1" w:styleId="17">
    <w:name w:val="Основной шрифт абзаца1"/>
    <w:rsid w:val="00324F2C"/>
  </w:style>
  <w:style w:type="character" w:styleId="afff2">
    <w:name w:val="Strong"/>
    <w:qFormat/>
    <w:rsid w:val="00324F2C"/>
    <w:rPr>
      <w:b/>
      <w:bCs/>
    </w:rPr>
  </w:style>
  <w:style w:type="character" w:customStyle="1" w:styleId="afff3">
    <w:name w:val="Символ нумерации"/>
    <w:rsid w:val="00324F2C"/>
  </w:style>
  <w:style w:type="paragraph" w:customStyle="1" w:styleId="18">
    <w:name w:val="Заголовок1"/>
    <w:basedOn w:val="a"/>
    <w:next w:val="a3"/>
    <w:uiPriority w:val="99"/>
    <w:rsid w:val="00324F2C"/>
    <w:pPr>
      <w:keepNext/>
      <w:suppressAutoHyphens/>
      <w:spacing w:before="240" w:after="120" w:line="276" w:lineRule="auto"/>
    </w:pPr>
    <w:rPr>
      <w:rFonts w:ascii="Arial" w:eastAsia="Arial Unicode MS" w:hAnsi="Arial" w:cs="Mangal"/>
      <w:sz w:val="28"/>
      <w:szCs w:val="28"/>
      <w:lang w:eastAsia="ar-SA"/>
    </w:rPr>
  </w:style>
  <w:style w:type="paragraph" w:styleId="afff4">
    <w:name w:val="List"/>
    <w:basedOn w:val="a3"/>
    <w:uiPriority w:val="99"/>
    <w:rsid w:val="00324F2C"/>
    <w:pPr>
      <w:suppressAutoHyphens/>
      <w:spacing w:after="120" w:line="276" w:lineRule="auto"/>
    </w:pPr>
    <w:rPr>
      <w:rFonts w:ascii="Calibri" w:eastAsia="Calibri" w:hAnsi="Calibri" w:cs="Mangal"/>
      <w:sz w:val="22"/>
      <w:szCs w:val="22"/>
      <w:lang w:eastAsia="ar-SA"/>
    </w:rPr>
  </w:style>
  <w:style w:type="paragraph" w:customStyle="1" w:styleId="2a">
    <w:name w:val="Название2"/>
    <w:basedOn w:val="a"/>
    <w:uiPriority w:val="99"/>
    <w:rsid w:val="00324F2C"/>
    <w:pPr>
      <w:suppressLineNumbers/>
      <w:suppressAutoHyphens/>
      <w:spacing w:before="120" w:after="120" w:line="276" w:lineRule="auto"/>
    </w:pPr>
    <w:rPr>
      <w:rFonts w:ascii="Arial" w:eastAsia="Calibri" w:hAnsi="Arial" w:cs="Mangal"/>
      <w:i/>
      <w:iCs/>
      <w:szCs w:val="24"/>
      <w:lang w:eastAsia="ar-SA"/>
    </w:rPr>
  </w:style>
  <w:style w:type="paragraph" w:customStyle="1" w:styleId="42">
    <w:name w:val="Указатель4"/>
    <w:basedOn w:val="a"/>
    <w:uiPriority w:val="99"/>
    <w:rsid w:val="00324F2C"/>
    <w:pPr>
      <w:suppressLineNumbers/>
      <w:suppressAutoHyphens/>
      <w:spacing w:after="200" w:line="276" w:lineRule="auto"/>
    </w:pPr>
    <w:rPr>
      <w:rFonts w:ascii="Arial" w:eastAsia="Calibri" w:hAnsi="Arial" w:cs="Mangal"/>
      <w:sz w:val="22"/>
      <w:szCs w:val="22"/>
      <w:lang w:eastAsia="ar-SA"/>
    </w:rPr>
  </w:style>
  <w:style w:type="paragraph" w:customStyle="1" w:styleId="19">
    <w:name w:val="Название1"/>
    <w:basedOn w:val="a"/>
    <w:uiPriority w:val="99"/>
    <w:rsid w:val="00324F2C"/>
    <w:pPr>
      <w:suppressLineNumbers/>
      <w:suppressAutoHyphens/>
      <w:spacing w:before="120" w:after="120" w:line="276" w:lineRule="auto"/>
    </w:pPr>
    <w:rPr>
      <w:rFonts w:ascii="Arial" w:eastAsia="Calibri" w:hAnsi="Arial" w:cs="Mangal"/>
      <w:i/>
      <w:iCs/>
      <w:szCs w:val="24"/>
      <w:lang w:eastAsia="ar-SA"/>
    </w:rPr>
  </w:style>
  <w:style w:type="paragraph" w:customStyle="1" w:styleId="36">
    <w:name w:val="Указатель3"/>
    <w:basedOn w:val="a"/>
    <w:uiPriority w:val="99"/>
    <w:rsid w:val="00324F2C"/>
    <w:pPr>
      <w:suppressLineNumbers/>
      <w:suppressAutoHyphens/>
      <w:spacing w:after="200" w:line="276" w:lineRule="auto"/>
    </w:pPr>
    <w:rPr>
      <w:rFonts w:ascii="Arial" w:eastAsia="Calibri" w:hAnsi="Arial" w:cs="Mangal"/>
      <w:sz w:val="22"/>
      <w:szCs w:val="22"/>
      <w:lang w:eastAsia="ar-SA"/>
    </w:rPr>
  </w:style>
  <w:style w:type="paragraph" w:customStyle="1" w:styleId="2b">
    <w:name w:val="Название объекта2"/>
    <w:basedOn w:val="a"/>
    <w:uiPriority w:val="99"/>
    <w:rsid w:val="00324F2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2c">
    <w:name w:val="Указатель2"/>
    <w:basedOn w:val="a"/>
    <w:uiPriority w:val="99"/>
    <w:rsid w:val="00324F2C"/>
    <w:pPr>
      <w:suppressLineNumbers/>
      <w:suppressAutoHyphens/>
      <w:spacing w:after="200" w:line="276" w:lineRule="auto"/>
    </w:pPr>
    <w:rPr>
      <w:rFonts w:ascii="Calibri" w:eastAsia="Calibri" w:hAnsi="Calibri" w:cs="Mangal"/>
      <w:sz w:val="22"/>
      <w:szCs w:val="22"/>
      <w:lang w:eastAsia="ar-SA"/>
    </w:rPr>
  </w:style>
  <w:style w:type="paragraph" w:customStyle="1" w:styleId="1a">
    <w:name w:val="Название объекта1"/>
    <w:basedOn w:val="a"/>
    <w:uiPriority w:val="99"/>
    <w:rsid w:val="00324F2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b">
    <w:name w:val="Указатель1"/>
    <w:basedOn w:val="a"/>
    <w:uiPriority w:val="99"/>
    <w:rsid w:val="00324F2C"/>
    <w:pPr>
      <w:suppressLineNumbers/>
      <w:suppressAutoHyphens/>
      <w:spacing w:after="200" w:line="276" w:lineRule="auto"/>
    </w:pPr>
    <w:rPr>
      <w:rFonts w:ascii="Calibri" w:eastAsia="Calibri" w:hAnsi="Calibri" w:cs="Mangal"/>
      <w:sz w:val="22"/>
      <w:szCs w:val="22"/>
      <w:lang w:eastAsia="ar-SA"/>
    </w:rPr>
  </w:style>
  <w:style w:type="paragraph" w:customStyle="1" w:styleId="afff5">
    <w:name w:val="Содержимое таблицы"/>
    <w:basedOn w:val="a"/>
    <w:uiPriority w:val="99"/>
    <w:rsid w:val="00324F2C"/>
    <w:pPr>
      <w:suppressLineNumbers/>
      <w:suppressAutoHyphens/>
      <w:spacing w:after="200" w:line="276" w:lineRule="auto"/>
    </w:pPr>
    <w:rPr>
      <w:rFonts w:ascii="Calibri" w:eastAsia="Calibri" w:hAnsi="Calibri" w:cs="Calibri"/>
      <w:sz w:val="22"/>
      <w:szCs w:val="22"/>
      <w:lang w:eastAsia="ar-SA"/>
    </w:rPr>
  </w:style>
  <w:style w:type="paragraph" w:customStyle="1" w:styleId="afff6">
    <w:name w:val="Заголовок таблицы"/>
    <w:basedOn w:val="afff5"/>
    <w:uiPriority w:val="99"/>
    <w:rsid w:val="00324F2C"/>
    <w:pPr>
      <w:jc w:val="center"/>
    </w:pPr>
    <w:rPr>
      <w:b/>
      <w:bCs/>
    </w:rPr>
  </w:style>
  <w:style w:type="character" w:customStyle="1" w:styleId="1c">
    <w:name w:val="Название Знак1"/>
    <w:rsid w:val="00324F2C"/>
    <w:rPr>
      <w:b/>
      <w:sz w:val="24"/>
      <w:lang w:eastAsia="ar-SA"/>
    </w:rPr>
  </w:style>
  <w:style w:type="paragraph" w:customStyle="1" w:styleId="ConsNormal">
    <w:name w:val="ConsNormal"/>
    <w:uiPriority w:val="99"/>
    <w:rsid w:val="00324F2C"/>
    <w:pPr>
      <w:widowControl w:val="0"/>
      <w:suppressAutoHyphens/>
      <w:snapToGrid w:val="0"/>
      <w:ind w:firstLine="720"/>
    </w:pPr>
    <w:rPr>
      <w:rFonts w:ascii="Arial" w:eastAsia="Arial" w:hAnsi="Arial"/>
      <w:lang w:eastAsia="ar-SA"/>
    </w:rPr>
  </w:style>
  <w:style w:type="character" w:customStyle="1" w:styleId="1d">
    <w:name w:val="Верхний колонтитул Знак1"/>
    <w:uiPriority w:val="99"/>
    <w:rsid w:val="00324F2C"/>
    <w:rPr>
      <w:rFonts w:ascii="Calibri" w:eastAsia="Calibri" w:hAnsi="Calibri" w:cs="Calibri"/>
      <w:sz w:val="22"/>
      <w:szCs w:val="22"/>
      <w:lang w:eastAsia="ar-SA"/>
    </w:rPr>
  </w:style>
  <w:style w:type="character" w:customStyle="1" w:styleId="1e">
    <w:name w:val="Нижний колонтитул Знак1"/>
    <w:uiPriority w:val="99"/>
    <w:rsid w:val="00324F2C"/>
    <w:rPr>
      <w:rFonts w:ascii="Calibri" w:eastAsia="Calibri" w:hAnsi="Calibri" w:cs="Calibri"/>
      <w:sz w:val="22"/>
      <w:szCs w:val="22"/>
      <w:lang w:eastAsia="ar-SA"/>
    </w:rPr>
  </w:style>
  <w:style w:type="paragraph" w:customStyle="1" w:styleId="afff7">
    <w:name w:val="Содержимое врезки"/>
    <w:basedOn w:val="a3"/>
    <w:uiPriority w:val="99"/>
    <w:rsid w:val="00324F2C"/>
    <w:pPr>
      <w:suppressAutoHyphens/>
      <w:spacing w:after="120" w:line="276" w:lineRule="auto"/>
    </w:pPr>
    <w:rPr>
      <w:rFonts w:ascii="Calibri" w:eastAsia="Calibri" w:hAnsi="Calibri"/>
      <w:sz w:val="22"/>
      <w:szCs w:val="22"/>
      <w:lang w:eastAsia="ar-SA"/>
    </w:rPr>
  </w:style>
  <w:style w:type="paragraph" w:customStyle="1" w:styleId="1f">
    <w:name w:val="Знак1 Знак Знак Знак"/>
    <w:basedOn w:val="a"/>
    <w:uiPriority w:val="99"/>
    <w:rsid w:val="00324F2C"/>
    <w:pPr>
      <w:spacing w:after="160" w:line="240" w:lineRule="exact"/>
    </w:pPr>
    <w:rPr>
      <w:rFonts w:ascii="Verdana" w:hAnsi="Verdana"/>
      <w:sz w:val="24"/>
      <w:szCs w:val="24"/>
      <w:lang w:val="en-US" w:eastAsia="ar-SA"/>
    </w:rPr>
  </w:style>
  <w:style w:type="paragraph" w:customStyle="1" w:styleId="1f0">
    <w:name w:val="марк список 1"/>
    <w:basedOn w:val="a"/>
    <w:uiPriority w:val="99"/>
    <w:rsid w:val="00324F2C"/>
    <w:pPr>
      <w:tabs>
        <w:tab w:val="left" w:pos="360"/>
      </w:tabs>
      <w:suppressAutoHyphens/>
      <w:spacing w:before="120" w:after="120" w:line="276" w:lineRule="auto"/>
      <w:jc w:val="both"/>
    </w:pPr>
    <w:rPr>
      <w:rFonts w:ascii="Calibri" w:eastAsia="Calibri" w:hAnsi="Calibri" w:cs="Calibri"/>
      <w:sz w:val="22"/>
      <w:lang w:eastAsia="ar-SA"/>
    </w:rPr>
  </w:style>
  <w:style w:type="paragraph" w:customStyle="1" w:styleId="320">
    <w:name w:val="Основной текст с отступом 32"/>
    <w:basedOn w:val="a"/>
    <w:uiPriority w:val="99"/>
    <w:rsid w:val="00324F2C"/>
    <w:pPr>
      <w:suppressAutoHyphens/>
      <w:spacing w:after="120" w:line="276" w:lineRule="auto"/>
      <w:ind w:left="283"/>
    </w:pPr>
    <w:rPr>
      <w:rFonts w:ascii="Calibri" w:eastAsia="Calibri" w:hAnsi="Calibri" w:cs="Calibri"/>
      <w:sz w:val="16"/>
      <w:szCs w:val="16"/>
      <w:lang w:eastAsia="ar-SA"/>
    </w:rPr>
  </w:style>
  <w:style w:type="character" w:customStyle="1" w:styleId="140">
    <w:name w:val="Обычный + 14 пт"/>
    <w:aliases w:val="По ширине,Междустр.интервал:  полуторный Знак"/>
    <w:link w:val="afff8"/>
    <w:locked/>
    <w:rsid w:val="00324F2C"/>
    <w:rPr>
      <w:rFonts w:ascii="MS Mincho" w:eastAsia="MS Mincho"/>
      <w:sz w:val="28"/>
      <w:szCs w:val="28"/>
    </w:rPr>
  </w:style>
  <w:style w:type="paragraph" w:customStyle="1" w:styleId="afff8">
    <w:name w:val="Междустр.интервал:  полуторный"/>
    <w:basedOn w:val="a"/>
    <w:link w:val="140"/>
    <w:rsid w:val="00324F2C"/>
    <w:pPr>
      <w:spacing w:line="360" w:lineRule="auto"/>
      <w:jc w:val="both"/>
    </w:pPr>
    <w:rPr>
      <w:rFonts w:ascii="MS Mincho" w:eastAsia="MS Mincho"/>
      <w:sz w:val="28"/>
      <w:szCs w:val="28"/>
    </w:rPr>
  </w:style>
  <w:style w:type="paragraph" w:customStyle="1" w:styleId="1f1">
    <w:name w:val="нум список 1"/>
    <w:basedOn w:val="a"/>
    <w:uiPriority w:val="99"/>
    <w:rsid w:val="00324F2C"/>
    <w:pPr>
      <w:tabs>
        <w:tab w:val="left" w:pos="360"/>
      </w:tabs>
      <w:spacing w:before="120" w:after="120"/>
      <w:jc w:val="both"/>
    </w:pPr>
    <w:rPr>
      <w:sz w:val="24"/>
      <w:lang w:eastAsia="ar-SA"/>
    </w:rPr>
  </w:style>
  <w:style w:type="paragraph" w:styleId="afff9">
    <w:name w:val="Normal (Web)"/>
    <w:basedOn w:val="a"/>
    <w:uiPriority w:val="99"/>
    <w:rsid w:val="00324F2C"/>
    <w:pPr>
      <w:spacing w:before="100" w:beforeAutospacing="1" w:after="100" w:afterAutospacing="1"/>
    </w:pPr>
    <w:rPr>
      <w:sz w:val="16"/>
      <w:szCs w:val="16"/>
    </w:rPr>
  </w:style>
  <w:style w:type="character" w:customStyle="1" w:styleId="afffa">
    <w:name w:val="Гипертекстовая ссылка"/>
    <w:uiPriority w:val="99"/>
    <w:rsid w:val="00324F2C"/>
    <w:rPr>
      <w:color w:val="008000"/>
    </w:rPr>
  </w:style>
  <w:style w:type="paragraph" w:customStyle="1" w:styleId="ConsPlusCell">
    <w:name w:val="ConsPlusCell"/>
    <w:uiPriority w:val="99"/>
    <w:rsid w:val="00324F2C"/>
    <w:pPr>
      <w:autoSpaceDE w:val="0"/>
      <w:autoSpaceDN w:val="0"/>
      <w:adjustRightInd w:val="0"/>
    </w:pPr>
    <w:rPr>
      <w:rFonts w:ascii="Arial" w:hAnsi="Arial" w:cs="Arial"/>
    </w:rPr>
  </w:style>
  <w:style w:type="table" w:styleId="afffb">
    <w:name w:val="Table Grid"/>
    <w:basedOn w:val="a1"/>
    <w:uiPriority w:val="39"/>
    <w:rsid w:val="00324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uiPriority w:val="99"/>
    <w:rsid w:val="00324F2C"/>
    <w:pPr>
      <w:widowControl w:val="0"/>
      <w:overflowPunct w:val="0"/>
      <w:autoSpaceDE w:val="0"/>
      <w:autoSpaceDN w:val="0"/>
      <w:adjustRightInd w:val="0"/>
      <w:ind w:firstLine="708"/>
      <w:jc w:val="both"/>
      <w:textAlignment w:val="baseline"/>
    </w:pPr>
    <w:rPr>
      <w:rFonts w:ascii="Calibri" w:hAnsi="Calibri" w:cs="Calibri"/>
      <w:sz w:val="28"/>
      <w:szCs w:val="28"/>
    </w:rPr>
  </w:style>
  <w:style w:type="paragraph" w:customStyle="1" w:styleId="211">
    <w:name w:val="Основной текст с отступом 21"/>
    <w:basedOn w:val="a"/>
    <w:uiPriority w:val="99"/>
    <w:rsid w:val="00324F2C"/>
    <w:pPr>
      <w:widowControl w:val="0"/>
      <w:overflowPunct w:val="0"/>
      <w:autoSpaceDE w:val="0"/>
      <w:autoSpaceDN w:val="0"/>
      <w:adjustRightInd w:val="0"/>
      <w:ind w:firstLine="700"/>
      <w:jc w:val="both"/>
      <w:textAlignment w:val="baseline"/>
    </w:pPr>
    <w:rPr>
      <w:rFonts w:ascii="Calibri" w:hAnsi="Calibri" w:cs="Calibri"/>
      <w:sz w:val="28"/>
      <w:szCs w:val="28"/>
    </w:rPr>
  </w:style>
  <w:style w:type="paragraph" w:customStyle="1" w:styleId="u">
    <w:name w:val="u"/>
    <w:basedOn w:val="a"/>
    <w:uiPriority w:val="99"/>
    <w:rsid w:val="00324F2C"/>
    <w:pPr>
      <w:spacing w:before="100" w:beforeAutospacing="1" w:after="100" w:afterAutospacing="1"/>
    </w:pPr>
    <w:rPr>
      <w:sz w:val="24"/>
      <w:szCs w:val="24"/>
    </w:rPr>
  </w:style>
  <w:style w:type="paragraph" w:customStyle="1" w:styleId="uni">
    <w:name w:val="uni"/>
    <w:basedOn w:val="a"/>
    <w:uiPriority w:val="99"/>
    <w:rsid w:val="00324F2C"/>
    <w:pPr>
      <w:spacing w:before="100" w:beforeAutospacing="1" w:after="100" w:afterAutospacing="1"/>
    </w:pPr>
    <w:rPr>
      <w:sz w:val="24"/>
      <w:szCs w:val="24"/>
    </w:rPr>
  </w:style>
  <w:style w:type="numbering" w:customStyle="1" w:styleId="110">
    <w:name w:val="Нет списка11"/>
    <w:next w:val="a2"/>
    <w:uiPriority w:val="99"/>
    <w:semiHidden/>
    <w:unhideWhenUsed/>
    <w:rsid w:val="00324F2C"/>
  </w:style>
  <w:style w:type="paragraph" w:customStyle="1" w:styleId="note">
    <w:name w:val="note"/>
    <w:basedOn w:val="a"/>
    <w:uiPriority w:val="99"/>
    <w:rsid w:val="00324F2C"/>
    <w:pPr>
      <w:spacing w:before="100" w:beforeAutospacing="1" w:after="100" w:afterAutospacing="1"/>
    </w:pPr>
    <w:rPr>
      <w:b/>
      <w:bCs/>
      <w:color w:val="666666"/>
    </w:rPr>
  </w:style>
  <w:style w:type="paragraph" w:customStyle="1" w:styleId="1">
    <w:name w:val="Список1"/>
    <w:basedOn w:val="a"/>
    <w:uiPriority w:val="99"/>
    <w:rsid w:val="00324F2C"/>
    <w:pPr>
      <w:numPr>
        <w:numId w:val="5"/>
      </w:numPr>
      <w:spacing w:before="80"/>
      <w:jc w:val="both"/>
    </w:pPr>
    <w:rPr>
      <w:lang w:eastAsia="en-US"/>
    </w:rPr>
  </w:style>
  <w:style w:type="character" w:styleId="afffc">
    <w:name w:val="footnote reference"/>
    <w:rsid w:val="00324F2C"/>
    <w:rPr>
      <w:vertAlign w:val="superscript"/>
    </w:rPr>
  </w:style>
  <w:style w:type="paragraph" w:styleId="afffd">
    <w:name w:val="Block Text"/>
    <w:basedOn w:val="a"/>
    <w:uiPriority w:val="99"/>
    <w:rsid w:val="00324F2C"/>
    <w:pPr>
      <w:spacing w:after="120"/>
      <w:ind w:left="1440" w:right="1440"/>
    </w:pPr>
    <w:rPr>
      <w:sz w:val="24"/>
      <w:szCs w:val="24"/>
    </w:rPr>
  </w:style>
  <w:style w:type="paragraph" w:customStyle="1" w:styleId="BodyText1">
    <w:name w:val="Body Text 1"/>
    <w:basedOn w:val="a3"/>
    <w:uiPriority w:val="99"/>
    <w:rsid w:val="00324F2C"/>
    <w:pPr>
      <w:jc w:val="both"/>
    </w:pPr>
    <w:rPr>
      <w:sz w:val="20"/>
      <w:lang w:eastAsia="en-US"/>
    </w:rPr>
  </w:style>
  <w:style w:type="character" w:styleId="afffe">
    <w:name w:val="FollowedHyperlink"/>
    <w:rsid w:val="00324F2C"/>
    <w:rPr>
      <w:color w:val="800080"/>
      <w:u w:val="single"/>
    </w:rPr>
  </w:style>
  <w:style w:type="paragraph" w:customStyle="1" w:styleId="212">
    <w:name w:val="Основной текст 21"/>
    <w:basedOn w:val="a"/>
    <w:uiPriority w:val="99"/>
    <w:rsid w:val="00324F2C"/>
    <w:pPr>
      <w:ind w:firstLine="567"/>
      <w:jc w:val="both"/>
    </w:pPr>
    <w:rPr>
      <w:i/>
      <w:sz w:val="24"/>
      <w:lang w:val="en-US"/>
    </w:rPr>
  </w:style>
  <w:style w:type="paragraph" w:customStyle="1" w:styleId="ConsNonformat">
    <w:name w:val="ConsNonformat"/>
    <w:uiPriority w:val="99"/>
    <w:rsid w:val="00324F2C"/>
    <w:pPr>
      <w:widowControl w:val="0"/>
      <w:autoSpaceDE w:val="0"/>
      <w:autoSpaceDN w:val="0"/>
      <w:adjustRightInd w:val="0"/>
    </w:pPr>
    <w:rPr>
      <w:rFonts w:ascii="Courier New" w:hAnsi="Courier New" w:cs="Courier New"/>
    </w:rPr>
  </w:style>
  <w:style w:type="paragraph" w:customStyle="1" w:styleId="ConsTitle">
    <w:name w:val="ConsTitle"/>
    <w:uiPriority w:val="99"/>
    <w:rsid w:val="00324F2C"/>
    <w:pPr>
      <w:widowControl w:val="0"/>
      <w:autoSpaceDE w:val="0"/>
      <w:autoSpaceDN w:val="0"/>
      <w:adjustRightInd w:val="0"/>
    </w:pPr>
    <w:rPr>
      <w:rFonts w:ascii="Arial" w:hAnsi="Arial" w:cs="Arial"/>
      <w:b/>
      <w:bCs/>
      <w:sz w:val="16"/>
      <w:szCs w:val="16"/>
    </w:rPr>
  </w:style>
  <w:style w:type="character" w:customStyle="1" w:styleId="1f2">
    <w:name w:val="Текст выноски Знак1"/>
    <w:uiPriority w:val="99"/>
    <w:semiHidden/>
    <w:rsid w:val="00324F2C"/>
    <w:rPr>
      <w:rFonts w:ascii="Tahoma" w:hAnsi="Tahoma" w:cs="Tahoma"/>
      <w:sz w:val="16"/>
      <w:szCs w:val="16"/>
      <w:lang w:eastAsia="ru-RU"/>
    </w:rPr>
  </w:style>
  <w:style w:type="character" w:customStyle="1" w:styleId="1f3">
    <w:name w:val="Текст концевой сноски Знак1"/>
    <w:uiPriority w:val="99"/>
    <w:semiHidden/>
    <w:rsid w:val="00324F2C"/>
    <w:rPr>
      <w:rFonts w:ascii="Calibri" w:eastAsia="Calibri" w:hAnsi="Calibri" w:cs="Calibri"/>
      <w:lang w:eastAsia="ar-SA"/>
    </w:rPr>
  </w:style>
  <w:style w:type="character" w:styleId="affff">
    <w:name w:val="endnote reference"/>
    <w:uiPriority w:val="99"/>
    <w:semiHidden/>
    <w:unhideWhenUsed/>
    <w:rsid w:val="00324F2C"/>
    <w:rPr>
      <w:vertAlign w:val="superscript"/>
    </w:rPr>
  </w:style>
  <w:style w:type="character" w:customStyle="1" w:styleId="apple-converted-space">
    <w:name w:val="apple-converted-space"/>
    <w:rsid w:val="00324F2C"/>
  </w:style>
  <w:style w:type="paragraph" w:customStyle="1" w:styleId="ico-paragraph">
    <w:name w:val="ico-paragraph"/>
    <w:basedOn w:val="a"/>
    <w:uiPriority w:val="99"/>
    <w:rsid w:val="00324F2C"/>
    <w:pPr>
      <w:spacing w:before="100" w:beforeAutospacing="1" w:after="100" w:afterAutospacing="1"/>
    </w:pPr>
    <w:rPr>
      <w:sz w:val="24"/>
      <w:szCs w:val="24"/>
    </w:rPr>
  </w:style>
  <w:style w:type="character" w:customStyle="1" w:styleId="nobr">
    <w:name w:val="nobr"/>
    <w:rsid w:val="00324F2C"/>
  </w:style>
  <w:style w:type="table" w:customStyle="1" w:styleId="1f4">
    <w:name w:val="Сетка таблицы1"/>
    <w:basedOn w:val="a1"/>
    <w:next w:val="afffb"/>
    <w:uiPriority w:val="59"/>
    <w:rsid w:val="00324F2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324F2C"/>
  </w:style>
  <w:style w:type="paragraph" w:styleId="affff0">
    <w:name w:val="caption"/>
    <w:basedOn w:val="a"/>
    <w:uiPriority w:val="99"/>
    <w:qFormat/>
    <w:rsid w:val="00324F2C"/>
    <w:pPr>
      <w:jc w:val="center"/>
    </w:pPr>
    <w:rPr>
      <w:b/>
      <w:sz w:val="24"/>
      <w:lang w:eastAsia="zh-CN"/>
    </w:rPr>
  </w:style>
  <w:style w:type="paragraph" w:styleId="affff1">
    <w:name w:val="Revision"/>
    <w:hidden/>
    <w:uiPriority w:val="99"/>
    <w:semiHidden/>
    <w:rsid w:val="00324F2C"/>
    <w:rPr>
      <w:rFonts w:ascii="Calibri" w:eastAsia="Calibri" w:hAnsi="Calibri" w:cs="Calibri"/>
      <w:sz w:val="22"/>
      <w:szCs w:val="22"/>
      <w:lang w:eastAsia="ar-SA"/>
    </w:rPr>
  </w:style>
  <w:style w:type="character" w:styleId="affff2">
    <w:name w:val="annotation reference"/>
    <w:uiPriority w:val="99"/>
    <w:semiHidden/>
    <w:unhideWhenUsed/>
    <w:rsid w:val="00324F2C"/>
    <w:rPr>
      <w:sz w:val="16"/>
      <w:szCs w:val="16"/>
    </w:rPr>
  </w:style>
  <w:style w:type="paragraph" w:customStyle="1" w:styleId="Style3">
    <w:name w:val="Style3"/>
    <w:basedOn w:val="a"/>
    <w:uiPriority w:val="99"/>
    <w:rsid w:val="00324F2C"/>
    <w:pPr>
      <w:widowControl w:val="0"/>
      <w:autoSpaceDE w:val="0"/>
      <w:autoSpaceDN w:val="0"/>
      <w:adjustRightInd w:val="0"/>
      <w:spacing w:line="322" w:lineRule="exact"/>
      <w:ind w:firstLine="701"/>
      <w:jc w:val="both"/>
    </w:pPr>
    <w:rPr>
      <w:sz w:val="24"/>
      <w:szCs w:val="24"/>
    </w:rPr>
  </w:style>
  <w:style w:type="character" w:customStyle="1" w:styleId="FontStyle55">
    <w:name w:val="Font Style55"/>
    <w:uiPriority w:val="99"/>
    <w:rsid w:val="00324F2C"/>
    <w:rPr>
      <w:rFonts w:ascii="Times New Roman" w:hAnsi="Times New Roman" w:cs="Times New Roman"/>
      <w:sz w:val="26"/>
      <w:szCs w:val="26"/>
    </w:rPr>
  </w:style>
  <w:style w:type="paragraph" w:customStyle="1" w:styleId="1f5">
    <w:name w:val="Без интервала1"/>
    <w:uiPriority w:val="99"/>
    <w:rsid w:val="00324F2C"/>
    <w:rPr>
      <w:rFonts w:ascii="Calibri" w:eastAsia="Calibri" w:hAnsi="Calibri" w:cs="Calibri"/>
      <w:sz w:val="22"/>
      <w:szCs w:val="22"/>
    </w:rPr>
  </w:style>
  <w:style w:type="paragraph" w:customStyle="1" w:styleId="111">
    <w:name w:val="Заголовок 11"/>
    <w:basedOn w:val="a"/>
    <w:uiPriority w:val="1"/>
    <w:qFormat/>
    <w:rsid w:val="00324F2C"/>
    <w:pPr>
      <w:widowControl w:val="0"/>
      <w:autoSpaceDE w:val="0"/>
      <w:autoSpaceDN w:val="0"/>
      <w:spacing w:before="2"/>
      <w:jc w:val="both"/>
      <w:outlineLvl w:val="1"/>
    </w:pPr>
    <w:rPr>
      <w:b/>
      <w:bCs/>
      <w:sz w:val="26"/>
      <w:szCs w:val="26"/>
      <w:lang w:eastAsia="en-US"/>
    </w:rPr>
  </w:style>
  <w:style w:type="table" w:customStyle="1" w:styleId="TableNormal">
    <w:name w:val="Table Normal"/>
    <w:uiPriority w:val="2"/>
    <w:semiHidden/>
    <w:unhideWhenUsed/>
    <w:qFormat/>
    <w:rsid w:val="00324F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F2C"/>
    <w:pPr>
      <w:widowControl w:val="0"/>
      <w:autoSpaceDE w:val="0"/>
      <w:autoSpaceDN w:val="0"/>
      <w:spacing w:before="67"/>
      <w:ind w:left="88"/>
    </w:pPr>
    <w:rPr>
      <w:sz w:val="22"/>
      <w:szCs w:val="22"/>
      <w:lang w:eastAsia="en-US"/>
    </w:rPr>
  </w:style>
  <w:style w:type="numbering" w:customStyle="1" w:styleId="2d">
    <w:name w:val="Нет списка2"/>
    <w:next w:val="a2"/>
    <w:uiPriority w:val="99"/>
    <w:semiHidden/>
    <w:unhideWhenUsed/>
    <w:rsid w:val="00E2395B"/>
  </w:style>
  <w:style w:type="numbering" w:customStyle="1" w:styleId="120">
    <w:name w:val="Нет списка12"/>
    <w:next w:val="a2"/>
    <w:uiPriority w:val="99"/>
    <w:semiHidden/>
    <w:unhideWhenUsed/>
    <w:rsid w:val="00E2395B"/>
  </w:style>
  <w:style w:type="numbering" w:customStyle="1" w:styleId="37">
    <w:name w:val="Нет списка3"/>
    <w:next w:val="a2"/>
    <w:uiPriority w:val="99"/>
    <w:semiHidden/>
    <w:unhideWhenUsed/>
    <w:rsid w:val="003F4CCC"/>
  </w:style>
  <w:style w:type="numbering" w:customStyle="1" w:styleId="130">
    <w:name w:val="Нет списка13"/>
    <w:next w:val="a2"/>
    <w:uiPriority w:val="99"/>
    <w:semiHidden/>
    <w:unhideWhenUsed/>
    <w:rsid w:val="003F4CCC"/>
  </w:style>
  <w:style w:type="numbering" w:customStyle="1" w:styleId="43">
    <w:name w:val="Нет списка4"/>
    <w:next w:val="a2"/>
    <w:uiPriority w:val="99"/>
    <w:semiHidden/>
    <w:unhideWhenUsed/>
    <w:rsid w:val="00F25172"/>
  </w:style>
  <w:style w:type="numbering" w:customStyle="1" w:styleId="141">
    <w:name w:val="Нет списка14"/>
    <w:next w:val="a2"/>
    <w:uiPriority w:val="99"/>
    <w:semiHidden/>
    <w:unhideWhenUsed/>
    <w:rsid w:val="00F25172"/>
  </w:style>
  <w:style w:type="numbering" w:customStyle="1" w:styleId="51">
    <w:name w:val="Нет списка5"/>
    <w:next w:val="a2"/>
    <w:uiPriority w:val="99"/>
    <w:semiHidden/>
    <w:unhideWhenUsed/>
    <w:rsid w:val="00793D02"/>
  </w:style>
  <w:style w:type="numbering" w:customStyle="1" w:styleId="150">
    <w:name w:val="Нет списка15"/>
    <w:next w:val="a2"/>
    <w:uiPriority w:val="99"/>
    <w:semiHidden/>
    <w:unhideWhenUsed/>
    <w:rsid w:val="00793D02"/>
  </w:style>
  <w:style w:type="numbering" w:customStyle="1" w:styleId="213">
    <w:name w:val="Нет списка21"/>
    <w:next w:val="a2"/>
    <w:uiPriority w:val="99"/>
    <w:semiHidden/>
    <w:unhideWhenUsed/>
    <w:rsid w:val="00793D02"/>
  </w:style>
  <w:style w:type="character" w:customStyle="1" w:styleId="214">
    <w:name w:val="Заголовок 2 Знак1"/>
    <w:aliases w:val="H2 Знак1"/>
    <w:uiPriority w:val="9"/>
    <w:semiHidden/>
    <w:rsid w:val="00793D02"/>
    <w:rPr>
      <w:rFonts w:ascii="Calibri Light" w:eastAsia="Times New Roman" w:hAnsi="Calibri Light" w:cs="Times New Roman"/>
      <w:color w:val="2E74B5"/>
      <w:sz w:val="26"/>
      <w:szCs w:val="26"/>
    </w:rPr>
  </w:style>
  <w:style w:type="character" w:customStyle="1" w:styleId="311">
    <w:name w:val="Заголовок 3 Знак1"/>
    <w:aliases w:val="Знак2 Знак Знак1"/>
    <w:semiHidden/>
    <w:rsid w:val="00793D02"/>
    <w:rPr>
      <w:rFonts w:ascii="Calibri Light" w:eastAsia="Times New Roman" w:hAnsi="Calibri Light" w:cs="Times New Roman"/>
      <w:color w:val="1F4D78"/>
      <w:sz w:val="24"/>
      <w:szCs w:val="24"/>
    </w:rPr>
  </w:style>
  <w:style w:type="character" w:customStyle="1" w:styleId="HTML1">
    <w:name w:val="Стандартный HTML Знак1"/>
    <w:uiPriority w:val="99"/>
    <w:semiHidden/>
    <w:rsid w:val="00793D02"/>
    <w:rPr>
      <w:rFonts w:ascii="Consolas" w:hAnsi="Consolas" w:cs="Consolas" w:hint="default"/>
    </w:rPr>
  </w:style>
  <w:style w:type="character" w:customStyle="1" w:styleId="1f6">
    <w:name w:val="Текст примечания Знак1"/>
    <w:uiPriority w:val="99"/>
    <w:semiHidden/>
    <w:rsid w:val="00793D02"/>
  </w:style>
  <w:style w:type="character" w:customStyle="1" w:styleId="1f7">
    <w:name w:val="Красная строка Знак1"/>
    <w:uiPriority w:val="99"/>
    <w:semiHidden/>
    <w:rsid w:val="00793D02"/>
    <w:rPr>
      <w:rFonts w:ascii="Calibri" w:eastAsia="Calibri" w:hAnsi="Calibri" w:cs="Calibri"/>
      <w:sz w:val="28"/>
      <w:szCs w:val="22"/>
      <w:lang w:eastAsia="ar-SA"/>
    </w:rPr>
  </w:style>
  <w:style w:type="character" w:customStyle="1" w:styleId="215">
    <w:name w:val="Основной текст 2 Знак1"/>
    <w:uiPriority w:val="99"/>
    <w:semiHidden/>
    <w:rsid w:val="00793D02"/>
  </w:style>
  <w:style w:type="character" w:customStyle="1" w:styleId="312">
    <w:name w:val="Основной текст 3 Знак1"/>
    <w:uiPriority w:val="99"/>
    <w:semiHidden/>
    <w:rsid w:val="00793D02"/>
    <w:rPr>
      <w:sz w:val="16"/>
      <w:szCs w:val="16"/>
    </w:rPr>
  </w:style>
  <w:style w:type="character" w:customStyle="1" w:styleId="216">
    <w:name w:val="Основной текст с отступом 2 Знак1"/>
    <w:uiPriority w:val="99"/>
    <w:semiHidden/>
    <w:rsid w:val="00793D02"/>
  </w:style>
  <w:style w:type="character" w:customStyle="1" w:styleId="313">
    <w:name w:val="Основной текст с отступом 3 Знак1"/>
    <w:uiPriority w:val="99"/>
    <w:semiHidden/>
    <w:rsid w:val="00793D02"/>
    <w:rPr>
      <w:sz w:val="16"/>
      <w:szCs w:val="16"/>
    </w:rPr>
  </w:style>
  <w:style w:type="character" w:customStyle="1" w:styleId="1f8">
    <w:name w:val="Схема документа Знак1"/>
    <w:uiPriority w:val="99"/>
    <w:semiHidden/>
    <w:rsid w:val="00793D02"/>
    <w:rPr>
      <w:rFonts w:ascii="Segoe UI" w:hAnsi="Segoe UI" w:cs="Segoe UI" w:hint="default"/>
      <w:sz w:val="16"/>
      <w:szCs w:val="16"/>
    </w:rPr>
  </w:style>
  <w:style w:type="character" w:customStyle="1" w:styleId="1f9">
    <w:name w:val="Текст Знак1"/>
    <w:uiPriority w:val="99"/>
    <w:semiHidden/>
    <w:rsid w:val="00793D02"/>
    <w:rPr>
      <w:rFonts w:ascii="Consolas" w:hAnsi="Consolas" w:cs="Consolas" w:hint="default"/>
      <w:sz w:val="21"/>
      <w:szCs w:val="21"/>
    </w:rPr>
  </w:style>
  <w:style w:type="character" w:customStyle="1" w:styleId="1fa">
    <w:name w:val="Тема примечания Знак1"/>
    <w:uiPriority w:val="99"/>
    <w:semiHidden/>
    <w:rsid w:val="00793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110">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54000335">
      <w:bodyDiv w:val="1"/>
      <w:marLeft w:val="0"/>
      <w:marRight w:val="0"/>
      <w:marTop w:val="0"/>
      <w:marBottom w:val="0"/>
      <w:divBdr>
        <w:top w:val="none" w:sz="0" w:space="0" w:color="auto"/>
        <w:left w:val="none" w:sz="0" w:space="0" w:color="auto"/>
        <w:bottom w:val="none" w:sz="0" w:space="0" w:color="auto"/>
        <w:right w:val="none" w:sz="0" w:space="0" w:color="auto"/>
      </w:divBdr>
    </w:div>
    <w:div w:id="159200389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B2CFBCACBC72E38F5DAFFE186D824AB1D9DB1D77FD5E085B310F2EBA304782C8E0B5520E70C51CD706A0F016c0Z2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8FB2CFBCACBC72E38F5DAFFE186D824AB1D9DB1D77FD5E085B310F2EBA304782C8E0B5520E70C51CD706A0F016c0Z2I" TargetMode="External"/><Relationship Id="rId17" Type="http://schemas.openxmlformats.org/officeDocument/2006/relationships/hyperlink" Target="consultantplus://offline/ref=26DFF26B514A1F7932DA608D2A91A8195ACDDD5202C18D4CA62225F071FBB3EFC58ED14626B278857BC879969B3F9E92C9B9783F1871877569B1N" TargetMode="External"/><Relationship Id="rId2" Type="http://schemas.openxmlformats.org/officeDocument/2006/relationships/numbering" Target="numbering.xml"/><Relationship Id="rId16" Type="http://schemas.openxmlformats.org/officeDocument/2006/relationships/hyperlink" Target="https://don-agro.ru/index.php/ads/743-informatsiya-o-provedenii-otbora-s-10-06-2021g-po-09-07-2021g-dlya-predostavleniya-subsidii-na-podderzhku-selskokhozyajstvennogo-proizvodstva-po-otdelnym-podotraslyam-rastenievodstva-i-zhivotnovodstva-v-tselyakh-vozmeshcheniya-chasti-zatrat-na-uplatu-strakhovykh-premij-nachislennykh-po-dogovoram-selskokhozyajstvennogo-strakhovaniya-v-oblasti-rastenievodstv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26DFF26B514A1F7932DA608D2A91A8195ACDDD5202C18D4CA62225F071FBB3EFC58ED14626B278857BC879969B3F9E92C9B9783F1871877569B1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E33D7E465E32D8935FB1EB8BB6A7203454C4B275EC9B21AC5CCBFC69A8A7D7B5D5BE1FCF997777D11F62DB746B001C39B824B1089501D86F3039F793w5tAH"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C6E4-CF7D-4E72-82BD-0B6868ED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3</TotalTime>
  <Pages>54</Pages>
  <Words>16112</Words>
  <Characters>91845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107742</CharactersWithSpaces>
  <SharedDoc>false</SharedDoc>
  <HLinks>
    <vt:vector size="42" baseType="variant">
      <vt:variant>
        <vt:i4>8126573</vt:i4>
      </vt:variant>
      <vt:variant>
        <vt:i4>21</vt:i4>
      </vt:variant>
      <vt:variant>
        <vt:i4>0</vt:i4>
      </vt:variant>
      <vt:variant>
        <vt:i4>5</vt:i4>
      </vt:variant>
      <vt:variant>
        <vt:lpwstr>consultantplus://offline/ref=26DFF26B514A1F7932DA608D2A91A8195ACDDD5202C18D4CA62225F071FBB3EFC58ED14626B278857BC879969B3F9E92C9B9783F1871877569B1N</vt:lpwstr>
      </vt:variant>
      <vt:variant>
        <vt:lpwstr/>
      </vt:variant>
      <vt:variant>
        <vt:i4>2162798</vt:i4>
      </vt:variant>
      <vt:variant>
        <vt:i4>15</vt:i4>
      </vt:variant>
      <vt:variant>
        <vt:i4>0</vt:i4>
      </vt:variant>
      <vt:variant>
        <vt:i4>5</vt:i4>
      </vt:variant>
      <vt:variant>
        <vt:lpwstr>https://don-agro.ru/index.php/ads/743-informatsiya-o-provedenii-otbora-s-10-06-2021g-po-09-07-2021g-dlya-predostavleniya-subsidii-na-podderzhku-selskokhozyajstvennogo-proizvodstva-po-otdelnym-podotraslyam-rastenievodstva-i-zhivotnovodstva-v-tselyakh-vozmeshcheniya-chasti-zatrat-na-uplatu-strakhovykh-premij-nachislennykh-po-dogovoram-selskokhozyajstvennogo-strakhovaniya-v-oblasti-rastenievodstva</vt:lpwstr>
      </vt:variant>
      <vt:variant>
        <vt:lpwstr>P894</vt:lpwstr>
      </vt:variant>
      <vt:variant>
        <vt:i4>458754</vt:i4>
      </vt:variant>
      <vt:variant>
        <vt:i4>12</vt:i4>
      </vt:variant>
      <vt:variant>
        <vt:i4>0</vt:i4>
      </vt:variant>
      <vt:variant>
        <vt:i4>5</vt:i4>
      </vt:variant>
      <vt:variant>
        <vt:lpwstr>consultantplus://offline/ref=8FB2CFBCACBC72E38F5DAFFE186D824AB1D9DB1D77FD5E085B310F2EBA304782C8E0B5520E70C51CD706A0F016c0Z2I</vt:lpwstr>
      </vt:variant>
      <vt:variant>
        <vt:lpwstr/>
      </vt:variant>
      <vt:variant>
        <vt:i4>458754</vt:i4>
      </vt:variant>
      <vt:variant>
        <vt:i4>9</vt:i4>
      </vt:variant>
      <vt:variant>
        <vt:i4>0</vt:i4>
      </vt:variant>
      <vt:variant>
        <vt:i4>5</vt:i4>
      </vt:variant>
      <vt:variant>
        <vt:lpwstr>consultantplus://offline/ref=8FB2CFBCACBC72E38F5DAFFE186D824AB1D9DB1D77FD5E085B310F2EBA304782C8E0B5520E70C51CD706A0F016c0Z2I</vt:lpwstr>
      </vt:variant>
      <vt:variant>
        <vt:lpwstr/>
      </vt:variant>
      <vt:variant>
        <vt:i4>3604592</vt:i4>
      </vt:variant>
      <vt:variant>
        <vt:i4>6</vt:i4>
      </vt:variant>
      <vt:variant>
        <vt:i4>0</vt:i4>
      </vt:variant>
      <vt:variant>
        <vt:i4>5</vt:i4>
      </vt:variant>
      <vt:variant>
        <vt:lpwstr/>
      </vt:variant>
      <vt:variant>
        <vt:lpwstr>P75</vt:lpwstr>
      </vt:variant>
      <vt:variant>
        <vt:i4>8126573</vt:i4>
      </vt:variant>
      <vt:variant>
        <vt:i4>3</vt:i4>
      </vt:variant>
      <vt:variant>
        <vt:i4>0</vt:i4>
      </vt:variant>
      <vt:variant>
        <vt:i4>5</vt:i4>
      </vt:variant>
      <vt:variant>
        <vt:lpwstr>consultantplus://offline/ref=26DFF26B514A1F7932DA608D2A91A8195ACDDD5202C18D4CA62225F071FBB3EFC58ED14626B278857BC879969B3F9E92C9B9783F1871877569B1N</vt:lpwstr>
      </vt:variant>
      <vt:variant>
        <vt:lpwstr/>
      </vt:variant>
      <vt:variant>
        <vt:i4>7995453</vt:i4>
      </vt:variant>
      <vt:variant>
        <vt:i4>0</vt:i4>
      </vt:variant>
      <vt:variant>
        <vt:i4>0</vt:i4>
      </vt:variant>
      <vt:variant>
        <vt:i4>5</vt:i4>
      </vt:variant>
      <vt:variant>
        <vt:lpwstr>consultantplus://offline/ref=E33D7E465E32D8935FB1EB8BB6A7203454C4B275EC9B21AC5CCBFC69A8A7D7B5D5BE1FCF997777D11F62DB746B001C39B824B1089501D86F3039F793w5tAH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K7-5</cp:lastModifiedBy>
  <cp:revision>3</cp:revision>
  <cp:lastPrinted>2021-09-07T05:20:00Z</cp:lastPrinted>
  <dcterms:created xsi:type="dcterms:W3CDTF">2021-10-06T07:52:00Z</dcterms:created>
  <dcterms:modified xsi:type="dcterms:W3CDTF">2021-10-06T07:55:00Z</dcterms:modified>
</cp:coreProperties>
</file>