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8C" w:rsidRPr="003B231C" w:rsidRDefault="00E9658C" w:rsidP="00E9658C">
      <w:pPr>
        <w:spacing w:after="0" w:line="240" w:lineRule="auto"/>
        <w:ind w:left="11624"/>
        <w:rPr>
          <w:sz w:val="24"/>
          <w:szCs w:val="24"/>
        </w:rPr>
      </w:pPr>
      <w:bookmarkStart w:id="0" w:name="bookmark0"/>
      <w:bookmarkStart w:id="1" w:name="bookmark1"/>
      <w:r w:rsidRPr="003B231C">
        <w:rPr>
          <w:sz w:val="24"/>
          <w:szCs w:val="24"/>
        </w:rPr>
        <w:t>УТВЕРЖДАЮ:</w:t>
      </w:r>
    </w:p>
    <w:p w:rsidR="00E9658C" w:rsidRPr="003B231C" w:rsidRDefault="00E9658C" w:rsidP="00E9658C">
      <w:pPr>
        <w:spacing w:after="0" w:line="240" w:lineRule="auto"/>
        <w:ind w:left="11624"/>
        <w:rPr>
          <w:sz w:val="24"/>
          <w:szCs w:val="24"/>
        </w:rPr>
      </w:pPr>
      <w:r w:rsidRPr="003B231C">
        <w:rPr>
          <w:sz w:val="24"/>
          <w:szCs w:val="24"/>
        </w:rPr>
        <w:t xml:space="preserve">Начальник </w:t>
      </w:r>
      <w:proofErr w:type="spellStart"/>
      <w:r w:rsidRPr="003B231C">
        <w:rPr>
          <w:sz w:val="24"/>
          <w:szCs w:val="24"/>
        </w:rPr>
        <w:t>ОСЗН</w:t>
      </w:r>
      <w:proofErr w:type="spellEnd"/>
      <w:r w:rsidRPr="003B231C">
        <w:rPr>
          <w:sz w:val="24"/>
          <w:szCs w:val="24"/>
        </w:rPr>
        <w:t xml:space="preserve"> Администрации </w:t>
      </w:r>
    </w:p>
    <w:p w:rsidR="00E9658C" w:rsidRPr="003B231C" w:rsidRDefault="00E9658C" w:rsidP="00E9658C">
      <w:pPr>
        <w:spacing w:after="0" w:line="240" w:lineRule="auto"/>
        <w:ind w:left="11624"/>
        <w:rPr>
          <w:sz w:val="24"/>
          <w:szCs w:val="24"/>
        </w:rPr>
      </w:pPr>
      <w:proofErr w:type="spellStart"/>
      <w:r w:rsidRPr="003B231C">
        <w:rPr>
          <w:sz w:val="24"/>
          <w:szCs w:val="24"/>
        </w:rPr>
        <w:t>Обливского</w:t>
      </w:r>
      <w:proofErr w:type="spellEnd"/>
      <w:r w:rsidRPr="003B231C">
        <w:rPr>
          <w:sz w:val="24"/>
          <w:szCs w:val="24"/>
        </w:rPr>
        <w:t xml:space="preserve"> района </w:t>
      </w:r>
      <w:proofErr w:type="spellStart"/>
      <w:r w:rsidRPr="003B231C">
        <w:rPr>
          <w:sz w:val="24"/>
          <w:szCs w:val="24"/>
        </w:rPr>
        <w:t>____________Е.В</w:t>
      </w:r>
      <w:proofErr w:type="spellEnd"/>
      <w:r w:rsidRPr="003B231C">
        <w:rPr>
          <w:sz w:val="24"/>
          <w:szCs w:val="24"/>
        </w:rPr>
        <w:t>. Крамаренко</w:t>
      </w:r>
    </w:p>
    <w:p w:rsidR="00E9658C" w:rsidRPr="003B231C" w:rsidRDefault="00E9658C" w:rsidP="00E9658C">
      <w:pPr>
        <w:spacing w:after="0" w:line="240" w:lineRule="auto"/>
        <w:ind w:left="11624"/>
        <w:rPr>
          <w:sz w:val="24"/>
          <w:szCs w:val="24"/>
        </w:rPr>
      </w:pPr>
      <w:r w:rsidRPr="003B231C">
        <w:rPr>
          <w:sz w:val="24"/>
          <w:szCs w:val="24"/>
        </w:rPr>
        <w:t xml:space="preserve"> « ___ » ____________ 20___ г.</w:t>
      </w:r>
    </w:p>
    <w:p w:rsidR="00E9658C" w:rsidRPr="002B1A09" w:rsidRDefault="00E9658C" w:rsidP="00E9658C">
      <w:pPr>
        <w:ind w:left="11624"/>
      </w:pPr>
    </w:p>
    <w:p w:rsidR="00E9658C" w:rsidRDefault="005562F6" w:rsidP="00E9658C">
      <w:pPr>
        <w:widowControl w:val="0"/>
        <w:tabs>
          <w:tab w:val="left" w:pos="11199"/>
        </w:tabs>
        <w:spacing w:line="228" w:lineRule="auto"/>
        <w:ind w:left="11907"/>
        <w:rPr>
          <w:highlight w:val="yello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6" type="#_x0000_t202" style="position:absolute;left:0;text-align:left;margin-left:567.9pt;margin-top:11.15pt;width:158.3pt;height:215.55pt;z-index:251660288" o:gfxdata="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z/uttkAAAAMAQAADwAAAAAAAAABACAAAAAiAAAA&#10;ZHJzL2Rvd25yZXYueG1sUEsBAhQAFAAAAAgAh07iQBVhzAYGAgAA/wMAAA4AAAAAAAAAAQAgAAAA&#10;KAEAAGRycy9lMm9Eb2MueG1sUEsFBgAAAAAGAAYAWQEAAKAFAAAAAA==&#10;" stroked="f">
            <v:textbox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9"/>
                    <w:gridCol w:w="1503"/>
                  </w:tblGrid>
                  <w:tr w:rsidR="00793B4B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93B4B" w:rsidRDefault="00793B4B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793B4B" w:rsidRDefault="00793B4B">
                        <w:r>
                          <w:t>Коды</w:t>
                        </w:r>
                      </w:p>
                    </w:tc>
                  </w:tr>
                  <w:tr w:rsidR="00793B4B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B4B" w:rsidRDefault="00793B4B">
                        <w:pPr>
                          <w:ind w:left="-142"/>
                          <w:jc w:val="right"/>
                        </w:pPr>
                        <w:r>
                          <w:t xml:space="preserve">Форма по </w:t>
                        </w:r>
                        <w:proofErr w:type="spellStart"/>
                        <w:r>
                          <w:t>ОКУД</w:t>
                        </w:r>
                        <w:proofErr w:type="spellEnd"/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B4B" w:rsidRDefault="00793B4B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793B4B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B4B" w:rsidRDefault="00793B4B">
                        <w:pPr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B4B" w:rsidRDefault="00793B4B">
                        <w:pPr>
                          <w:jc w:val="center"/>
                        </w:pPr>
                        <w:r>
                          <w:t>09.01.2018</w:t>
                        </w:r>
                      </w:p>
                    </w:tc>
                  </w:tr>
                  <w:tr w:rsidR="00793B4B" w:rsidTr="00FC3D41">
                    <w:trPr>
                      <w:trHeight w:val="530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B4B" w:rsidRDefault="00793B4B">
                        <w:pPr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B4B" w:rsidRDefault="00793B4B">
                        <w:pPr>
                          <w:jc w:val="center"/>
                        </w:pPr>
                      </w:p>
                    </w:tc>
                  </w:tr>
                  <w:tr w:rsidR="00793B4B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B4B" w:rsidRDefault="00793B4B">
                        <w:pPr>
                          <w:ind w:left="-142"/>
                          <w:jc w:val="right"/>
                        </w:pPr>
                        <w:r>
                          <w:t xml:space="preserve">По </w:t>
                        </w:r>
                        <w:proofErr w:type="spellStart"/>
                        <w:r>
                          <w:t>ОКВЭД</w:t>
                        </w:r>
                        <w:proofErr w:type="spellEnd"/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B4B" w:rsidRDefault="00793B4B">
                        <w:pPr>
                          <w:jc w:val="center"/>
                        </w:pPr>
                        <w:r>
                          <w:t>87.30</w:t>
                        </w:r>
                      </w:p>
                    </w:tc>
                  </w:tr>
                  <w:tr w:rsidR="00793B4B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B4B" w:rsidRDefault="00793B4B">
                        <w:pPr>
                          <w:ind w:left="-142"/>
                          <w:jc w:val="right"/>
                        </w:pPr>
                        <w:r>
                          <w:t xml:space="preserve">По </w:t>
                        </w:r>
                        <w:proofErr w:type="spellStart"/>
                        <w:r>
                          <w:t>ОКВЭД</w:t>
                        </w:r>
                        <w:proofErr w:type="spellEnd"/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B4B" w:rsidRDefault="00793B4B">
                        <w:pPr>
                          <w:jc w:val="center"/>
                        </w:pPr>
                        <w:r>
                          <w:t>88.10</w:t>
                        </w:r>
                      </w:p>
                    </w:tc>
                  </w:tr>
                  <w:tr w:rsidR="00793B4B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B4B" w:rsidRDefault="00793B4B">
                        <w:pPr>
                          <w:ind w:left="-142"/>
                          <w:jc w:val="right"/>
                        </w:pPr>
                        <w:r>
                          <w:t xml:space="preserve">По </w:t>
                        </w:r>
                        <w:proofErr w:type="spellStart"/>
                        <w:r>
                          <w:t>ОКВЭД</w:t>
                        </w:r>
                        <w:proofErr w:type="spellEnd"/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B4B" w:rsidRDefault="00793B4B">
                        <w:pPr>
                          <w:jc w:val="center"/>
                        </w:pPr>
                      </w:p>
                    </w:tc>
                  </w:tr>
                  <w:tr w:rsidR="00793B4B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B4B" w:rsidRDefault="00793B4B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B4B" w:rsidRDefault="00793B4B">
                        <w:pPr>
                          <w:jc w:val="center"/>
                        </w:pPr>
                      </w:p>
                    </w:tc>
                  </w:tr>
                </w:tbl>
                <w:p w:rsidR="00793B4B" w:rsidRDefault="00793B4B" w:rsidP="00E9658C"/>
              </w:txbxContent>
            </v:textbox>
          </v:shape>
        </w:pict>
      </w:r>
    </w:p>
    <w:p w:rsidR="00E9658C" w:rsidRDefault="00E9658C" w:rsidP="00E9658C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bookmarkEnd w:id="0"/>
      <w:r w:rsidR="00793B4B">
        <w:rPr>
          <w:color w:val="000000"/>
          <w:sz w:val="24"/>
          <w:szCs w:val="24"/>
          <w:shd w:val="clear" w:color="auto" w:fill="FFFFFF"/>
        </w:rPr>
        <w:t>1</w:t>
      </w:r>
    </w:p>
    <w:p w:rsidR="00E9658C" w:rsidRDefault="00E9658C" w:rsidP="00E9658C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2018 год и плановый период 2019 и 2020 годов</w:t>
      </w:r>
    </w:p>
    <w:p w:rsidR="00E9658C" w:rsidRDefault="00E9658C" w:rsidP="00E9658C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 09 »  января  2018 г.</w:t>
      </w:r>
    </w:p>
    <w:p w:rsidR="00E9658C" w:rsidRDefault="00E9658C" w:rsidP="00E9658C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highlight w:val="yellow"/>
          <w:shd w:val="clear" w:color="auto" w:fill="FFFFFF"/>
        </w:rPr>
      </w:pPr>
    </w:p>
    <w:p w:rsidR="00E9658C" w:rsidRDefault="00E9658C" w:rsidP="00003619">
      <w:pPr>
        <w:widowControl w:val="0"/>
        <w:spacing w:after="0" w:line="240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ного учреждения</w:t>
      </w:r>
    </w:p>
    <w:p w:rsidR="00420742" w:rsidRDefault="00E9658C" w:rsidP="00003619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Обливского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 (обособленного подразделения) </w:t>
      </w:r>
    </w:p>
    <w:p w:rsidR="00E9658C" w:rsidRPr="003B231C" w:rsidRDefault="00E9658C" w:rsidP="00003619">
      <w:pPr>
        <w:spacing w:after="0" w:line="240" w:lineRule="auto"/>
        <w:rPr>
          <w:sz w:val="24"/>
          <w:szCs w:val="24"/>
          <w:u w:val="single"/>
        </w:rPr>
      </w:pPr>
      <w:r w:rsidRPr="003B231C">
        <w:rPr>
          <w:sz w:val="24"/>
          <w:szCs w:val="24"/>
          <w:u w:val="single"/>
        </w:rPr>
        <w:t xml:space="preserve">Муниципальное бюджетное учреждение «Центр социального обслуживания граждан пожилого возраста </w:t>
      </w:r>
    </w:p>
    <w:p w:rsidR="00E9658C" w:rsidRPr="003B231C" w:rsidRDefault="00E9658C" w:rsidP="00003619">
      <w:pPr>
        <w:spacing w:after="0" w:line="240" w:lineRule="auto"/>
        <w:rPr>
          <w:sz w:val="24"/>
          <w:szCs w:val="24"/>
          <w:u w:val="single"/>
        </w:rPr>
      </w:pPr>
      <w:r w:rsidRPr="003B231C">
        <w:rPr>
          <w:sz w:val="24"/>
          <w:szCs w:val="24"/>
          <w:u w:val="single"/>
        </w:rPr>
        <w:t xml:space="preserve">и инвалидов» </w:t>
      </w:r>
      <w:proofErr w:type="spellStart"/>
      <w:r w:rsidRPr="003B231C">
        <w:rPr>
          <w:sz w:val="24"/>
          <w:szCs w:val="24"/>
          <w:u w:val="single"/>
        </w:rPr>
        <w:t>Обливского</w:t>
      </w:r>
      <w:proofErr w:type="spellEnd"/>
      <w:r w:rsidRPr="003B231C">
        <w:rPr>
          <w:sz w:val="24"/>
          <w:szCs w:val="24"/>
          <w:u w:val="single"/>
        </w:rPr>
        <w:t xml:space="preserve"> района Ростовской области</w:t>
      </w:r>
    </w:p>
    <w:p w:rsidR="00E9658C" w:rsidRDefault="00E9658C" w:rsidP="00003619">
      <w:pPr>
        <w:widowControl w:val="0"/>
        <w:spacing w:after="0" w:line="240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E9658C" w:rsidRDefault="00E9658C" w:rsidP="00003619">
      <w:pPr>
        <w:widowControl w:val="0"/>
        <w:spacing w:after="0" w:line="240" w:lineRule="auto"/>
        <w:outlineLvl w:val="3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Обливского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 (обособленного подразделения) </w:t>
      </w:r>
      <w:r w:rsidRPr="003B231C">
        <w:rPr>
          <w:sz w:val="24"/>
          <w:szCs w:val="24"/>
          <w:u w:val="single"/>
        </w:rPr>
        <w:t xml:space="preserve">Предоставление социальных услуг </w:t>
      </w:r>
    </w:p>
    <w:p w:rsidR="00E9658C" w:rsidRDefault="00E9658C" w:rsidP="00003619">
      <w:pPr>
        <w:widowControl w:val="0"/>
        <w:spacing w:after="0" w:line="240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ного учреждения</w:t>
      </w:r>
    </w:p>
    <w:p w:rsidR="00E9658C" w:rsidRPr="003B231C" w:rsidRDefault="00E9658C" w:rsidP="00003619">
      <w:pPr>
        <w:spacing w:after="0" w:line="240" w:lineRule="auto"/>
        <w:rPr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Обливского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   </w:t>
      </w:r>
      <w:r w:rsidRPr="003B231C">
        <w:rPr>
          <w:sz w:val="24"/>
          <w:szCs w:val="24"/>
          <w:u w:val="single"/>
        </w:rPr>
        <w:t>Центр социального обслуживания граждан пожилого</w:t>
      </w:r>
    </w:p>
    <w:p w:rsidR="00E9658C" w:rsidRPr="003B231C" w:rsidRDefault="00E9658C" w:rsidP="00003619">
      <w:pPr>
        <w:spacing w:after="0" w:line="240" w:lineRule="auto"/>
        <w:rPr>
          <w:sz w:val="24"/>
          <w:szCs w:val="24"/>
          <w:u w:val="single"/>
        </w:rPr>
      </w:pPr>
      <w:r w:rsidRPr="003B231C">
        <w:rPr>
          <w:sz w:val="24"/>
          <w:szCs w:val="24"/>
          <w:u w:val="single"/>
        </w:rPr>
        <w:t>возраста и инвалидов</w:t>
      </w:r>
    </w:p>
    <w:p w:rsidR="00E9658C" w:rsidRDefault="00E9658C" w:rsidP="00003619">
      <w:pPr>
        <w:widowControl w:val="0"/>
        <w:spacing w:after="0" w:line="240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</w:t>
      </w:r>
      <w:proofErr w:type="gramStart"/>
      <w:r>
        <w:rPr>
          <w:sz w:val="24"/>
          <w:szCs w:val="24"/>
          <w:shd w:val="clear" w:color="auto" w:fill="FFFFFF"/>
        </w:rPr>
        <w:t xml:space="preserve">(указывается вид  </w:t>
      </w:r>
      <w:r>
        <w:rPr>
          <w:color w:val="000000"/>
          <w:sz w:val="24"/>
          <w:szCs w:val="24"/>
        </w:rPr>
        <w:t>муниципаль</w:t>
      </w:r>
      <w:r>
        <w:rPr>
          <w:sz w:val="24"/>
          <w:szCs w:val="24"/>
          <w:shd w:val="clear" w:color="auto" w:fill="FFFFFF"/>
        </w:rPr>
        <w:t xml:space="preserve">ного учреждения </w:t>
      </w:r>
      <w:proofErr w:type="spellStart"/>
      <w:r>
        <w:rPr>
          <w:sz w:val="24"/>
          <w:szCs w:val="24"/>
          <w:shd w:val="clear" w:color="auto" w:fill="FFFFFF"/>
        </w:rPr>
        <w:t>Обливского</w:t>
      </w:r>
      <w:proofErr w:type="spellEnd"/>
      <w:r>
        <w:rPr>
          <w:sz w:val="24"/>
          <w:szCs w:val="24"/>
          <w:shd w:val="clear" w:color="auto" w:fill="FFFFFF"/>
        </w:rPr>
        <w:t xml:space="preserve"> района из общероссийских</w:t>
      </w:r>
      <w:proofErr w:type="gramEnd"/>
    </w:p>
    <w:p w:rsidR="00E9658C" w:rsidRDefault="00E9658C" w:rsidP="00003619">
      <w:pPr>
        <w:widowControl w:val="0"/>
        <w:spacing w:after="0" w:line="240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базовых (отраслевых) перечней или регионального перечня)</w:t>
      </w:r>
    </w:p>
    <w:p w:rsidR="00003619" w:rsidRDefault="00003619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003619" w:rsidRDefault="00003619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003619" w:rsidRDefault="00003619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E9658C" w:rsidRDefault="00E9658C" w:rsidP="00E9658C">
      <w:pPr>
        <w:keepNext/>
        <w:spacing w:before="240" w:after="60"/>
        <w:jc w:val="center"/>
        <w:outlineLvl w:val="3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ных услугах</w:t>
      </w:r>
      <w:bookmarkEnd w:id="1"/>
      <w:proofErr w:type="gramStart"/>
      <w:r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</w:p>
    <w:p w:rsidR="00E9658C" w:rsidRDefault="005562F6" w:rsidP="00E9658C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5562F6">
        <w:pict>
          <v:shape id="Text Box 4" o:spid="_x0000_s1037" type="#_x0000_t202" style="position:absolute;left:0;text-align:left;margin-left:571.8pt;margin-top:3pt;width:188.25pt;height:153.15pt;z-index:251661312" o:gfxdata="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br8jfYAAAACwEAAA8AAAAAAAAAAQAgAAAAIgAAAGRy&#10;cy9kb3ducmV2LnhtbFBLAQIUABQAAAAIAIdO4kBB2vtRBQIAAP8DAAAOAAAAAAAAAAEAIAAAACcB&#10;AABkcnMvZTJvRG9jLnhtbFBLBQYAAAAABgAGAFkBAACeBQAAAAA=&#10;" stroked="f">
            <v:textbox style="mso-next-textbox:#Text Box 4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269"/>
                    <w:gridCol w:w="1559"/>
                  </w:tblGrid>
                  <w:tr w:rsidR="00793B4B">
                    <w:trPr>
                      <w:trHeight w:val="118"/>
                    </w:trPr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B4B" w:rsidRDefault="00793B4B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>Уникальный</w:t>
                        </w:r>
                      </w:p>
                      <w:p w:rsidR="00793B4B" w:rsidRDefault="00793B4B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номер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     </w:t>
                        </w:r>
                      </w:p>
                      <w:p w:rsidR="00793B4B" w:rsidRDefault="00793B4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 общероссийским базовым (отраслевым) перечням или региональному перечню </w:t>
                        </w:r>
                      </w:p>
                      <w:p w:rsidR="00793B4B" w:rsidRDefault="00793B4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93B4B" w:rsidRPr="00F92E85" w:rsidRDefault="00793B4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rPr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93B4B" w:rsidRPr="00F92E85" w:rsidRDefault="00793B4B" w:rsidP="00FC3D4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rPr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F92E85">
                          <w:rPr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  <w:t>22030000000000001007100</w:t>
                        </w:r>
                      </w:p>
                    </w:tc>
                  </w:tr>
                </w:tbl>
                <w:p w:rsidR="00793B4B" w:rsidRDefault="00793B4B" w:rsidP="00E9658C"/>
              </w:txbxContent>
            </v:textbox>
          </v:shape>
        </w:pict>
      </w:r>
      <w:r w:rsidR="00E9658C">
        <w:rPr>
          <w:color w:val="000000"/>
          <w:sz w:val="24"/>
          <w:szCs w:val="24"/>
          <w:shd w:val="clear" w:color="auto" w:fill="FFFFFF"/>
        </w:rPr>
        <w:t xml:space="preserve">РАЗДЕЛ 1 </w:t>
      </w:r>
    </w:p>
    <w:p w:rsidR="00E9658C" w:rsidRDefault="00E9658C" w:rsidP="00003619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услуги:</w:t>
      </w:r>
      <w:r w:rsidRPr="00FB6748">
        <w:rPr>
          <w:sz w:val="24"/>
          <w:szCs w:val="24"/>
        </w:rPr>
        <w:t xml:space="preserve"> </w:t>
      </w:r>
    </w:p>
    <w:p w:rsidR="00E9658C" w:rsidRPr="003B231C" w:rsidRDefault="00E9658C" w:rsidP="00003619">
      <w:pPr>
        <w:spacing w:after="0" w:line="240" w:lineRule="auto"/>
        <w:rPr>
          <w:sz w:val="24"/>
          <w:szCs w:val="24"/>
        </w:rPr>
      </w:pPr>
      <w:r w:rsidRPr="003B231C">
        <w:rPr>
          <w:sz w:val="24"/>
          <w:szCs w:val="24"/>
        </w:rPr>
        <w:t>Предоставление социальных услуг в форме стационарного обслуживания</w:t>
      </w:r>
    </w:p>
    <w:p w:rsidR="00E9658C" w:rsidRDefault="00E9658C" w:rsidP="00003619">
      <w:pPr>
        <w:keepNext/>
        <w:spacing w:after="0" w:line="240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услуги:</w:t>
      </w:r>
    </w:p>
    <w:p w:rsidR="00E9658C" w:rsidRPr="003B231C" w:rsidRDefault="00E9658C" w:rsidP="00003619">
      <w:pPr>
        <w:spacing w:after="0" w:line="240" w:lineRule="auto"/>
        <w:rPr>
          <w:sz w:val="24"/>
          <w:szCs w:val="24"/>
        </w:rPr>
      </w:pPr>
      <w:r w:rsidRPr="003B231C">
        <w:rPr>
          <w:sz w:val="24"/>
          <w:szCs w:val="24"/>
        </w:rPr>
        <w:t xml:space="preserve">Граждане пожилого возраста (женщины старше 55 лет, мужчины старше 60 лет) и инвалиды, сохранившие </w:t>
      </w:r>
    </w:p>
    <w:p w:rsidR="00003619" w:rsidRDefault="00E9658C" w:rsidP="00003619">
      <w:pPr>
        <w:spacing w:after="0" w:line="240" w:lineRule="auto"/>
        <w:rPr>
          <w:sz w:val="24"/>
          <w:szCs w:val="24"/>
        </w:rPr>
      </w:pPr>
      <w:r w:rsidRPr="003B231C">
        <w:rPr>
          <w:sz w:val="24"/>
          <w:szCs w:val="24"/>
        </w:rPr>
        <w:t>способность к самообслуживанию и активному передвижению</w:t>
      </w:r>
    </w:p>
    <w:p w:rsidR="00003619" w:rsidRDefault="00E9658C" w:rsidP="00003619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003619" w:rsidRDefault="00003619" w:rsidP="00003619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E9658C" w:rsidRDefault="00E9658C" w:rsidP="00003619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 xml:space="preserve">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151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992"/>
        <w:gridCol w:w="992"/>
        <w:gridCol w:w="993"/>
        <w:gridCol w:w="992"/>
        <w:gridCol w:w="992"/>
        <w:gridCol w:w="1418"/>
        <w:gridCol w:w="990"/>
        <w:gridCol w:w="992"/>
        <w:gridCol w:w="1134"/>
        <w:gridCol w:w="1134"/>
        <w:gridCol w:w="1278"/>
        <w:gridCol w:w="975"/>
        <w:gridCol w:w="1020"/>
      </w:tblGrid>
      <w:tr w:rsidR="00E9658C" w:rsidTr="00FC3D41">
        <w:trPr>
          <w:trHeight w:hRule="exact" w:val="1771"/>
        </w:trPr>
        <w:tc>
          <w:tcPr>
            <w:tcW w:w="1276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0" w:type="dxa"/>
            <w:gridSpan w:val="3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546" w:type="dxa"/>
            <w:gridSpan w:val="3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E9658C" w:rsidRDefault="00E9658C" w:rsidP="00FC3D41">
            <w:pPr>
              <w:jc w:val="center"/>
            </w:pPr>
            <w:r>
              <w:t>Допустимые (возможные) отклонения от установленных показателей объема муниципальной</w:t>
            </w:r>
          </w:p>
          <w:p w:rsidR="00E9658C" w:rsidRDefault="00E9658C" w:rsidP="00FC3D41">
            <w:pPr>
              <w:jc w:val="center"/>
            </w:pPr>
            <w:r>
              <w:t>услуги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E9658C" w:rsidTr="00FC3D41">
        <w:trPr>
          <w:trHeight w:hRule="exact" w:val="578"/>
        </w:trPr>
        <w:tc>
          <w:tcPr>
            <w:tcW w:w="1276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E9658C" w:rsidRPr="004934EA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(наименование показателя)</w:t>
            </w:r>
            <w:r w:rsidRPr="004934EA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E9658C" w:rsidRPr="004934EA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9658C" w:rsidRPr="004934EA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9658C" w:rsidRPr="004934EA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1278" w:type="dxa"/>
            <w:vMerge w:val="restart"/>
            <w:shd w:val="clear" w:color="auto" w:fill="FFFFFF"/>
          </w:tcPr>
          <w:p w:rsidR="00E9658C" w:rsidRPr="004934EA" w:rsidRDefault="00E9658C" w:rsidP="00FC3D41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2020 год</w:t>
            </w:r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E9658C" w:rsidRPr="004934EA" w:rsidRDefault="00E9658C" w:rsidP="00FC3D41">
            <w:pPr>
              <w:jc w:val="center"/>
              <w:rPr>
                <w:sz w:val="18"/>
                <w:szCs w:val="18"/>
              </w:rPr>
            </w:pPr>
            <w:r w:rsidRPr="004934EA">
              <w:rPr>
                <w:sz w:val="18"/>
                <w:szCs w:val="18"/>
              </w:rPr>
              <w:t>в процентах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E9658C" w:rsidRPr="004934EA" w:rsidRDefault="00E9658C" w:rsidP="00FC3D41">
            <w:pPr>
              <w:jc w:val="center"/>
              <w:rPr>
                <w:sz w:val="18"/>
                <w:szCs w:val="18"/>
              </w:rPr>
            </w:pPr>
            <w:r w:rsidRPr="004934EA">
              <w:rPr>
                <w:sz w:val="18"/>
                <w:szCs w:val="18"/>
              </w:rPr>
              <w:t xml:space="preserve">в </w:t>
            </w:r>
            <w:proofErr w:type="gramStart"/>
            <w:r w:rsidRPr="004934EA">
              <w:rPr>
                <w:sz w:val="18"/>
                <w:szCs w:val="18"/>
              </w:rPr>
              <w:t xml:space="preserve">абсолют </w:t>
            </w:r>
            <w:proofErr w:type="spellStart"/>
            <w:r w:rsidRPr="004934EA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4934EA">
              <w:rPr>
                <w:sz w:val="18"/>
                <w:szCs w:val="18"/>
              </w:rPr>
              <w:t xml:space="preserve"> показателях</w:t>
            </w:r>
          </w:p>
        </w:tc>
      </w:tr>
      <w:tr w:rsidR="00E9658C" w:rsidTr="00FC3D41">
        <w:trPr>
          <w:trHeight w:val="624"/>
        </w:trPr>
        <w:tc>
          <w:tcPr>
            <w:tcW w:w="1276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_________</w:t>
            </w:r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4934E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4934EA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proofErr w:type="gram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4934EA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показателя)</w:t>
            </w:r>
            <w:r w:rsidRPr="004934EA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_________</w:t>
            </w:r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4934E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4934EA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proofErr w:type="gram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934EA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показателя)</w:t>
            </w:r>
            <w:r w:rsidRPr="004934EA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_________</w:t>
            </w:r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4934E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4934EA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proofErr w:type="gram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934EA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показателя)</w:t>
            </w:r>
            <w:r w:rsidRPr="004934EA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_________</w:t>
            </w:r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4934E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4934EA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proofErr w:type="gram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934EA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показателя)</w:t>
            </w:r>
            <w:r w:rsidRPr="004934EA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_________</w:t>
            </w:r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4934E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4934EA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proofErr w:type="gram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934EA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показателя)</w:t>
            </w:r>
            <w:r w:rsidRPr="004934EA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FFFFFF"/>
          </w:tcPr>
          <w:p w:rsidR="00E9658C" w:rsidRPr="004934EA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</w:tcPr>
          <w:p w:rsidR="00E9658C" w:rsidRPr="004934EA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код по ОКЕИ</w:t>
            </w:r>
            <w:r w:rsidRPr="004934EA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8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9658C" w:rsidRDefault="00E9658C" w:rsidP="00FC3D41"/>
        </w:tc>
        <w:tc>
          <w:tcPr>
            <w:tcW w:w="1020" w:type="dxa"/>
            <w:vMerge/>
            <w:shd w:val="clear" w:color="auto" w:fill="auto"/>
          </w:tcPr>
          <w:p w:rsidR="00E9658C" w:rsidRDefault="00E9658C" w:rsidP="00FC3D41"/>
        </w:tc>
      </w:tr>
      <w:tr w:rsidR="00E9658C" w:rsidTr="00FC3D41">
        <w:trPr>
          <w:trHeight w:hRule="exact" w:val="372"/>
        </w:trPr>
        <w:tc>
          <w:tcPr>
            <w:tcW w:w="1276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  <w:rPr>
                <w:b/>
                <w:bCs/>
              </w:rPr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  <w:rPr>
                <w:b/>
                <w:bCs/>
              </w:rPr>
            </w:pPr>
            <w:r>
              <w:t>3</w:t>
            </w:r>
          </w:p>
        </w:tc>
        <w:tc>
          <w:tcPr>
            <w:tcW w:w="993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  <w:rPr>
                <w:b/>
                <w:bCs/>
              </w:rPr>
            </w:pPr>
            <w:r>
              <w:t>4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</w:pPr>
            <w:r>
              <w:t>5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</w:pPr>
            <w:r>
              <w:t>6</w:t>
            </w:r>
          </w:p>
        </w:tc>
        <w:tc>
          <w:tcPr>
            <w:tcW w:w="1418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</w:pPr>
            <w:r>
              <w:t>7</w:t>
            </w:r>
          </w:p>
        </w:tc>
        <w:tc>
          <w:tcPr>
            <w:tcW w:w="990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</w:pPr>
            <w:r>
              <w:t>8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</w:pPr>
            <w:r>
              <w:t>9</w:t>
            </w:r>
          </w:p>
        </w:tc>
        <w:tc>
          <w:tcPr>
            <w:tcW w:w="1134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1134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</w:pPr>
            <w:r>
              <w:t>11</w:t>
            </w:r>
          </w:p>
        </w:tc>
        <w:tc>
          <w:tcPr>
            <w:tcW w:w="1278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</w:pPr>
            <w:r>
              <w:t>12</w:t>
            </w:r>
          </w:p>
        </w:tc>
        <w:tc>
          <w:tcPr>
            <w:tcW w:w="975" w:type="dxa"/>
            <w:shd w:val="clear" w:color="auto" w:fill="auto"/>
          </w:tcPr>
          <w:p w:rsidR="00E9658C" w:rsidRDefault="00E9658C" w:rsidP="00FC3D41">
            <w:pPr>
              <w:jc w:val="center"/>
            </w:pPr>
            <w:r>
              <w:t>13</w:t>
            </w:r>
          </w:p>
        </w:tc>
        <w:tc>
          <w:tcPr>
            <w:tcW w:w="1020" w:type="dxa"/>
            <w:shd w:val="clear" w:color="auto" w:fill="auto"/>
          </w:tcPr>
          <w:p w:rsidR="00E9658C" w:rsidRDefault="00E9658C" w:rsidP="00FC3D41">
            <w:pPr>
              <w:jc w:val="center"/>
            </w:pPr>
            <w:r>
              <w:t>14</w:t>
            </w:r>
          </w:p>
        </w:tc>
      </w:tr>
      <w:tr w:rsidR="00E9658C" w:rsidTr="00FC3D41">
        <w:trPr>
          <w:trHeight w:hRule="exact" w:val="4314"/>
        </w:trPr>
        <w:tc>
          <w:tcPr>
            <w:tcW w:w="1276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 w:rsidRPr="003B231C">
              <w:t>22030000000000001007100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Pr="005D11EC" w:rsidRDefault="00E9658C" w:rsidP="00FC3D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r w:rsidRPr="005D11EC">
              <w:rPr>
                <w:bCs/>
              </w:rPr>
              <w:t>Очно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 w:rsidRPr="003B231C">
              <w:rPr>
                <w:rFonts w:eastAsia="Calibri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>
              <w:rPr>
                <w:rFonts w:eastAsia="Calibri"/>
              </w:rPr>
              <w:t>обслуживании в органи</w:t>
            </w:r>
            <w:r w:rsidRPr="003B231C">
              <w:rPr>
                <w:rFonts w:eastAsia="Calibri"/>
              </w:rPr>
              <w:t>зации</w:t>
            </w:r>
          </w:p>
        </w:tc>
        <w:tc>
          <w:tcPr>
            <w:tcW w:w="990" w:type="dxa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 w:rsidRPr="003B231C">
              <w:rPr>
                <w:rFonts w:eastAsia="Calibri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 w:rsidRPr="003B231C">
              <w:rPr>
                <w:rFonts w:eastAsia="Calibri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E9658C" w:rsidRDefault="00E9658C" w:rsidP="00090EAD">
            <w:pPr>
              <w:keepNext/>
              <w:spacing w:before="240" w:after="60"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3B231C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E9658C" w:rsidRDefault="00E9658C" w:rsidP="00090EAD">
            <w:pPr>
              <w:keepNext/>
              <w:spacing w:before="240" w:after="60"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3B231C">
              <w:rPr>
                <w:rFonts w:eastAsia="Calibri"/>
              </w:rPr>
              <w:t>100</w:t>
            </w:r>
          </w:p>
        </w:tc>
        <w:tc>
          <w:tcPr>
            <w:tcW w:w="1278" w:type="dxa"/>
            <w:shd w:val="clear" w:color="auto" w:fill="FFFFFF"/>
          </w:tcPr>
          <w:p w:rsidR="00E9658C" w:rsidRDefault="00E9658C" w:rsidP="00090EAD">
            <w:pPr>
              <w:keepNext/>
              <w:spacing w:before="240" w:after="60"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3B231C">
              <w:rPr>
                <w:rFonts w:eastAsia="Calibri"/>
              </w:rPr>
              <w:t>100</w:t>
            </w:r>
          </w:p>
        </w:tc>
        <w:tc>
          <w:tcPr>
            <w:tcW w:w="975" w:type="dxa"/>
            <w:shd w:val="clear" w:color="auto" w:fill="auto"/>
          </w:tcPr>
          <w:p w:rsidR="00090EAD" w:rsidRDefault="00090EAD" w:rsidP="00090EAD">
            <w:pPr>
              <w:jc w:val="right"/>
            </w:pPr>
          </w:p>
          <w:p w:rsidR="00E9658C" w:rsidRDefault="00090EAD" w:rsidP="00090EAD">
            <w:pPr>
              <w:jc w:val="right"/>
            </w:pPr>
            <w:r>
              <w:t xml:space="preserve">  10</w:t>
            </w:r>
          </w:p>
        </w:tc>
        <w:tc>
          <w:tcPr>
            <w:tcW w:w="1020" w:type="dxa"/>
            <w:shd w:val="clear" w:color="auto" w:fill="auto"/>
          </w:tcPr>
          <w:p w:rsidR="00E9658C" w:rsidRDefault="00E9658C" w:rsidP="00FC3D41"/>
        </w:tc>
      </w:tr>
      <w:tr w:rsidR="00E9658C" w:rsidTr="00FC3D41">
        <w:trPr>
          <w:trHeight w:hRule="exact" w:val="2706"/>
        </w:trPr>
        <w:tc>
          <w:tcPr>
            <w:tcW w:w="1276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 w:rsidRPr="003B231C">
              <w:rPr>
                <w:rFonts w:eastAsia="Calibri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0" w:type="dxa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 w:rsidRPr="003B231C">
              <w:rPr>
                <w:rFonts w:eastAsia="Calibri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00361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3B231C">
              <w:rPr>
                <w:rFonts w:eastAsia="Calibri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E9658C" w:rsidRDefault="00E9658C" w:rsidP="0000361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9658C" w:rsidRPr="00003619" w:rsidRDefault="00E9658C" w:rsidP="0000361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03619">
              <w:rPr>
                <w:bCs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E9658C" w:rsidRPr="00003619" w:rsidRDefault="00E9658C" w:rsidP="0000361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03619">
              <w:rPr>
                <w:bCs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E9658C" w:rsidRDefault="00E9658C" w:rsidP="00FC3D41"/>
        </w:tc>
        <w:tc>
          <w:tcPr>
            <w:tcW w:w="1020" w:type="dxa"/>
            <w:shd w:val="clear" w:color="auto" w:fill="auto"/>
          </w:tcPr>
          <w:p w:rsidR="00E9658C" w:rsidRDefault="00E9658C" w:rsidP="00FC3D41"/>
        </w:tc>
      </w:tr>
      <w:tr w:rsidR="00E9658C" w:rsidTr="00090EAD">
        <w:trPr>
          <w:trHeight w:hRule="exact" w:val="2543"/>
        </w:trPr>
        <w:tc>
          <w:tcPr>
            <w:tcW w:w="1276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Pr="005D11EC" w:rsidRDefault="00E9658C" w:rsidP="00FC3D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 w:rsidRPr="003B231C">
              <w:rPr>
                <w:rFonts w:eastAsia="Calibri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0" w:type="dxa"/>
            <w:shd w:val="clear" w:color="auto" w:fill="FFFFFF"/>
          </w:tcPr>
          <w:p w:rsidR="00E9658C" w:rsidRPr="00172BBF" w:rsidRDefault="00E9658C" w:rsidP="00FC3D41">
            <w:pPr>
              <w:keepNext/>
              <w:spacing w:before="240" w:after="60"/>
              <w:outlineLvl w:val="3"/>
              <w:rPr>
                <w:bCs/>
              </w:rPr>
            </w:pPr>
            <w:r w:rsidRPr="00172BBF">
              <w:rPr>
                <w:bCs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E9658C" w:rsidRPr="00172BBF" w:rsidRDefault="00E9658C" w:rsidP="0000361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72BBF">
              <w:rPr>
                <w:bCs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E9658C" w:rsidRPr="00172BBF" w:rsidRDefault="00E9658C" w:rsidP="0000361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72BBF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E9658C" w:rsidRPr="00172BBF" w:rsidRDefault="00E9658C" w:rsidP="0000361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72BBF">
              <w:rPr>
                <w:bCs/>
              </w:rPr>
              <w:t>100</w:t>
            </w:r>
          </w:p>
        </w:tc>
        <w:tc>
          <w:tcPr>
            <w:tcW w:w="1278" w:type="dxa"/>
            <w:shd w:val="clear" w:color="auto" w:fill="FFFFFF"/>
          </w:tcPr>
          <w:p w:rsidR="00E9658C" w:rsidRPr="00172BBF" w:rsidRDefault="00E9658C" w:rsidP="0000361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72BBF">
              <w:rPr>
                <w:bCs/>
              </w:rPr>
              <w:t>100</w:t>
            </w:r>
          </w:p>
        </w:tc>
        <w:tc>
          <w:tcPr>
            <w:tcW w:w="975" w:type="dxa"/>
            <w:shd w:val="clear" w:color="auto" w:fill="auto"/>
          </w:tcPr>
          <w:p w:rsidR="00BA39E7" w:rsidRDefault="00BA39E7" w:rsidP="00BA39E7">
            <w:pPr>
              <w:spacing w:line="240" w:lineRule="auto"/>
              <w:jc w:val="center"/>
            </w:pPr>
          </w:p>
          <w:p w:rsidR="00E9658C" w:rsidRDefault="00090EAD" w:rsidP="00BA39E7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020" w:type="dxa"/>
            <w:shd w:val="clear" w:color="auto" w:fill="auto"/>
          </w:tcPr>
          <w:p w:rsidR="00E9658C" w:rsidRDefault="00E9658C" w:rsidP="00FC3D41"/>
        </w:tc>
      </w:tr>
      <w:tr w:rsidR="00E9658C" w:rsidTr="00FC3D41">
        <w:trPr>
          <w:trHeight w:hRule="exact" w:val="1855"/>
        </w:trPr>
        <w:tc>
          <w:tcPr>
            <w:tcW w:w="1276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E9658C" w:rsidRPr="003B231C" w:rsidRDefault="00E9658C" w:rsidP="00FC3D41">
            <w:pPr>
              <w:rPr>
                <w:rFonts w:eastAsia="Calibri"/>
              </w:rPr>
            </w:pPr>
            <w:r w:rsidRPr="003B231C">
              <w:rPr>
                <w:rFonts w:eastAsia="Calibri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0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 w:rsidRPr="003B231C">
              <w:rPr>
                <w:rFonts w:eastAsia="Calibri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 w:rsidRPr="003B231C">
              <w:rPr>
                <w:rFonts w:eastAsia="Calibri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 w:rsidRPr="003B231C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78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75" w:type="dxa"/>
            <w:shd w:val="clear" w:color="auto" w:fill="auto"/>
          </w:tcPr>
          <w:p w:rsidR="00E9658C" w:rsidRDefault="00090EAD" w:rsidP="00090EAD">
            <w:pPr>
              <w:jc w:val="center"/>
            </w:pPr>
            <w:r>
              <w:t>10</w:t>
            </w:r>
          </w:p>
        </w:tc>
        <w:tc>
          <w:tcPr>
            <w:tcW w:w="1020" w:type="dxa"/>
            <w:shd w:val="clear" w:color="auto" w:fill="auto"/>
          </w:tcPr>
          <w:p w:rsidR="00E9658C" w:rsidRDefault="00E9658C" w:rsidP="00FC3D41"/>
        </w:tc>
      </w:tr>
      <w:tr w:rsidR="00E9658C" w:rsidTr="00FC3D41">
        <w:trPr>
          <w:trHeight w:hRule="exact" w:val="2096"/>
        </w:trPr>
        <w:tc>
          <w:tcPr>
            <w:tcW w:w="1276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E9658C" w:rsidRPr="003B231C" w:rsidRDefault="00E9658C" w:rsidP="00FC3D41">
            <w:pPr>
              <w:rPr>
                <w:rFonts w:eastAsia="Calibri"/>
              </w:rPr>
            </w:pPr>
            <w:r w:rsidRPr="003B231C">
              <w:rPr>
                <w:rFonts w:eastAsia="Calibri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90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 w:rsidRPr="003B231C">
              <w:rPr>
                <w:rFonts w:eastAsia="Calibri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 w:rsidRPr="003B231C">
              <w:rPr>
                <w:rFonts w:eastAsia="Calibri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 w:rsidRPr="003B231C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78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75" w:type="dxa"/>
            <w:shd w:val="clear" w:color="auto" w:fill="auto"/>
          </w:tcPr>
          <w:p w:rsidR="00E9658C" w:rsidRDefault="00090EAD" w:rsidP="00090EAD">
            <w:pPr>
              <w:jc w:val="center"/>
            </w:pPr>
            <w:r>
              <w:t>10</w:t>
            </w:r>
          </w:p>
        </w:tc>
        <w:tc>
          <w:tcPr>
            <w:tcW w:w="1020" w:type="dxa"/>
            <w:shd w:val="clear" w:color="auto" w:fill="auto"/>
          </w:tcPr>
          <w:p w:rsidR="00E9658C" w:rsidRDefault="00E9658C" w:rsidP="00FC3D41"/>
        </w:tc>
      </w:tr>
      <w:tr w:rsidR="00E9658C" w:rsidTr="00FC3D41">
        <w:trPr>
          <w:trHeight w:hRule="exact" w:val="2165"/>
        </w:trPr>
        <w:tc>
          <w:tcPr>
            <w:tcW w:w="1276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E9658C" w:rsidRPr="003B231C" w:rsidRDefault="00E9658C" w:rsidP="00FC3D41">
            <w:pPr>
              <w:rPr>
                <w:rFonts w:eastAsia="Calibri"/>
              </w:rPr>
            </w:pPr>
            <w:r w:rsidRPr="003B231C">
              <w:rPr>
                <w:rFonts w:eastAsia="Calibri"/>
              </w:rPr>
              <w:t>Доступность получения социальных услуг в организации</w:t>
            </w:r>
          </w:p>
        </w:tc>
        <w:tc>
          <w:tcPr>
            <w:tcW w:w="990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 w:rsidRPr="003B231C">
              <w:rPr>
                <w:rFonts w:eastAsia="Calibri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 w:rsidRPr="003B231C">
              <w:rPr>
                <w:rFonts w:eastAsia="Calibri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 w:rsidRPr="003B231C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78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75" w:type="dxa"/>
            <w:shd w:val="clear" w:color="auto" w:fill="auto"/>
          </w:tcPr>
          <w:p w:rsidR="00E9658C" w:rsidRDefault="00090EAD" w:rsidP="00090EAD">
            <w:pPr>
              <w:jc w:val="center"/>
            </w:pPr>
            <w:r>
              <w:t>10</w:t>
            </w:r>
          </w:p>
        </w:tc>
        <w:tc>
          <w:tcPr>
            <w:tcW w:w="1020" w:type="dxa"/>
            <w:shd w:val="clear" w:color="auto" w:fill="auto"/>
          </w:tcPr>
          <w:p w:rsidR="00E9658C" w:rsidRDefault="00E9658C" w:rsidP="00FC3D41"/>
        </w:tc>
      </w:tr>
    </w:tbl>
    <w:p w:rsidR="00E9658C" w:rsidRDefault="005562F6" w:rsidP="00E9658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562F6">
        <w:lastRenderedPageBreak/>
        <w:pict>
          <v:shape id="Text Box 13" o:spid="_x0000_s1038" type="#_x0000_t202" style="position:absolute;margin-left:238.3pt;margin-top:29.55pt;width:37.55pt;height:25.95pt;z-index:251662336;mso-position-horizontal-relative:text;mso-position-vertical-relative:text" o:gfxdata="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NOHCa2AAAAAkB&#10;AAAPAAAAAAAAAAEAIAAAACIAAABkcnMvZG93bnJldi54bWxQSwECFAAUAAAACACHTuJAbPMsAhsC&#10;AABHBAAADgAAAAAAAAABACAAAAAnAQAAZHJzL2Uyb0RvYy54bWxQSwUGAAAAAAYABgBZAQAAtAUA&#10;AAAA&#10;">
            <v:textbox>
              <w:txbxContent>
                <w:p w:rsidR="00793B4B" w:rsidRDefault="00793B4B" w:rsidP="00E9658C">
                  <w:r>
                    <w:t>10</w:t>
                  </w:r>
                </w:p>
              </w:txbxContent>
            </v:textbox>
          </v:shape>
        </w:pict>
      </w:r>
      <w:r w:rsidR="00E9658C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E9658C">
        <w:rPr>
          <w:color w:val="000000"/>
          <w:sz w:val="24"/>
          <w:szCs w:val="24"/>
        </w:rPr>
        <w:t>муниципаль</w:t>
      </w:r>
      <w:r w:rsidR="00E9658C">
        <w:rPr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E9658C">
        <w:rPr>
          <w:color w:val="000000"/>
          <w:sz w:val="24"/>
          <w:szCs w:val="24"/>
        </w:rPr>
        <w:t>муниципаль</w:t>
      </w:r>
      <w:r w:rsidR="00E9658C">
        <w:rPr>
          <w:color w:val="000000"/>
          <w:sz w:val="24"/>
          <w:szCs w:val="24"/>
          <w:shd w:val="clear" w:color="auto" w:fill="FFFFFF"/>
        </w:rPr>
        <w:t>ное задание считается выполненным, (процентов)</w:t>
      </w:r>
    </w:p>
    <w:p w:rsidR="00E9658C" w:rsidRDefault="00E9658C" w:rsidP="00E9658C">
      <w:pPr>
        <w:widowControl w:val="0"/>
        <w:rPr>
          <w:color w:val="000000"/>
          <w:sz w:val="24"/>
          <w:szCs w:val="24"/>
          <w:highlight w:val="yellow"/>
        </w:rPr>
      </w:pPr>
    </w:p>
    <w:p w:rsidR="00E9658C" w:rsidRDefault="00E9658C" w:rsidP="00E9658C">
      <w:pPr>
        <w:widowControl w:val="0"/>
        <w:rPr>
          <w:color w:val="000000"/>
          <w:sz w:val="24"/>
          <w:szCs w:val="24"/>
          <w:highlight w:val="yellow"/>
        </w:rPr>
      </w:pPr>
    </w:p>
    <w:p w:rsidR="00E9658C" w:rsidRDefault="00E9658C" w:rsidP="00E9658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3.2  </w:t>
      </w:r>
      <w:r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152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51"/>
        <w:gridCol w:w="850"/>
        <w:gridCol w:w="851"/>
        <w:gridCol w:w="850"/>
        <w:gridCol w:w="851"/>
        <w:gridCol w:w="1012"/>
        <w:gridCol w:w="709"/>
        <w:gridCol w:w="850"/>
        <w:gridCol w:w="851"/>
        <w:gridCol w:w="992"/>
        <w:gridCol w:w="992"/>
        <w:gridCol w:w="992"/>
        <w:gridCol w:w="993"/>
        <w:gridCol w:w="992"/>
        <w:gridCol w:w="900"/>
        <w:gridCol w:w="1005"/>
      </w:tblGrid>
      <w:tr w:rsidR="00E9658C" w:rsidTr="00610A51">
        <w:tc>
          <w:tcPr>
            <w:tcW w:w="709" w:type="dxa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Уникальный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номер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реестровой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записи</w:t>
            </w:r>
          </w:p>
        </w:tc>
        <w:tc>
          <w:tcPr>
            <w:tcW w:w="2552" w:type="dxa"/>
            <w:gridSpan w:val="3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Размер платы (цена, тариф)</w:t>
            </w:r>
          </w:p>
        </w:tc>
        <w:tc>
          <w:tcPr>
            <w:tcW w:w="1905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658C" w:rsidRDefault="00E9658C" w:rsidP="00FC3D41">
            <w:pPr>
              <w:jc w:val="center"/>
            </w:pPr>
            <w:r>
              <w:t>Допустимые (возможные</w:t>
            </w:r>
            <w:proofErr w:type="gramStart"/>
            <w:r>
              <w:t>)о</w:t>
            </w:r>
            <w:proofErr w:type="gramEnd"/>
            <w:r>
              <w:t xml:space="preserve">тклонения от установленных показателей объема муниципальной услуги </w:t>
            </w:r>
            <w:r>
              <w:rPr>
                <w:vertAlign w:val="superscript"/>
              </w:rPr>
              <w:t>6</w:t>
            </w:r>
          </w:p>
        </w:tc>
      </w:tr>
      <w:tr w:rsidR="00E9658C" w:rsidTr="00610A51">
        <w:tc>
          <w:tcPr>
            <w:tcW w:w="709" w:type="dxa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ние</w:t>
            </w:r>
            <w:proofErr w:type="spellEnd"/>
            <w:r>
              <w:rPr>
                <w:color w:val="000000"/>
              </w:rPr>
              <w:t xml:space="preserve"> показателя) </w:t>
            </w:r>
            <w:r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измерения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 год (</w:t>
            </w:r>
            <w:proofErr w:type="spellStart"/>
            <w:proofErr w:type="gramStart"/>
            <w:r>
              <w:rPr>
                <w:color w:val="000000"/>
              </w:rPr>
              <w:t>очеред-ной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финансо-вый</w:t>
            </w:r>
            <w:proofErr w:type="spellEnd"/>
            <w:r>
              <w:rPr>
                <w:color w:val="000000"/>
              </w:rPr>
              <w:t xml:space="preserve">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 год 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2020 год  (2-й год </w:t>
            </w:r>
            <w:proofErr w:type="spellStart"/>
            <w:r>
              <w:rPr>
                <w:color w:val="000000"/>
              </w:rPr>
              <w:t>плано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вого</w:t>
            </w:r>
            <w:proofErr w:type="spellEnd"/>
            <w:r>
              <w:rPr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2018 год (очередной </w:t>
            </w:r>
            <w:proofErr w:type="spellStart"/>
            <w:r>
              <w:rPr>
                <w:color w:val="000000"/>
              </w:rPr>
              <w:t>финансо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2019 год (1-й год планового</w:t>
            </w:r>
            <w:proofErr w:type="gram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 год (2-й год планового периода)</w:t>
            </w:r>
          </w:p>
        </w:tc>
        <w:tc>
          <w:tcPr>
            <w:tcW w:w="19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9658C" w:rsidRDefault="00E9658C" w:rsidP="00FC3D41"/>
        </w:tc>
      </w:tr>
      <w:tr w:rsidR="00E9658C" w:rsidTr="00610A51">
        <w:tc>
          <w:tcPr>
            <w:tcW w:w="709" w:type="dxa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показателя)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proofErr w:type="gram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показателя)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proofErr w:type="gram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показателя)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proofErr w:type="gram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показателя)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proofErr w:type="gram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показателя)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012" w:type="dxa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код по </w:t>
            </w:r>
            <w:proofErr w:type="spellStart"/>
            <w:r>
              <w:rPr>
                <w:color w:val="000000"/>
              </w:rPr>
              <w:t>ОКЕИ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9658C" w:rsidRDefault="00E9658C" w:rsidP="00FC3D41">
            <w:pPr>
              <w:jc w:val="center"/>
            </w:pPr>
            <w:r>
              <w:t>в процентах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E9658C" w:rsidRDefault="00E9658C" w:rsidP="00FC3D41">
            <w:pPr>
              <w:jc w:val="center"/>
            </w:pPr>
            <w:r>
              <w:t>в абсолютных показателях</w:t>
            </w:r>
          </w:p>
        </w:tc>
      </w:tr>
      <w:tr w:rsidR="00E9658C" w:rsidTr="00610A51">
        <w:tc>
          <w:tcPr>
            <w:tcW w:w="709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12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9658C" w:rsidRDefault="00E9658C" w:rsidP="00FC3D41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E9658C" w:rsidRDefault="00E9658C" w:rsidP="00FC3D41">
            <w:pPr>
              <w:jc w:val="center"/>
            </w:pPr>
            <w:r>
              <w:t>17</w:t>
            </w:r>
          </w:p>
        </w:tc>
      </w:tr>
      <w:tr w:rsidR="00E9658C" w:rsidTr="00FC3D41">
        <w:trPr>
          <w:trHeight w:val="1732"/>
        </w:trPr>
        <w:tc>
          <w:tcPr>
            <w:tcW w:w="709" w:type="dxa"/>
            <w:shd w:val="clear" w:color="auto" w:fill="FFFFFF"/>
          </w:tcPr>
          <w:p w:rsidR="00E9658C" w:rsidRPr="002B1A09" w:rsidRDefault="00E9658C" w:rsidP="00FC3D41">
            <w:r w:rsidRPr="002B1A09">
              <w:t>22030000000000001007100</w:t>
            </w:r>
          </w:p>
        </w:tc>
        <w:tc>
          <w:tcPr>
            <w:tcW w:w="851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proofErr w:type="spellStart"/>
            <w:r w:rsidRPr="002B1A09">
              <w:t>Очно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-</w:t>
            </w:r>
          </w:p>
        </w:tc>
        <w:tc>
          <w:tcPr>
            <w:tcW w:w="1012" w:type="dxa"/>
            <w:shd w:val="clear" w:color="auto" w:fill="FFFFFF"/>
          </w:tcPr>
          <w:p w:rsidR="00E9658C" w:rsidRPr="002B1A09" w:rsidRDefault="00E9658C" w:rsidP="00FC3D41">
            <w:r w:rsidRPr="002B1A09">
              <w:t>Численность граждан, получивших социальные услуги</w:t>
            </w:r>
          </w:p>
        </w:tc>
        <w:tc>
          <w:tcPr>
            <w:tcW w:w="709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 w:rsidRPr="002B1A09"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 w:rsidRPr="002B1A09">
              <w:t>792</w:t>
            </w:r>
          </w:p>
        </w:tc>
        <w:tc>
          <w:tcPr>
            <w:tcW w:w="851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 w:rsidRPr="002B1A09">
              <w:t>25</w:t>
            </w:r>
          </w:p>
        </w:tc>
        <w:tc>
          <w:tcPr>
            <w:tcW w:w="992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25</w:t>
            </w:r>
          </w:p>
        </w:tc>
        <w:tc>
          <w:tcPr>
            <w:tcW w:w="992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25</w:t>
            </w:r>
          </w:p>
        </w:tc>
        <w:tc>
          <w:tcPr>
            <w:tcW w:w="992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9658C" w:rsidRDefault="007C6FAE" w:rsidP="007C6FAE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E9658C" w:rsidRDefault="007C6FAE" w:rsidP="00090EAD">
            <w:pPr>
              <w:jc w:val="center"/>
            </w:pPr>
            <w:r>
              <w:t>3</w:t>
            </w:r>
          </w:p>
        </w:tc>
      </w:tr>
    </w:tbl>
    <w:p w:rsidR="00E9658C" w:rsidRDefault="005562F6" w:rsidP="00E9658C">
      <w:pPr>
        <w:keepNext/>
        <w:spacing w:line="235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5562F6">
        <w:pict>
          <v:shape id="Text Box 6" o:spid="_x0000_s1039" type="#_x0000_t202" style="position:absolute;margin-left:249.3pt;margin-top:15.9pt;width:27.65pt;height:20.7pt;z-index:251663360;mso-position-horizontal-relative:text;mso-position-vertical-relative:text" o:gfxdata="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NPrqF2QAAAAkB&#10;AAAPAAAAAAAAAAEAIAAAACIAAABkcnMvZG93bnJldi54bWxQSwECFAAUAAAACACHTuJALIJTbBoC&#10;AABGBAAADgAAAAAAAAABACAAAAAoAQAAZHJzL2Uyb0RvYy54bWxQSwUGAAAAAAYABgBZAQAAtAUA&#10;AAAA&#10;">
            <v:textbox>
              <w:txbxContent>
                <w:p w:rsidR="00793B4B" w:rsidRDefault="00793B4B" w:rsidP="00E9658C">
                  <w:r>
                    <w:t>10</w:t>
                  </w:r>
                </w:p>
                <w:p w:rsidR="00793B4B" w:rsidRDefault="00793B4B" w:rsidP="00E9658C"/>
              </w:txbxContent>
            </v:textbox>
          </v:shape>
        </w:pict>
      </w:r>
      <w:r w:rsidR="00E9658C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E9658C">
        <w:rPr>
          <w:color w:val="000000"/>
          <w:sz w:val="24"/>
          <w:szCs w:val="24"/>
        </w:rPr>
        <w:t>муниципаль</w:t>
      </w:r>
      <w:r w:rsidR="00E9658C">
        <w:rPr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E9658C">
        <w:rPr>
          <w:color w:val="000000"/>
          <w:sz w:val="24"/>
          <w:szCs w:val="24"/>
        </w:rPr>
        <w:t>муниципаль</w:t>
      </w:r>
      <w:r w:rsidR="00E9658C">
        <w:rPr>
          <w:color w:val="000000"/>
          <w:sz w:val="24"/>
          <w:szCs w:val="24"/>
          <w:shd w:val="clear" w:color="auto" w:fill="FFFFFF"/>
        </w:rPr>
        <w:t xml:space="preserve">ное задание считается выполненным, (процентов) </w:t>
      </w:r>
    </w:p>
    <w:p w:rsidR="00E9658C" w:rsidRDefault="00E9658C" w:rsidP="00E9658C">
      <w:pPr>
        <w:keepNext/>
        <w:spacing w:line="235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1"/>
        <w:gridCol w:w="3218"/>
        <w:gridCol w:w="1023"/>
        <w:gridCol w:w="1430"/>
        <w:gridCol w:w="7637"/>
      </w:tblGrid>
      <w:tr w:rsidR="00E9658C" w:rsidTr="00FC3D41">
        <w:trPr>
          <w:trHeight w:hRule="exact" w:val="371"/>
        </w:trPr>
        <w:tc>
          <w:tcPr>
            <w:tcW w:w="15319" w:type="dxa"/>
            <w:gridSpan w:val="5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E9658C" w:rsidTr="00FC3D41">
        <w:trPr>
          <w:trHeight w:hRule="exact" w:val="371"/>
        </w:trPr>
        <w:tc>
          <w:tcPr>
            <w:tcW w:w="2011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Принявший орган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7637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</w:t>
            </w:r>
          </w:p>
        </w:tc>
      </w:tr>
      <w:tr w:rsidR="00E9658C" w:rsidTr="00FC3D41">
        <w:trPr>
          <w:trHeight w:hRule="exact" w:val="274"/>
        </w:trPr>
        <w:tc>
          <w:tcPr>
            <w:tcW w:w="2011" w:type="dxa"/>
            <w:shd w:val="clear" w:color="auto" w:fill="FFFFFF"/>
            <w:vAlign w:val="bottom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18" w:type="dxa"/>
            <w:shd w:val="clear" w:color="auto" w:fill="FFFFFF"/>
            <w:vAlign w:val="bottom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37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E9658C" w:rsidTr="00FC3D41">
        <w:trPr>
          <w:trHeight w:hRule="exact" w:val="1118"/>
        </w:trPr>
        <w:tc>
          <w:tcPr>
            <w:tcW w:w="2011" w:type="dxa"/>
            <w:shd w:val="clear" w:color="auto" w:fill="FFFFFF"/>
          </w:tcPr>
          <w:p w:rsidR="00E9658C" w:rsidRPr="002B1A09" w:rsidRDefault="00E9658C" w:rsidP="00FC3D41">
            <w:r w:rsidRPr="002B1A09">
              <w:lastRenderedPageBreak/>
              <w:t>Постановление</w:t>
            </w:r>
          </w:p>
        </w:tc>
        <w:tc>
          <w:tcPr>
            <w:tcW w:w="3218" w:type="dxa"/>
            <w:shd w:val="clear" w:color="auto" w:fill="FFFFFF"/>
          </w:tcPr>
          <w:p w:rsidR="00E9658C" w:rsidRPr="002B1A09" w:rsidRDefault="00E9658C" w:rsidP="00FC3D41">
            <w:r>
              <w:t xml:space="preserve">Администрация </w:t>
            </w:r>
            <w:proofErr w:type="spellStart"/>
            <w:r>
              <w:t>Обливского</w:t>
            </w:r>
            <w:proofErr w:type="spellEnd"/>
            <w:r>
              <w:t xml:space="preserve"> района</w:t>
            </w:r>
          </w:p>
        </w:tc>
        <w:tc>
          <w:tcPr>
            <w:tcW w:w="1023" w:type="dxa"/>
            <w:shd w:val="clear" w:color="auto" w:fill="FFFFFF"/>
          </w:tcPr>
          <w:p w:rsidR="00E9658C" w:rsidRPr="002B1A09" w:rsidRDefault="00E9658C" w:rsidP="00FC3D41">
            <w:r>
              <w:t>30.03.2017</w:t>
            </w:r>
          </w:p>
        </w:tc>
        <w:tc>
          <w:tcPr>
            <w:tcW w:w="1430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266</w:t>
            </w:r>
          </w:p>
        </w:tc>
        <w:tc>
          <w:tcPr>
            <w:tcW w:w="7637" w:type="dxa"/>
            <w:shd w:val="clear" w:color="auto" w:fill="FFFFFF"/>
          </w:tcPr>
          <w:p w:rsidR="00E9658C" w:rsidRPr="002B1A09" w:rsidRDefault="00E9658C" w:rsidP="00FC3D41">
            <w:r w:rsidRPr="002B1A09">
              <w:t xml:space="preserve">«Об утверждении </w:t>
            </w:r>
            <w:r>
              <w:t>тарифов на социальные и дополнительные социальные услуги, предоставляемые муниципальным бюджетным учреждением «Центр социального обслуживания граждан пожилого возраста и инвалидов</w:t>
            </w:r>
            <w:r w:rsidRPr="002B1A09">
              <w:t>»</w:t>
            </w:r>
            <w:r>
              <w:t xml:space="preserve"> </w:t>
            </w:r>
            <w:proofErr w:type="spellStart"/>
            <w:r>
              <w:t>Обливского</w:t>
            </w:r>
            <w:proofErr w:type="spellEnd"/>
            <w:r>
              <w:t xml:space="preserve"> района Ростовской области</w:t>
            </w:r>
          </w:p>
        </w:tc>
      </w:tr>
    </w:tbl>
    <w:p w:rsidR="00E9658C" w:rsidRDefault="00E9658C" w:rsidP="00E9658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9658C" w:rsidRDefault="00E9658C" w:rsidP="00E9658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E9658C" w:rsidRDefault="00E9658C" w:rsidP="00E9658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090EAD" w:rsidRDefault="00E9658C" w:rsidP="00090EAD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090EAD">
        <w:rPr>
          <w:sz w:val="24"/>
          <w:szCs w:val="24"/>
        </w:rPr>
        <w:t xml:space="preserve">Областной закон от 28.12.2005 № 436-ЗС «О местном самоуправлении в Ростовской области»; Областной закон от 03.09.2014 № 222-ЗС «О социальном обслуживании граждан в Ростовской области»; Решение </w:t>
      </w:r>
      <w:proofErr w:type="spellStart"/>
      <w:r w:rsidR="00090EAD">
        <w:rPr>
          <w:sz w:val="24"/>
          <w:szCs w:val="24"/>
        </w:rPr>
        <w:t>Обливского</w:t>
      </w:r>
      <w:proofErr w:type="spellEnd"/>
      <w:r w:rsidR="00090EAD">
        <w:rPr>
          <w:sz w:val="24"/>
          <w:szCs w:val="24"/>
        </w:rPr>
        <w:t xml:space="preserve"> района от 11.04.2008 № 207</w:t>
      </w:r>
      <w:proofErr w:type="gramStart"/>
      <w:r w:rsidR="00090EAD">
        <w:rPr>
          <w:sz w:val="24"/>
          <w:szCs w:val="24"/>
        </w:rPr>
        <w:t xml:space="preserve"> О</w:t>
      </w:r>
      <w:proofErr w:type="gramEnd"/>
      <w:r w:rsidR="00090EAD">
        <w:rPr>
          <w:sz w:val="24"/>
          <w:szCs w:val="24"/>
        </w:rPr>
        <w:t xml:space="preserve"> принятии Устава муниципального образования «</w:t>
      </w:r>
      <w:proofErr w:type="spellStart"/>
      <w:r w:rsidR="00090EAD">
        <w:rPr>
          <w:sz w:val="24"/>
          <w:szCs w:val="24"/>
        </w:rPr>
        <w:t>Обливский</w:t>
      </w:r>
      <w:proofErr w:type="spellEnd"/>
      <w:r w:rsidR="00090EAD">
        <w:rPr>
          <w:sz w:val="24"/>
          <w:szCs w:val="24"/>
        </w:rPr>
        <w:t xml:space="preserve"> район»; Областной закон от 26.12.2016 № 834-ЗС «О межбюджетных отношениях органов государственной власти и органов местного самоуправления в Ростовской области»; Постановления </w:t>
      </w:r>
      <w:proofErr w:type="spellStart"/>
      <w:r w:rsidR="00090EAD">
        <w:rPr>
          <w:sz w:val="24"/>
          <w:szCs w:val="24"/>
        </w:rPr>
        <w:t>Обливского</w:t>
      </w:r>
      <w:proofErr w:type="spellEnd"/>
      <w:r w:rsidR="00090EAD">
        <w:rPr>
          <w:sz w:val="24"/>
          <w:szCs w:val="24"/>
        </w:rPr>
        <w:t xml:space="preserve"> района от 30.09.2013 № 306</w:t>
      </w:r>
      <w:proofErr w:type="gramStart"/>
      <w:r w:rsidR="00090EAD">
        <w:rPr>
          <w:sz w:val="24"/>
          <w:szCs w:val="24"/>
        </w:rPr>
        <w:t xml:space="preserve"> О</w:t>
      </w:r>
      <w:proofErr w:type="gramEnd"/>
      <w:r w:rsidR="00090EAD">
        <w:rPr>
          <w:sz w:val="24"/>
          <w:szCs w:val="24"/>
        </w:rPr>
        <w:t xml:space="preserve">б утверждении муниципальной программы </w:t>
      </w:r>
      <w:proofErr w:type="spellStart"/>
      <w:r w:rsidR="00090EAD">
        <w:rPr>
          <w:sz w:val="24"/>
          <w:szCs w:val="24"/>
        </w:rPr>
        <w:t>Обливского</w:t>
      </w:r>
      <w:proofErr w:type="spellEnd"/>
      <w:r w:rsidR="00090EAD">
        <w:rPr>
          <w:sz w:val="24"/>
          <w:szCs w:val="24"/>
        </w:rPr>
        <w:t xml:space="preserve"> района «Социальная поддержка граждан»; Областной закон от 22.10.2005 № 380-ЗС «О межбюджетных отношениях органов государственной власти и органов местного самоуправления в Ростовской области»</w:t>
      </w:r>
    </w:p>
    <w:p w:rsidR="00E9658C" w:rsidRDefault="00E9658C" w:rsidP="00E9658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(наименование, номер и дата нормативного правового акта)</w:t>
      </w:r>
    </w:p>
    <w:p w:rsidR="00E9658C" w:rsidRDefault="00E9658C" w:rsidP="00E9658C">
      <w:pPr>
        <w:widowControl w:val="0"/>
        <w:spacing w:line="235" w:lineRule="auto"/>
        <w:rPr>
          <w:color w:val="000000"/>
          <w:sz w:val="24"/>
          <w:szCs w:val="24"/>
          <w:highlight w:val="yellow"/>
          <w:shd w:val="clear" w:color="auto" w:fill="FFFFFF"/>
        </w:rPr>
      </w:pPr>
    </w:p>
    <w:p w:rsidR="00E9658C" w:rsidRDefault="00E9658C" w:rsidP="00E9658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70"/>
        <w:gridCol w:w="7097"/>
        <w:gridCol w:w="4752"/>
      </w:tblGrid>
      <w:tr w:rsidR="00E9658C" w:rsidTr="00FC3D41">
        <w:trPr>
          <w:trHeight w:hRule="exact" w:val="420"/>
        </w:trPr>
        <w:tc>
          <w:tcPr>
            <w:tcW w:w="3470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7097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E9658C" w:rsidTr="00FC3D41">
        <w:trPr>
          <w:trHeight w:hRule="exact" w:val="283"/>
        </w:trPr>
        <w:tc>
          <w:tcPr>
            <w:tcW w:w="3470" w:type="dxa"/>
            <w:shd w:val="clear" w:color="auto" w:fill="FFFFFF"/>
            <w:vAlign w:val="bottom"/>
          </w:tcPr>
          <w:p w:rsidR="00E9658C" w:rsidRDefault="00E9658C" w:rsidP="00FC3D4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7" w:type="dxa"/>
            <w:shd w:val="clear" w:color="auto" w:fill="FFFFFF"/>
            <w:vAlign w:val="bottom"/>
          </w:tcPr>
          <w:p w:rsidR="00E9658C" w:rsidRDefault="00E9658C" w:rsidP="00FC3D4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9658C" w:rsidTr="00E9658C">
        <w:trPr>
          <w:trHeight w:hRule="exact" w:val="1060"/>
        </w:trPr>
        <w:tc>
          <w:tcPr>
            <w:tcW w:w="3470" w:type="dxa"/>
            <w:shd w:val="clear" w:color="auto" w:fill="FFFFFF"/>
          </w:tcPr>
          <w:p w:rsidR="00E9658C" w:rsidRPr="002B1A09" w:rsidRDefault="00E9658C" w:rsidP="00FC3D41">
            <w:r w:rsidRPr="002B1A09">
              <w:t>1. Размещение информации на сайте  Министерства труда и социального развития Ростовской области</w:t>
            </w:r>
          </w:p>
        </w:tc>
        <w:tc>
          <w:tcPr>
            <w:tcW w:w="7097" w:type="dxa"/>
            <w:shd w:val="clear" w:color="auto" w:fill="FFFFFF"/>
          </w:tcPr>
          <w:p w:rsidR="00E9658C" w:rsidRDefault="00E9658C" w:rsidP="00E9658C">
            <w:pPr>
              <w:spacing w:after="0" w:line="240" w:lineRule="auto"/>
            </w:pPr>
            <w:r w:rsidRPr="002B1A09">
              <w:t>- контактная информация;</w:t>
            </w:r>
          </w:p>
          <w:p w:rsidR="00E9658C" w:rsidRPr="002B1A09" w:rsidRDefault="00E9658C" w:rsidP="00E9658C">
            <w:pPr>
              <w:spacing w:after="0" w:line="240" w:lineRule="auto"/>
            </w:pPr>
            <w:r w:rsidRPr="002B1A09">
              <w:t>- перечень документов, необходимых для зачисления в учреждение;</w:t>
            </w:r>
          </w:p>
          <w:p w:rsidR="00E9658C" w:rsidRPr="002B1A09" w:rsidRDefault="00E9658C" w:rsidP="00E9658C">
            <w:pPr>
              <w:spacing w:after="0" w:line="240" w:lineRule="auto"/>
            </w:pPr>
            <w:r w:rsidRPr="002B1A09">
              <w:t>- перечень и порядок предоставления социальных услуг;</w:t>
            </w:r>
          </w:p>
          <w:p w:rsidR="00E9658C" w:rsidRPr="002B1A09" w:rsidRDefault="00E9658C" w:rsidP="00E9658C">
            <w:pPr>
              <w:spacing w:after="0" w:line="240" w:lineRule="auto"/>
            </w:pPr>
            <w:r w:rsidRPr="002B1A09">
              <w:t>- количество обслуживаемых граждан</w:t>
            </w:r>
          </w:p>
        </w:tc>
        <w:tc>
          <w:tcPr>
            <w:tcW w:w="4752" w:type="dxa"/>
            <w:shd w:val="clear" w:color="auto" w:fill="FFFFFF"/>
          </w:tcPr>
          <w:p w:rsidR="00E9658C" w:rsidRPr="002B1A09" w:rsidRDefault="00E9658C" w:rsidP="00FC3D41">
            <w:r w:rsidRPr="002B1A09">
              <w:t xml:space="preserve">после внесения изменений в нормативные правовые акты </w:t>
            </w:r>
          </w:p>
        </w:tc>
      </w:tr>
      <w:tr w:rsidR="00E9658C" w:rsidTr="00E9658C">
        <w:trPr>
          <w:trHeight w:hRule="exact" w:val="1580"/>
        </w:trPr>
        <w:tc>
          <w:tcPr>
            <w:tcW w:w="3470" w:type="dxa"/>
            <w:shd w:val="clear" w:color="auto" w:fill="FFFFFF"/>
          </w:tcPr>
          <w:p w:rsidR="00E9658C" w:rsidRPr="002B1A09" w:rsidRDefault="00E9658C" w:rsidP="00FC3D41">
            <w:r w:rsidRPr="002B1A09">
              <w:t xml:space="preserve">2. Размещение информации на сайте Администрации </w:t>
            </w:r>
            <w:proofErr w:type="spellStart"/>
            <w:r w:rsidRPr="002B1A09">
              <w:t>Обливского</w:t>
            </w:r>
            <w:proofErr w:type="spellEnd"/>
            <w:r w:rsidRPr="002B1A09">
              <w:t xml:space="preserve"> района</w:t>
            </w:r>
          </w:p>
        </w:tc>
        <w:tc>
          <w:tcPr>
            <w:tcW w:w="7097" w:type="dxa"/>
            <w:shd w:val="clear" w:color="auto" w:fill="FFFFFF"/>
          </w:tcPr>
          <w:p w:rsidR="00E9658C" w:rsidRPr="002B1A09" w:rsidRDefault="00E9658C" w:rsidP="00E9658C">
            <w:pPr>
              <w:spacing w:after="0" w:line="240" w:lineRule="auto"/>
            </w:pPr>
            <w:r w:rsidRPr="002B1A09">
              <w:t>- порядок предоставления социальных услуг;</w:t>
            </w:r>
          </w:p>
          <w:p w:rsidR="00E9658C" w:rsidRPr="002B1A09" w:rsidRDefault="00E9658C" w:rsidP="00E9658C">
            <w:pPr>
              <w:spacing w:after="0" w:line="240" w:lineRule="auto"/>
            </w:pPr>
            <w:r w:rsidRPr="002B1A09">
              <w:t>-порядок взимания платы за предоставление социальных услуг;</w:t>
            </w:r>
          </w:p>
          <w:p w:rsidR="00E9658C" w:rsidRPr="002B1A09" w:rsidRDefault="00E9658C" w:rsidP="00E9658C">
            <w:pPr>
              <w:spacing w:after="0" w:line="240" w:lineRule="auto"/>
            </w:pPr>
            <w:r w:rsidRPr="002B1A09">
              <w:t>- тарифы на социальные услуги;</w:t>
            </w:r>
          </w:p>
          <w:p w:rsidR="00E9658C" w:rsidRPr="002B1A09" w:rsidRDefault="00E9658C" w:rsidP="00E9658C">
            <w:pPr>
              <w:spacing w:after="0" w:line="240" w:lineRule="auto"/>
            </w:pPr>
            <w:r w:rsidRPr="002B1A09">
              <w:t>-действующие нормативные правовые акты;</w:t>
            </w:r>
          </w:p>
          <w:p w:rsidR="00E9658C" w:rsidRPr="002B1A09" w:rsidRDefault="00E9658C" w:rsidP="00E9658C">
            <w:pPr>
              <w:spacing w:after="0" w:line="240" w:lineRule="auto"/>
            </w:pPr>
            <w:r w:rsidRPr="002B1A09">
              <w:t>-отчет о деятельности учреждения;</w:t>
            </w:r>
          </w:p>
          <w:p w:rsidR="00E9658C" w:rsidRPr="002B1A09" w:rsidRDefault="00E9658C" w:rsidP="00E9658C">
            <w:pPr>
              <w:spacing w:after="0" w:line="240" w:lineRule="auto"/>
            </w:pPr>
            <w:r w:rsidRPr="002B1A09">
              <w:t>-информ</w:t>
            </w:r>
            <w:r w:rsidRPr="00E9658C">
              <w:rPr>
                <w:i/>
              </w:rPr>
              <w:t>а</w:t>
            </w:r>
            <w:r w:rsidRPr="002B1A09">
              <w:t>ция о деятельности учреждения</w:t>
            </w:r>
          </w:p>
        </w:tc>
        <w:tc>
          <w:tcPr>
            <w:tcW w:w="4752" w:type="dxa"/>
            <w:shd w:val="clear" w:color="auto" w:fill="FFFFFF"/>
          </w:tcPr>
          <w:p w:rsidR="00E9658C" w:rsidRPr="002B1A09" w:rsidRDefault="00E9658C" w:rsidP="00E9658C">
            <w:pPr>
              <w:spacing w:after="0" w:line="240" w:lineRule="auto"/>
            </w:pPr>
            <w:r w:rsidRPr="002B1A09">
              <w:t xml:space="preserve">после внесения изменений </w:t>
            </w:r>
            <w:proofErr w:type="gramStart"/>
            <w:r w:rsidRPr="002B1A09">
              <w:t>в</w:t>
            </w:r>
            <w:proofErr w:type="gramEnd"/>
            <w:r w:rsidRPr="002B1A09">
              <w:t xml:space="preserve"> нормативные правовые</w:t>
            </w:r>
          </w:p>
          <w:p w:rsidR="00E9658C" w:rsidRPr="002B1A09" w:rsidRDefault="00E9658C" w:rsidP="00E9658C">
            <w:pPr>
              <w:spacing w:after="0" w:line="240" w:lineRule="auto"/>
            </w:pPr>
            <w:r w:rsidRPr="002B1A09">
              <w:t>акты</w:t>
            </w:r>
          </w:p>
          <w:p w:rsidR="00C52275" w:rsidRDefault="00C52275" w:rsidP="00E9658C">
            <w:pPr>
              <w:spacing w:after="0" w:line="240" w:lineRule="auto"/>
            </w:pPr>
          </w:p>
          <w:p w:rsidR="00C52275" w:rsidRDefault="00C52275" w:rsidP="00E9658C">
            <w:pPr>
              <w:spacing w:after="0" w:line="240" w:lineRule="auto"/>
            </w:pPr>
          </w:p>
          <w:p w:rsidR="00E9658C" w:rsidRPr="002B1A09" w:rsidRDefault="00E9658C" w:rsidP="00E9658C">
            <w:pPr>
              <w:spacing w:after="0" w:line="240" w:lineRule="auto"/>
            </w:pPr>
            <w:r w:rsidRPr="002B1A09">
              <w:t>ежеквартально</w:t>
            </w:r>
          </w:p>
          <w:p w:rsidR="00E9658C" w:rsidRPr="002B1A09" w:rsidRDefault="00E9658C" w:rsidP="00E9658C">
            <w:pPr>
              <w:spacing w:after="0" w:line="240" w:lineRule="auto"/>
            </w:pPr>
            <w:r w:rsidRPr="002B1A09">
              <w:t>еженедельно</w:t>
            </w:r>
          </w:p>
        </w:tc>
      </w:tr>
      <w:tr w:rsidR="00E9658C" w:rsidTr="00FC3D41">
        <w:trPr>
          <w:trHeight w:hRule="exact" w:val="719"/>
        </w:trPr>
        <w:tc>
          <w:tcPr>
            <w:tcW w:w="3470" w:type="dxa"/>
            <w:shd w:val="clear" w:color="auto" w:fill="FFFFFF"/>
          </w:tcPr>
          <w:p w:rsidR="00E9658C" w:rsidRPr="002B1A09" w:rsidRDefault="00E9658C" w:rsidP="00FC3D41">
            <w:r w:rsidRPr="002B1A09">
              <w:lastRenderedPageBreak/>
              <w:t xml:space="preserve">3. Размещение информации в печатных СМИ </w:t>
            </w:r>
          </w:p>
        </w:tc>
        <w:tc>
          <w:tcPr>
            <w:tcW w:w="7097" w:type="dxa"/>
            <w:shd w:val="clear" w:color="auto" w:fill="FFFFFF"/>
          </w:tcPr>
          <w:p w:rsidR="00E9658C" w:rsidRPr="002B1A09" w:rsidRDefault="00E9658C" w:rsidP="00FC3D41">
            <w:pPr>
              <w:spacing w:line="240" w:lineRule="auto"/>
            </w:pPr>
            <w:r w:rsidRPr="002B1A09">
              <w:t>- изменения в нормативных правовых актах</w:t>
            </w:r>
          </w:p>
        </w:tc>
        <w:tc>
          <w:tcPr>
            <w:tcW w:w="4752" w:type="dxa"/>
            <w:shd w:val="clear" w:color="auto" w:fill="FFFFFF"/>
          </w:tcPr>
          <w:p w:rsidR="00E9658C" w:rsidRPr="002B1A09" w:rsidRDefault="00E9658C" w:rsidP="00FC3D41">
            <w:r w:rsidRPr="002B1A09">
              <w:t>по мере необходимости</w:t>
            </w:r>
          </w:p>
        </w:tc>
      </w:tr>
      <w:tr w:rsidR="00E9658C" w:rsidTr="00FC3D41">
        <w:trPr>
          <w:trHeight w:hRule="exact" w:val="719"/>
        </w:trPr>
        <w:tc>
          <w:tcPr>
            <w:tcW w:w="3470" w:type="dxa"/>
            <w:shd w:val="clear" w:color="auto" w:fill="FFFFFF"/>
          </w:tcPr>
          <w:p w:rsidR="00E9658C" w:rsidRPr="002B1A09" w:rsidRDefault="00E9658C" w:rsidP="00FC3D41">
            <w:r w:rsidRPr="002B1A09">
              <w:t>4. Размещение информации на информационном стенде в учреждении</w:t>
            </w:r>
          </w:p>
        </w:tc>
        <w:tc>
          <w:tcPr>
            <w:tcW w:w="7097" w:type="dxa"/>
            <w:shd w:val="clear" w:color="auto" w:fill="FFFFFF"/>
          </w:tcPr>
          <w:p w:rsidR="00E9658C" w:rsidRPr="002B1A09" w:rsidRDefault="00E9658C" w:rsidP="00FC3D41">
            <w:pPr>
              <w:spacing w:line="240" w:lineRule="auto"/>
            </w:pPr>
            <w:r w:rsidRPr="002B1A09">
              <w:t>- порядок предоставления социальных услуг;</w:t>
            </w:r>
          </w:p>
          <w:p w:rsidR="00E9658C" w:rsidRPr="002B1A09" w:rsidRDefault="00E9658C" w:rsidP="00FC3D41">
            <w:pPr>
              <w:spacing w:line="240" w:lineRule="auto"/>
            </w:pPr>
            <w:r w:rsidRPr="002B1A09">
              <w:t>-порядок взимания платы за предоставление социальных услуг.</w:t>
            </w:r>
          </w:p>
          <w:p w:rsidR="00E9658C" w:rsidRPr="002B1A09" w:rsidRDefault="00E9658C" w:rsidP="00FC3D41">
            <w:pPr>
              <w:spacing w:line="240" w:lineRule="auto"/>
            </w:pPr>
          </w:p>
        </w:tc>
        <w:tc>
          <w:tcPr>
            <w:tcW w:w="4752" w:type="dxa"/>
            <w:shd w:val="clear" w:color="auto" w:fill="FFFFFF"/>
          </w:tcPr>
          <w:p w:rsidR="00E9658C" w:rsidRPr="002B1A09" w:rsidRDefault="00E9658C" w:rsidP="00FC3D41">
            <w:r w:rsidRPr="002B1A09">
              <w:t>по мере необходимости</w:t>
            </w:r>
          </w:p>
        </w:tc>
      </w:tr>
    </w:tbl>
    <w:p w:rsidR="00793B4B" w:rsidRDefault="00793B4B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93B4B" w:rsidRDefault="00793B4B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93B4B" w:rsidRDefault="00793B4B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93B4B" w:rsidRDefault="00793B4B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93B4B" w:rsidRDefault="00793B4B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93B4B" w:rsidRDefault="00793B4B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93B4B" w:rsidRDefault="00793B4B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93B4B" w:rsidRDefault="00793B4B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93B4B" w:rsidRDefault="00793B4B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93B4B" w:rsidRDefault="00793B4B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93B4B" w:rsidRDefault="00793B4B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93B4B" w:rsidRDefault="00793B4B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93B4B" w:rsidRDefault="00793B4B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93B4B" w:rsidRDefault="00793B4B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93B4B" w:rsidRDefault="00793B4B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93B4B" w:rsidRDefault="00793B4B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93B4B" w:rsidRDefault="00793B4B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93B4B" w:rsidRDefault="00793B4B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E9658C" w:rsidRDefault="005562F6" w:rsidP="00E9658C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5562F6">
        <w:lastRenderedPageBreak/>
        <w:pict>
          <v:shape id="_x0000_s1043" type="#_x0000_t202" style="position:absolute;left:0;text-align:left;margin-left:571.8pt;margin-top:3pt;width:188.25pt;height:152.5pt;z-index:251667456" o:gfxdata="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br8jfYAAAACwEAAA8AAAAAAAAAAQAgAAAAIgAAAGRy&#10;cy9kb3ducmV2LnhtbFBLAQIUABQAAAAIAIdO4kBB2vtRBQIAAP8DAAAOAAAAAAAAAAEAIAAAACcB&#10;AABkcnMvZTJvRG9jLnhtbFBLBQYAAAAABgAGAFkBAACeBQAAAAA=&#10;" stroked="f">
            <v:textbox style="mso-next-textbox:#_x0000_s1043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269"/>
                    <w:gridCol w:w="1559"/>
                  </w:tblGrid>
                  <w:tr w:rsidR="00793B4B">
                    <w:trPr>
                      <w:trHeight w:val="118"/>
                    </w:trPr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B4B" w:rsidRDefault="00793B4B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>Уникальный</w:t>
                        </w:r>
                      </w:p>
                      <w:p w:rsidR="00793B4B" w:rsidRDefault="00793B4B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номер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     </w:t>
                        </w:r>
                      </w:p>
                      <w:p w:rsidR="00793B4B" w:rsidRDefault="00793B4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 общероссийским базовым (отраслевым) перечням или региональному перечню </w:t>
                        </w:r>
                      </w:p>
                      <w:p w:rsidR="00793B4B" w:rsidRDefault="00793B4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93B4B" w:rsidRPr="00F92E85" w:rsidRDefault="00793B4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rPr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93B4B" w:rsidRPr="00F92E85" w:rsidRDefault="00793B4B" w:rsidP="00FC3D4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rPr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F92E85">
                          <w:rPr>
                            <w:b w:val="0"/>
                            <w:bCs/>
                            <w:sz w:val="24"/>
                            <w:szCs w:val="24"/>
                            <w:lang w:eastAsia="ru-RU"/>
                          </w:rPr>
                          <w:t>22030000000000001007100</w:t>
                        </w:r>
                      </w:p>
                    </w:tc>
                  </w:tr>
                </w:tbl>
                <w:p w:rsidR="00793B4B" w:rsidRDefault="00793B4B" w:rsidP="00E9658C"/>
              </w:txbxContent>
            </v:textbox>
          </v:shape>
        </w:pict>
      </w:r>
      <w:r w:rsidR="00E9658C">
        <w:rPr>
          <w:color w:val="000000"/>
          <w:sz w:val="24"/>
          <w:szCs w:val="24"/>
          <w:shd w:val="clear" w:color="auto" w:fill="FFFFFF"/>
        </w:rPr>
        <w:t xml:space="preserve">РАЗДЕЛ 2 </w:t>
      </w:r>
    </w:p>
    <w:p w:rsidR="00E9658C" w:rsidRDefault="00E9658C" w:rsidP="00C52275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услуги:</w:t>
      </w:r>
      <w:r w:rsidRPr="00FB6748">
        <w:rPr>
          <w:sz w:val="24"/>
          <w:szCs w:val="24"/>
        </w:rPr>
        <w:t xml:space="preserve"> </w:t>
      </w:r>
    </w:p>
    <w:p w:rsidR="00E9658C" w:rsidRPr="00BC07B7" w:rsidRDefault="00E9658C" w:rsidP="00C52275">
      <w:pPr>
        <w:spacing w:after="0" w:line="240" w:lineRule="auto"/>
        <w:rPr>
          <w:sz w:val="24"/>
          <w:szCs w:val="24"/>
        </w:rPr>
      </w:pPr>
      <w:r w:rsidRPr="00BC07B7">
        <w:rPr>
          <w:sz w:val="24"/>
          <w:szCs w:val="24"/>
        </w:rPr>
        <w:t>Предоставление социальных услуг в форме социального обслуживания на дому</w:t>
      </w:r>
    </w:p>
    <w:p w:rsidR="00E9658C" w:rsidRDefault="00E9658C" w:rsidP="00C52275">
      <w:pPr>
        <w:keepNext/>
        <w:spacing w:after="0" w:line="240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услуги:</w:t>
      </w:r>
    </w:p>
    <w:p w:rsidR="00E9658C" w:rsidRPr="00BC07B7" w:rsidRDefault="00E9658C" w:rsidP="00C52275">
      <w:pPr>
        <w:spacing w:after="0" w:line="240" w:lineRule="auto"/>
        <w:rPr>
          <w:sz w:val="24"/>
          <w:szCs w:val="24"/>
        </w:rPr>
      </w:pPr>
      <w:r w:rsidRPr="00BC07B7">
        <w:rPr>
          <w:sz w:val="24"/>
          <w:szCs w:val="24"/>
        </w:rPr>
        <w:t xml:space="preserve">Граждане полностью или частично утратившие способность либо возможность осуществлять самообслуживание </w:t>
      </w:r>
    </w:p>
    <w:p w:rsidR="00E9658C" w:rsidRPr="00BC07B7" w:rsidRDefault="00E9658C" w:rsidP="00C52275">
      <w:pPr>
        <w:spacing w:after="0" w:line="240" w:lineRule="auto"/>
        <w:rPr>
          <w:sz w:val="24"/>
          <w:szCs w:val="24"/>
        </w:rPr>
      </w:pPr>
      <w:r w:rsidRPr="00BC07B7">
        <w:rPr>
          <w:sz w:val="24"/>
          <w:szCs w:val="24"/>
        </w:rPr>
        <w:t xml:space="preserve">в связи с преклонным возрастом, болезнью, инвалидностью (в том числе дети-инвалиды); граждане пожилого </w:t>
      </w:r>
    </w:p>
    <w:p w:rsidR="00E9658C" w:rsidRPr="00BC07B7" w:rsidRDefault="00E9658C" w:rsidP="00C52275">
      <w:pPr>
        <w:spacing w:after="0" w:line="240" w:lineRule="auto"/>
        <w:rPr>
          <w:sz w:val="24"/>
          <w:szCs w:val="24"/>
        </w:rPr>
      </w:pPr>
      <w:r w:rsidRPr="00BC07B7">
        <w:rPr>
          <w:sz w:val="24"/>
          <w:szCs w:val="24"/>
        </w:rPr>
        <w:t xml:space="preserve">возраста (женщины старше 55 лет, мужчины старше 60 лет) и инвалиды, страдающие </w:t>
      </w:r>
      <w:proofErr w:type="gramStart"/>
      <w:r w:rsidRPr="00BC07B7">
        <w:rPr>
          <w:sz w:val="24"/>
          <w:szCs w:val="24"/>
        </w:rPr>
        <w:t>психическими</w:t>
      </w:r>
      <w:proofErr w:type="gramEnd"/>
      <w:r w:rsidRPr="00BC07B7">
        <w:rPr>
          <w:sz w:val="24"/>
          <w:szCs w:val="24"/>
        </w:rPr>
        <w:t xml:space="preserve"> </w:t>
      </w:r>
    </w:p>
    <w:p w:rsidR="00E9658C" w:rsidRPr="00BC07B7" w:rsidRDefault="00E9658C" w:rsidP="00C52275">
      <w:pPr>
        <w:spacing w:after="0" w:line="240" w:lineRule="auto"/>
        <w:rPr>
          <w:sz w:val="24"/>
          <w:szCs w:val="24"/>
        </w:rPr>
      </w:pPr>
      <w:r w:rsidRPr="00BC07B7">
        <w:rPr>
          <w:sz w:val="24"/>
          <w:szCs w:val="24"/>
        </w:rPr>
        <w:t xml:space="preserve">расстройствами (в стадии ремиссии), туберкулезом (за исключением активной формы), тяжелыми заболеваниями </w:t>
      </w:r>
    </w:p>
    <w:p w:rsidR="00E9658C" w:rsidRPr="00BC07B7" w:rsidRDefault="00E9658C" w:rsidP="00C52275">
      <w:pPr>
        <w:spacing w:after="0" w:line="240" w:lineRule="auto"/>
        <w:rPr>
          <w:sz w:val="24"/>
          <w:szCs w:val="24"/>
        </w:rPr>
      </w:pPr>
      <w:r w:rsidRPr="00BC07B7">
        <w:rPr>
          <w:sz w:val="24"/>
          <w:szCs w:val="24"/>
        </w:rPr>
        <w:t xml:space="preserve">(в том числе </w:t>
      </w:r>
      <w:proofErr w:type="gramStart"/>
      <w:r w:rsidRPr="00BC07B7">
        <w:rPr>
          <w:sz w:val="24"/>
          <w:szCs w:val="24"/>
        </w:rPr>
        <w:t>онкологическими</w:t>
      </w:r>
      <w:proofErr w:type="gramEnd"/>
      <w:r w:rsidRPr="00BC07B7">
        <w:rPr>
          <w:sz w:val="24"/>
          <w:szCs w:val="24"/>
        </w:rPr>
        <w:t xml:space="preserve">) в поздних стадиях; лица, пострадавшие в результате чрезвычайных ситуаций, </w:t>
      </w:r>
    </w:p>
    <w:p w:rsidR="00E9658C" w:rsidRPr="00BC07B7" w:rsidRDefault="00E9658C" w:rsidP="00C52275">
      <w:pPr>
        <w:spacing w:after="0" w:line="240" w:lineRule="auto"/>
        <w:rPr>
          <w:sz w:val="24"/>
          <w:szCs w:val="24"/>
        </w:rPr>
      </w:pPr>
      <w:r w:rsidRPr="00BC07B7">
        <w:rPr>
          <w:sz w:val="24"/>
          <w:szCs w:val="24"/>
        </w:rPr>
        <w:t>вооруженных межнациональных (межэтнических) конфликтов.</w:t>
      </w:r>
    </w:p>
    <w:p w:rsidR="00E9658C" w:rsidRDefault="00E9658C" w:rsidP="00C52275">
      <w:pPr>
        <w:keepNext/>
        <w:spacing w:after="0" w:line="240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3. Показатели, характеризующие объем и (или) качество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E9658C" w:rsidRDefault="00E9658C" w:rsidP="00C52275">
      <w:pPr>
        <w:keepNext/>
        <w:spacing w:after="0" w:line="240" w:lineRule="auto"/>
        <w:outlineLvl w:val="3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 xml:space="preserve">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151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992"/>
        <w:gridCol w:w="992"/>
        <w:gridCol w:w="993"/>
        <w:gridCol w:w="992"/>
        <w:gridCol w:w="992"/>
        <w:gridCol w:w="1418"/>
        <w:gridCol w:w="990"/>
        <w:gridCol w:w="992"/>
        <w:gridCol w:w="1134"/>
        <w:gridCol w:w="1134"/>
        <w:gridCol w:w="1278"/>
        <w:gridCol w:w="975"/>
        <w:gridCol w:w="1020"/>
      </w:tblGrid>
      <w:tr w:rsidR="00E9658C" w:rsidTr="00FC3D41">
        <w:trPr>
          <w:trHeight w:hRule="exact" w:val="1771"/>
        </w:trPr>
        <w:tc>
          <w:tcPr>
            <w:tcW w:w="1276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0" w:type="dxa"/>
            <w:gridSpan w:val="3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546" w:type="dxa"/>
            <w:gridSpan w:val="3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E9658C" w:rsidRDefault="00E9658C" w:rsidP="00FC3D41">
            <w:pPr>
              <w:jc w:val="center"/>
            </w:pPr>
            <w:r>
              <w:t>Допустимые (возможные) отклонения от установленных показателей объема муниципальной</w:t>
            </w:r>
          </w:p>
          <w:p w:rsidR="00E9658C" w:rsidRDefault="00E9658C" w:rsidP="00FC3D41">
            <w:pPr>
              <w:jc w:val="center"/>
            </w:pPr>
            <w:r>
              <w:t>услуги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E9658C" w:rsidTr="00FC3D41">
        <w:trPr>
          <w:trHeight w:hRule="exact" w:val="578"/>
        </w:trPr>
        <w:tc>
          <w:tcPr>
            <w:tcW w:w="1276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E9658C" w:rsidRPr="004934EA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(наименование показателя)</w:t>
            </w:r>
            <w:r w:rsidRPr="004934EA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E9658C" w:rsidRPr="004934EA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9658C" w:rsidRPr="004934EA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9658C" w:rsidRPr="004934EA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1278" w:type="dxa"/>
            <w:vMerge w:val="restart"/>
            <w:shd w:val="clear" w:color="auto" w:fill="FFFFFF"/>
          </w:tcPr>
          <w:p w:rsidR="00E9658C" w:rsidRPr="004934EA" w:rsidRDefault="00E9658C" w:rsidP="00FC3D41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2020 год</w:t>
            </w:r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E9658C" w:rsidRPr="004934EA" w:rsidRDefault="00E9658C" w:rsidP="00FC3D41">
            <w:pPr>
              <w:jc w:val="center"/>
              <w:rPr>
                <w:sz w:val="18"/>
                <w:szCs w:val="18"/>
              </w:rPr>
            </w:pPr>
            <w:r w:rsidRPr="004934EA">
              <w:rPr>
                <w:sz w:val="18"/>
                <w:szCs w:val="18"/>
              </w:rPr>
              <w:t>в процентах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E9658C" w:rsidRPr="004934EA" w:rsidRDefault="00E9658C" w:rsidP="00FC3D41">
            <w:pPr>
              <w:jc w:val="center"/>
              <w:rPr>
                <w:sz w:val="18"/>
                <w:szCs w:val="18"/>
              </w:rPr>
            </w:pPr>
            <w:r w:rsidRPr="004934EA">
              <w:rPr>
                <w:sz w:val="18"/>
                <w:szCs w:val="18"/>
              </w:rPr>
              <w:t xml:space="preserve">в </w:t>
            </w:r>
            <w:proofErr w:type="gramStart"/>
            <w:r w:rsidRPr="004934EA">
              <w:rPr>
                <w:sz w:val="18"/>
                <w:szCs w:val="18"/>
              </w:rPr>
              <w:t xml:space="preserve">абсолют </w:t>
            </w:r>
            <w:proofErr w:type="spellStart"/>
            <w:r w:rsidRPr="004934EA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4934EA">
              <w:rPr>
                <w:sz w:val="18"/>
                <w:szCs w:val="18"/>
              </w:rPr>
              <w:t xml:space="preserve"> показателях</w:t>
            </w:r>
          </w:p>
        </w:tc>
      </w:tr>
      <w:tr w:rsidR="00E9658C" w:rsidTr="00FC3D41">
        <w:trPr>
          <w:trHeight w:val="624"/>
        </w:trPr>
        <w:tc>
          <w:tcPr>
            <w:tcW w:w="1276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_________</w:t>
            </w:r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4934E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4934EA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proofErr w:type="gram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4934EA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показателя)</w:t>
            </w:r>
            <w:r w:rsidRPr="004934EA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_________</w:t>
            </w:r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4934E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4934EA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proofErr w:type="gram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934EA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показателя)</w:t>
            </w:r>
            <w:r w:rsidRPr="004934EA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_________</w:t>
            </w:r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4934E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4934EA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proofErr w:type="gram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934EA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показателя)</w:t>
            </w:r>
            <w:r w:rsidRPr="004934EA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_________</w:t>
            </w:r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4934E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4934EA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proofErr w:type="gram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934EA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показателя)</w:t>
            </w:r>
            <w:r w:rsidRPr="004934EA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_________</w:t>
            </w:r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4934E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4934EA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proofErr w:type="gram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934EA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E9658C" w:rsidRPr="004934EA" w:rsidRDefault="00E9658C" w:rsidP="00FC3D41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показателя)</w:t>
            </w:r>
            <w:r w:rsidRPr="004934EA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FFFFFF"/>
          </w:tcPr>
          <w:p w:rsidR="00E9658C" w:rsidRPr="004934EA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</w:tcPr>
          <w:p w:rsidR="00E9658C" w:rsidRPr="004934EA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934EA">
              <w:rPr>
                <w:color w:val="000000"/>
                <w:sz w:val="18"/>
                <w:szCs w:val="18"/>
              </w:rPr>
              <w:t>код по ОКЕИ</w:t>
            </w:r>
            <w:r w:rsidRPr="004934EA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8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E9658C" w:rsidRDefault="00E9658C" w:rsidP="00FC3D41"/>
        </w:tc>
        <w:tc>
          <w:tcPr>
            <w:tcW w:w="1020" w:type="dxa"/>
            <w:vMerge/>
            <w:shd w:val="clear" w:color="auto" w:fill="auto"/>
          </w:tcPr>
          <w:p w:rsidR="00E9658C" w:rsidRDefault="00E9658C" w:rsidP="00FC3D41"/>
        </w:tc>
      </w:tr>
      <w:tr w:rsidR="00E9658C" w:rsidTr="00FC3D41">
        <w:trPr>
          <w:trHeight w:hRule="exact" w:val="372"/>
        </w:trPr>
        <w:tc>
          <w:tcPr>
            <w:tcW w:w="1276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  <w:rPr>
                <w:b/>
                <w:bCs/>
              </w:rPr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  <w:rPr>
                <w:b/>
                <w:bCs/>
              </w:rPr>
            </w:pPr>
            <w:r>
              <w:t>3</w:t>
            </w:r>
          </w:p>
        </w:tc>
        <w:tc>
          <w:tcPr>
            <w:tcW w:w="993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  <w:rPr>
                <w:b/>
                <w:bCs/>
              </w:rPr>
            </w:pPr>
            <w:r>
              <w:t>4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</w:pPr>
            <w:r>
              <w:t>5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</w:pPr>
            <w:r>
              <w:t>6</w:t>
            </w:r>
          </w:p>
        </w:tc>
        <w:tc>
          <w:tcPr>
            <w:tcW w:w="1418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</w:pPr>
            <w:r>
              <w:t>7</w:t>
            </w:r>
          </w:p>
        </w:tc>
        <w:tc>
          <w:tcPr>
            <w:tcW w:w="990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</w:pPr>
            <w:r>
              <w:t>8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</w:pPr>
            <w:r>
              <w:t>9</w:t>
            </w:r>
          </w:p>
        </w:tc>
        <w:tc>
          <w:tcPr>
            <w:tcW w:w="1134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1134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</w:pPr>
            <w:r>
              <w:t>11</w:t>
            </w:r>
          </w:p>
        </w:tc>
        <w:tc>
          <w:tcPr>
            <w:tcW w:w="1278" w:type="dxa"/>
            <w:shd w:val="clear" w:color="auto" w:fill="FFFFFF"/>
          </w:tcPr>
          <w:p w:rsidR="00E9658C" w:rsidRDefault="00E9658C" w:rsidP="00FC3D41">
            <w:pPr>
              <w:keepNext/>
              <w:jc w:val="center"/>
              <w:outlineLvl w:val="3"/>
            </w:pPr>
            <w:r>
              <w:t>12</w:t>
            </w:r>
          </w:p>
        </w:tc>
        <w:tc>
          <w:tcPr>
            <w:tcW w:w="975" w:type="dxa"/>
            <w:shd w:val="clear" w:color="auto" w:fill="auto"/>
          </w:tcPr>
          <w:p w:rsidR="00E9658C" w:rsidRDefault="00E9658C" w:rsidP="00FC3D41">
            <w:pPr>
              <w:jc w:val="center"/>
            </w:pPr>
            <w:r>
              <w:t>13</w:t>
            </w:r>
          </w:p>
        </w:tc>
        <w:tc>
          <w:tcPr>
            <w:tcW w:w="1020" w:type="dxa"/>
            <w:shd w:val="clear" w:color="auto" w:fill="auto"/>
          </w:tcPr>
          <w:p w:rsidR="00E9658C" w:rsidRDefault="00E9658C" w:rsidP="00FC3D41">
            <w:pPr>
              <w:jc w:val="center"/>
            </w:pPr>
            <w:r>
              <w:t>14</w:t>
            </w:r>
          </w:p>
        </w:tc>
      </w:tr>
      <w:tr w:rsidR="00E9658C" w:rsidTr="00FC3D41">
        <w:trPr>
          <w:trHeight w:hRule="exact" w:val="4314"/>
        </w:trPr>
        <w:tc>
          <w:tcPr>
            <w:tcW w:w="1276" w:type="dxa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 w:rsidRPr="002B1A09">
              <w:rPr>
                <w:rFonts w:eastAsia="Calibri"/>
              </w:rPr>
              <w:t>22032000000000002004100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t>-</w:t>
            </w:r>
          </w:p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t>-</w:t>
            </w:r>
          </w:p>
        </w:tc>
        <w:tc>
          <w:tcPr>
            <w:tcW w:w="993" w:type="dxa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jc w:val="center"/>
            </w:pPr>
          </w:p>
          <w:p w:rsidR="00E9658C" w:rsidRPr="002B1A09" w:rsidRDefault="00E9658C" w:rsidP="00FC3D41">
            <w:pPr>
              <w:jc w:val="center"/>
            </w:pPr>
            <w:r w:rsidRPr="002B1A09">
              <w:t>Заочно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jc w:val="center"/>
            </w:pPr>
          </w:p>
          <w:p w:rsidR="00E9658C" w:rsidRPr="002B1A09" w:rsidRDefault="00E9658C" w:rsidP="00FC3D41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FFFFFF"/>
          </w:tcPr>
          <w:p w:rsidR="00E9658C" w:rsidRPr="002B1A09" w:rsidRDefault="00E9658C" w:rsidP="00FC3D41">
            <w:r w:rsidRPr="002B1A09">
              <w:rPr>
                <w:rFonts w:eastAsia="Calibri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0" w:type="dxa"/>
            <w:shd w:val="clear" w:color="auto" w:fill="FFFFFF"/>
          </w:tcPr>
          <w:p w:rsidR="00E9658C" w:rsidRPr="002B1A09" w:rsidRDefault="00E9658C" w:rsidP="00FC3D41">
            <w:pPr>
              <w:jc w:val="center"/>
              <w:rPr>
                <w:rFonts w:eastAsia="Calibri"/>
              </w:rPr>
            </w:pPr>
            <w:r w:rsidRPr="002B1A09">
              <w:rPr>
                <w:rFonts w:eastAsia="Calibri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E9658C" w:rsidRPr="002B1A09" w:rsidRDefault="00E9658C" w:rsidP="00FC3D41">
            <w:pPr>
              <w:jc w:val="center"/>
              <w:rPr>
                <w:rFonts w:eastAsia="Calibri"/>
              </w:rPr>
            </w:pPr>
            <w:r w:rsidRPr="002B1A09">
              <w:rPr>
                <w:rFonts w:eastAsia="Calibri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E9658C" w:rsidRPr="002B1A09" w:rsidRDefault="00E9658C" w:rsidP="00FC3D41">
            <w:pPr>
              <w:jc w:val="center"/>
              <w:rPr>
                <w:rFonts w:eastAsia="Calibri"/>
              </w:rPr>
            </w:pPr>
            <w:r w:rsidRPr="002B1A09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E9658C" w:rsidRPr="002B1A09" w:rsidRDefault="00E9658C" w:rsidP="00FC3D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78" w:type="dxa"/>
            <w:shd w:val="clear" w:color="auto" w:fill="FFFFFF"/>
          </w:tcPr>
          <w:p w:rsidR="00E9658C" w:rsidRPr="002B1A09" w:rsidRDefault="00E9658C" w:rsidP="00FC3D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75" w:type="dxa"/>
            <w:shd w:val="clear" w:color="auto" w:fill="auto"/>
          </w:tcPr>
          <w:p w:rsidR="00E9658C" w:rsidRDefault="00090EAD" w:rsidP="00090EAD">
            <w:pPr>
              <w:jc w:val="center"/>
            </w:pPr>
            <w:r>
              <w:t>10</w:t>
            </w:r>
          </w:p>
        </w:tc>
        <w:tc>
          <w:tcPr>
            <w:tcW w:w="1020" w:type="dxa"/>
            <w:shd w:val="clear" w:color="auto" w:fill="auto"/>
          </w:tcPr>
          <w:p w:rsidR="00E9658C" w:rsidRDefault="00E9658C" w:rsidP="00FC3D41"/>
        </w:tc>
      </w:tr>
      <w:tr w:rsidR="00E9658C" w:rsidTr="00FC3D41">
        <w:trPr>
          <w:trHeight w:hRule="exact" w:val="2545"/>
        </w:trPr>
        <w:tc>
          <w:tcPr>
            <w:tcW w:w="1276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Pr="005D11EC" w:rsidRDefault="00E9658C" w:rsidP="00FC3D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 w:rsidRPr="003B231C">
              <w:rPr>
                <w:rFonts w:eastAsia="Calibri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0" w:type="dxa"/>
            <w:shd w:val="clear" w:color="auto" w:fill="FFFFFF"/>
          </w:tcPr>
          <w:p w:rsidR="00E9658C" w:rsidRPr="00172BBF" w:rsidRDefault="00E9658C" w:rsidP="00FC3D41">
            <w:pPr>
              <w:keepNext/>
              <w:spacing w:before="240" w:after="60"/>
              <w:outlineLvl w:val="3"/>
              <w:rPr>
                <w:bCs/>
              </w:rPr>
            </w:pPr>
            <w:r w:rsidRPr="00172BBF">
              <w:rPr>
                <w:bCs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E9658C" w:rsidRPr="00172BBF" w:rsidRDefault="00E9658C" w:rsidP="00FC3D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72BBF">
              <w:rPr>
                <w:bCs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E9658C" w:rsidRPr="00172BBF" w:rsidRDefault="00E9658C" w:rsidP="00FC3D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72BBF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E9658C" w:rsidRPr="00172BBF" w:rsidRDefault="00E9658C" w:rsidP="00FC3D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72BBF">
              <w:rPr>
                <w:bCs/>
              </w:rPr>
              <w:t>100</w:t>
            </w:r>
          </w:p>
        </w:tc>
        <w:tc>
          <w:tcPr>
            <w:tcW w:w="1278" w:type="dxa"/>
            <w:shd w:val="clear" w:color="auto" w:fill="FFFFFF"/>
          </w:tcPr>
          <w:p w:rsidR="00E9658C" w:rsidRPr="00172BBF" w:rsidRDefault="00E9658C" w:rsidP="00FC3D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72BBF">
              <w:rPr>
                <w:bCs/>
              </w:rPr>
              <w:t>100</w:t>
            </w:r>
          </w:p>
        </w:tc>
        <w:tc>
          <w:tcPr>
            <w:tcW w:w="975" w:type="dxa"/>
            <w:shd w:val="clear" w:color="auto" w:fill="auto"/>
          </w:tcPr>
          <w:p w:rsidR="00E9658C" w:rsidRDefault="00BA39E7" w:rsidP="00BA39E7">
            <w:pPr>
              <w:jc w:val="center"/>
            </w:pPr>
            <w:r>
              <w:t>10</w:t>
            </w:r>
          </w:p>
        </w:tc>
        <w:tc>
          <w:tcPr>
            <w:tcW w:w="1020" w:type="dxa"/>
            <w:shd w:val="clear" w:color="auto" w:fill="auto"/>
          </w:tcPr>
          <w:p w:rsidR="00E9658C" w:rsidRDefault="00E9658C" w:rsidP="00FC3D41"/>
        </w:tc>
      </w:tr>
      <w:tr w:rsidR="00E9658C" w:rsidTr="00FC3D41">
        <w:trPr>
          <w:trHeight w:hRule="exact" w:val="1855"/>
        </w:trPr>
        <w:tc>
          <w:tcPr>
            <w:tcW w:w="1276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E9658C" w:rsidRPr="003B231C" w:rsidRDefault="00E9658C" w:rsidP="00FC3D41">
            <w:pPr>
              <w:rPr>
                <w:rFonts w:eastAsia="Calibri"/>
              </w:rPr>
            </w:pPr>
            <w:r w:rsidRPr="003B231C">
              <w:rPr>
                <w:rFonts w:eastAsia="Calibri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0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 w:rsidRPr="003B231C">
              <w:rPr>
                <w:rFonts w:eastAsia="Calibri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 w:rsidRPr="003B231C">
              <w:rPr>
                <w:rFonts w:eastAsia="Calibri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 w:rsidRPr="003B231C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78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75" w:type="dxa"/>
            <w:shd w:val="clear" w:color="auto" w:fill="auto"/>
          </w:tcPr>
          <w:p w:rsidR="00E9658C" w:rsidRDefault="00BA39E7" w:rsidP="00BA39E7">
            <w:pPr>
              <w:jc w:val="center"/>
            </w:pPr>
            <w:r>
              <w:t>10</w:t>
            </w:r>
          </w:p>
        </w:tc>
        <w:tc>
          <w:tcPr>
            <w:tcW w:w="1020" w:type="dxa"/>
            <w:shd w:val="clear" w:color="auto" w:fill="auto"/>
          </w:tcPr>
          <w:p w:rsidR="00E9658C" w:rsidRDefault="00E9658C" w:rsidP="00FC3D41"/>
        </w:tc>
      </w:tr>
      <w:tr w:rsidR="00E9658C" w:rsidTr="00FC3D41">
        <w:trPr>
          <w:trHeight w:hRule="exact" w:val="1847"/>
        </w:trPr>
        <w:tc>
          <w:tcPr>
            <w:tcW w:w="1276" w:type="dxa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E9658C" w:rsidRPr="003B231C" w:rsidRDefault="00E9658C" w:rsidP="00FC3D41">
            <w:pPr>
              <w:rPr>
                <w:rFonts w:eastAsia="Calibri"/>
              </w:rPr>
            </w:pPr>
            <w:r w:rsidRPr="003B231C">
              <w:rPr>
                <w:rFonts w:eastAsia="Calibri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90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 w:rsidRPr="003B231C">
              <w:rPr>
                <w:rFonts w:eastAsia="Calibri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 w:rsidRPr="003B231C">
              <w:rPr>
                <w:rFonts w:eastAsia="Calibri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 w:rsidRPr="003B231C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78" w:type="dxa"/>
            <w:shd w:val="clear" w:color="auto" w:fill="FFFFFF"/>
          </w:tcPr>
          <w:p w:rsidR="00E9658C" w:rsidRPr="003B231C" w:rsidRDefault="00E9658C" w:rsidP="00FC3D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75" w:type="dxa"/>
            <w:shd w:val="clear" w:color="auto" w:fill="auto"/>
          </w:tcPr>
          <w:p w:rsidR="00E9658C" w:rsidRDefault="00BA39E7" w:rsidP="00BA39E7">
            <w:pPr>
              <w:jc w:val="center"/>
            </w:pPr>
            <w:r>
              <w:t>10</w:t>
            </w:r>
          </w:p>
        </w:tc>
        <w:tc>
          <w:tcPr>
            <w:tcW w:w="1020" w:type="dxa"/>
            <w:shd w:val="clear" w:color="auto" w:fill="auto"/>
          </w:tcPr>
          <w:p w:rsidR="00E9658C" w:rsidRDefault="00E9658C" w:rsidP="00FC3D41"/>
        </w:tc>
      </w:tr>
    </w:tbl>
    <w:p w:rsidR="00E9658C" w:rsidRDefault="005562F6" w:rsidP="007C6FAE">
      <w:pPr>
        <w:keepNext/>
        <w:spacing w:before="240" w:after="60" w:line="360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562F6">
        <w:pict>
          <v:shape id="_x0000_s1044" type="#_x0000_t202" style="position:absolute;margin-left:243.3pt;margin-top:29.55pt;width:39.05pt;height:21.1pt;z-index:251668480;mso-position-horizontal-relative:text;mso-position-vertical-relative:text" o:gfxdata="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NOHCa2AAAAAkB&#10;AAAPAAAAAAAAAAEAIAAAACIAAABkcnMvZG93bnJldi54bWxQSwECFAAUAAAACACHTuJAbPMsAhsC&#10;AABHBAAADgAAAAAAAAABACAAAAAnAQAAZHJzL2Uyb0RvYy54bWxQSwUGAAAAAAYABgBZAQAAtAUA&#10;AAAA&#10;">
            <v:textbox>
              <w:txbxContent>
                <w:p w:rsidR="00793B4B" w:rsidRDefault="00793B4B" w:rsidP="00E9658C">
                  <w:r>
                    <w:t>10</w:t>
                  </w:r>
                </w:p>
              </w:txbxContent>
            </v:textbox>
          </v:shape>
        </w:pict>
      </w:r>
      <w:r w:rsidR="00E9658C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E9658C">
        <w:rPr>
          <w:color w:val="000000"/>
          <w:sz w:val="24"/>
          <w:szCs w:val="24"/>
        </w:rPr>
        <w:t>муниципаль</w:t>
      </w:r>
      <w:r w:rsidR="00E9658C">
        <w:rPr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E9658C">
        <w:rPr>
          <w:color w:val="000000"/>
          <w:sz w:val="24"/>
          <w:szCs w:val="24"/>
        </w:rPr>
        <w:t>муниципаль</w:t>
      </w:r>
      <w:r w:rsidR="00E9658C">
        <w:rPr>
          <w:color w:val="000000"/>
          <w:sz w:val="24"/>
          <w:szCs w:val="24"/>
          <w:shd w:val="clear" w:color="auto" w:fill="FFFFFF"/>
        </w:rPr>
        <w:t>ное задание считается выполненным, (процентов)</w:t>
      </w:r>
    </w:p>
    <w:p w:rsidR="00E9658C" w:rsidRDefault="00E9658C" w:rsidP="007C6FAE">
      <w:pPr>
        <w:widowControl w:val="0"/>
        <w:spacing w:line="360" w:lineRule="auto"/>
        <w:rPr>
          <w:color w:val="000000"/>
          <w:sz w:val="24"/>
          <w:szCs w:val="24"/>
          <w:highlight w:val="yellow"/>
        </w:rPr>
      </w:pPr>
    </w:p>
    <w:p w:rsidR="00E9658C" w:rsidRDefault="00E9658C" w:rsidP="00E9658C">
      <w:pPr>
        <w:widowControl w:val="0"/>
        <w:rPr>
          <w:color w:val="000000"/>
          <w:sz w:val="24"/>
          <w:szCs w:val="24"/>
          <w:highlight w:val="yellow"/>
        </w:rPr>
      </w:pPr>
    </w:p>
    <w:p w:rsidR="00E9658C" w:rsidRDefault="00E9658C" w:rsidP="00E9658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3.2  </w:t>
      </w:r>
      <w:r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153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51"/>
        <w:gridCol w:w="850"/>
        <w:gridCol w:w="851"/>
        <w:gridCol w:w="890"/>
        <w:gridCol w:w="851"/>
        <w:gridCol w:w="1094"/>
        <w:gridCol w:w="708"/>
        <w:gridCol w:w="828"/>
        <w:gridCol w:w="851"/>
        <w:gridCol w:w="992"/>
        <w:gridCol w:w="992"/>
        <w:gridCol w:w="992"/>
        <w:gridCol w:w="993"/>
        <w:gridCol w:w="992"/>
        <w:gridCol w:w="900"/>
        <w:gridCol w:w="1005"/>
      </w:tblGrid>
      <w:tr w:rsidR="00E9658C" w:rsidTr="00C52275">
        <w:tc>
          <w:tcPr>
            <w:tcW w:w="709" w:type="dxa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Уникальный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номер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реестровой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записи</w:t>
            </w:r>
          </w:p>
        </w:tc>
        <w:tc>
          <w:tcPr>
            <w:tcW w:w="2552" w:type="dxa"/>
            <w:gridSpan w:val="3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41" w:type="dxa"/>
            <w:gridSpan w:val="2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Размер платы (цена, тариф)</w:t>
            </w:r>
          </w:p>
        </w:tc>
        <w:tc>
          <w:tcPr>
            <w:tcW w:w="1905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658C" w:rsidRDefault="00E9658C" w:rsidP="00FC3D41">
            <w:pPr>
              <w:jc w:val="center"/>
            </w:pPr>
            <w:r>
              <w:t>Допустимые (возможные)</w:t>
            </w:r>
            <w:r w:rsidR="00610A51">
              <w:t xml:space="preserve"> </w:t>
            </w:r>
            <w:r>
              <w:t xml:space="preserve">отклонения от установленных показателей объема муниципальной услуги </w:t>
            </w:r>
            <w:r>
              <w:rPr>
                <w:vertAlign w:val="superscript"/>
              </w:rPr>
              <w:t>6</w:t>
            </w:r>
          </w:p>
        </w:tc>
      </w:tr>
      <w:tr w:rsidR="00E9658C" w:rsidTr="00C52275">
        <w:tc>
          <w:tcPr>
            <w:tcW w:w="709" w:type="dxa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ние</w:t>
            </w:r>
            <w:proofErr w:type="spellEnd"/>
            <w:r>
              <w:rPr>
                <w:color w:val="000000"/>
              </w:rPr>
              <w:t xml:space="preserve"> показателя) </w:t>
            </w:r>
            <w:r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1536" w:type="dxa"/>
            <w:gridSpan w:val="2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измерения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 год (</w:t>
            </w:r>
            <w:proofErr w:type="spellStart"/>
            <w:proofErr w:type="gramStart"/>
            <w:r>
              <w:rPr>
                <w:color w:val="000000"/>
              </w:rPr>
              <w:t>очеред-ной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финансо-вый</w:t>
            </w:r>
            <w:proofErr w:type="spellEnd"/>
            <w:r>
              <w:rPr>
                <w:color w:val="000000"/>
              </w:rPr>
              <w:t xml:space="preserve">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 год 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2020 год  (2-й год </w:t>
            </w:r>
            <w:proofErr w:type="spellStart"/>
            <w:r>
              <w:rPr>
                <w:color w:val="000000"/>
              </w:rPr>
              <w:t>плано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вого</w:t>
            </w:r>
            <w:proofErr w:type="spellEnd"/>
            <w:r>
              <w:rPr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2018 год (очередной </w:t>
            </w:r>
            <w:proofErr w:type="spellStart"/>
            <w:r>
              <w:rPr>
                <w:color w:val="000000"/>
              </w:rPr>
              <w:t>финансо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2019 год (1-й год планового</w:t>
            </w:r>
            <w:proofErr w:type="gram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 год (2-й год планового периода)</w:t>
            </w:r>
          </w:p>
        </w:tc>
        <w:tc>
          <w:tcPr>
            <w:tcW w:w="19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9658C" w:rsidRDefault="00E9658C" w:rsidP="00FC3D41"/>
        </w:tc>
      </w:tr>
      <w:tr w:rsidR="00E9658C" w:rsidTr="00CB15D6">
        <w:tc>
          <w:tcPr>
            <w:tcW w:w="709" w:type="dxa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показателя)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proofErr w:type="gram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показателя)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proofErr w:type="gram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показателя)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890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proofErr w:type="gram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показателя)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proofErr w:type="gram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показателя)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094" w:type="dxa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28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код по </w:t>
            </w:r>
            <w:proofErr w:type="spellStart"/>
            <w:r>
              <w:rPr>
                <w:color w:val="000000"/>
              </w:rPr>
              <w:t>ОКЕИ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9658C" w:rsidRDefault="00E9658C" w:rsidP="00FC3D41">
            <w:pPr>
              <w:jc w:val="center"/>
            </w:pPr>
            <w:r>
              <w:t>в процентах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E9658C" w:rsidRDefault="00E9658C" w:rsidP="00FC3D41">
            <w:pPr>
              <w:jc w:val="center"/>
            </w:pPr>
            <w:r>
              <w:t>в абсолютных показателях</w:t>
            </w:r>
          </w:p>
        </w:tc>
      </w:tr>
      <w:tr w:rsidR="00E9658C" w:rsidTr="00CB15D6">
        <w:tc>
          <w:tcPr>
            <w:tcW w:w="709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0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94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8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9658C" w:rsidRDefault="00E9658C" w:rsidP="00FC3D41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E9658C" w:rsidRDefault="00E9658C" w:rsidP="00FC3D41">
            <w:pPr>
              <w:jc w:val="center"/>
            </w:pPr>
            <w:r>
              <w:t>17</w:t>
            </w:r>
          </w:p>
        </w:tc>
      </w:tr>
      <w:tr w:rsidR="00E9658C" w:rsidTr="00CB15D6">
        <w:tc>
          <w:tcPr>
            <w:tcW w:w="709" w:type="dxa"/>
            <w:shd w:val="clear" w:color="auto" w:fill="FFFFFF"/>
          </w:tcPr>
          <w:p w:rsidR="00E9658C" w:rsidRPr="002B1A09" w:rsidRDefault="00E9658C" w:rsidP="00FC3D41">
            <w:r w:rsidRPr="002B1A09">
              <w:rPr>
                <w:rFonts w:eastAsia="Calibri"/>
              </w:rPr>
              <w:t>22032000000000002004100</w:t>
            </w:r>
          </w:p>
        </w:tc>
        <w:tc>
          <w:tcPr>
            <w:tcW w:w="851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-</w:t>
            </w:r>
          </w:p>
        </w:tc>
        <w:tc>
          <w:tcPr>
            <w:tcW w:w="890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 w:rsidRPr="002B1A09">
              <w:t>Заочно</w:t>
            </w:r>
          </w:p>
        </w:tc>
        <w:tc>
          <w:tcPr>
            <w:tcW w:w="851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-</w:t>
            </w:r>
          </w:p>
        </w:tc>
        <w:tc>
          <w:tcPr>
            <w:tcW w:w="1094" w:type="dxa"/>
            <w:shd w:val="clear" w:color="auto" w:fill="FFFFFF"/>
          </w:tcPr>
          <w:p w:rsidR="00E9658C" w:rsidRPr="002B1A09" w:rsidRDefault="00E9658C" w:rsidP="00FC3D41">
            <w:r w:rsidRPr="002B1A09">
              <w:t>Численность граждан, получивших социальные услуги</w:t>
            </w:r>
          </w:p>
        </w:tc>
        <w:tc>
          <w:tcPr>
            <w:tcW w:w="708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 w:rsidRPr="002B1A09">
              <w:t>человек</w:t>
            </w:r>
          </w:p>
        </w:tc>
        <w:tc>
          <w:tcPr>
            <w:tcW w:w="828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 w:rsidRPr="002B1A09">
              <w:t>792</w:t>
            </w:r>
          </w:p>
        </w:tc>
        <w:tc>
          <w:tcPr>
            <w:tcW w:w="851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 w:rsidRPr="002B1A09">
              <w:t>600</w:t>
            </w:r>
          </w:p>
        </w:tc>
        <w:tc>
          <w:tcPr>
            <w:tcW w:w="992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600</w:t>
            </w:r>
          </w:p>
        </w:tc>
        <w:tc>
          <w:tcPr>
            <w:tcW w:w="992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600</w:t>
            </w:r>
          </w:p>
        </w:tc>
        <w:tc>
          <w:tcPr>
            <w:tcW w:w="992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9658C" w:rsidRPr="002B1A09" w:rsidRDefault="007C6FAE" w:rsidP="007C6FAE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E9658C" w:rsidRPr="002B1A09" w:rsidRDefault="007C6FAE" w:rsidP="00FC3D41">
            <w:pPr>
              <w:jc w:val="center"/>
            </w:pPr>
            <w:r>
              <w:t>60</w:t>
            </w:r>
          </w:p>
        </w:tc>
      </w:tr>
    </w:tbl>
    <w:p w:rsidR="00E9658C" w:rsidRDefault="005562F6" w:rsidP="007C6FAE">
      <w:pPr>
        <w:keepNext/>
        <w:spacing w:line="360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5562F6">
        <w:pict>
          <v:shape id="_x0000_s1045" type="#_x0000_t202" style="position:absolute;margin-left:243pt;margin-top:15.5pt;width:29.55pt;height:19.6pt;z-index:251669504;mso-position-horizontal-relative:text;mso-position-vertical-relative:text" o:gfxdata="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NPrqF2QAAAAkB&#10;AAAPAAAAAAAAAAEAIAAAACIAAABkcnMvZG93bnJldi54bWxQSwECFAAUAAAACACHTuJALIJTbBoC&#10;AABGBAAADgAAAAAAAAABACAAAAAoAQAAZHJzL2Uyb0RvYy54bWxQSwUGAAAAAAYABgBZAQAAtAUA&#10;AAAA&#10;">
            <v:textbox>
              <w:txbxContent>
                <w:p w:rsidR="00793B4B" w:rsidRDefault="00793B4B" w:rsidP="00E9658C">
                  <w:r>
                    <w:t>10</w:t>
                  </w:r>
                </w:p>
                <w:p w:rsidR="00793B4B" w:rsidRDefault="00793B4B" w:rsidP="00E9658C"/>
              </w:txbxContent>
            </v:textbox>
          </v:shape>
        </w:pict>
      </w:r>
      <w:r w:rsidR="00E9658C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E9658C">
        <w:rPr>
          <w:color w:val="000000"/>
          <w:sz w:val="24"/>
          <w:szCs w:val="24"/>
        </w:rPr>
        <w:t>муниципаль</w:t>
      </w:r>
      <w:r w:rsidR="00E9658C">
        <w:rPr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E9658C">
        <w:rPr>
          <w:color w:val="000000"/>
          <w:sz w:val="24"/>
          <w:szCs w:val="24"/>
        </w:rPr>
        <w:t>муниципаль</w:t>
      </w:r>
      <w:r w:rsidR="00E9658C">
        <w:rPr>
          <w:color w:val="000000"/>
          <w:sz w:val="24"/>
          <w:szCs w:val="24"/>
          <w:shd w:val="clear" w:color="auto" w:fill="FFFFFF"/>
        </w:rPr>
        <w:t xml:space="preserve">ное задание считается выполненным, (процентов) </w:t>
      </w:r>
    </w:p>
    <w:p w:rsidR="00E9658C" w:rsidRDefault="00E9658C" w:rsidP="00E9658C">
      <w:pPr>
        <w:keepNext/>
        <w:spacing w:line="235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E9658C" w:rsidRDefault="00E9658C" w:rsidP="00E9658C">
      <w:pPr>
        <w:widowControl w:val="0"/>
        <w:spacing w:line="235" w:lineRule="auto"/>
        <w:rPr>
          <w:color w:val="000000"/>
          <w:sz w:val="24"/>
          <w:szCs w:val="24"/>
          <w:highlight w:val="yellow"/>
        </w:rPr>
      </w:pP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1"/>
        <w:gridCol w:w="3218"/>
        <w:gridCol w:w="1023"/>
        <w:gridCol w:w="1430"/>
        <w:gridCol w:w="7637"/>
      </w:tblGrid>
      <w:tr w:rsidR="00E9658C" w:rsidTr="00FC3D41">
        <w:trPr>
          <w:trHeight w:hRule="exact" w:val="371"/>
        </w:trPr>
        <w:tc>
          <w:tcPr>
            <w:tcW w:w="15319" w:type="dxa"/>
            <w:gridSpan w:val="5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E9658C" w:rsidTr="00FC3D41">
        <w:trPr>
          <w:trHeight w:hRule="exact" w:val="371"/>
        </w:trPr>
        <w:tc>
          <w:tcPr>
            <w:tcW w:w="2011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Принявший орган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7637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</w:t>
            </w:r>
          </w:p>
        </w:tc>
      </w:tr>
      <w:tr w:rsidR="00E9658C" w:rsidTr="00FC3D41">
        <w:trPr>
          <w:trHeight w:hRule="exact" w:val="274"/>
        </w:trPr>
        <w:tc>
          <w:tcPr>
            <w:tcW w:w="2011" w:type="dxa"/>
            <w:shd w:val="clear" w:color="auto" w:fill="FFFFFF"/>
            <w:vAlign w:val="bottom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18" w:type="dxa"/>
            <w:shd w:val="clear" w:color="auto" w:fill="FFFFFF"/>
            <w:vAlign w:val="bottom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37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E9658C" w:rsidTr="00FC3D41">
        <w:trPr>
          <w:trHeight w:hRule="exact" w:val="1118"/>
        </w:trPr>
        <w:tc>
          <w:tcPr>
            <w:tcW w:w="2011" w:type="dxa"/>
            <w:shd w:val="clear" w:color="auto" w:fill="FFFFFF"/>
          </w:tcPr>
          <w:p w:rsidR="00E9658C" w:rsidRPr="002B1A09" w:rsidRDefault="00E9658C" w:rsidP="00FC3D41">
            <w:r w:rsidRPr="002B1A09">
              <w:lastRenderedPageBreak/>
              <w:t>Постановление</w:t>
            </w:r>
          </w:p>
        </w:tc>
        <w:tc>
          <w:tcPr>
            <w:tcW w:w="3218" w:type="dxa"/>
            <w:shd w:val="clear" w:color="auto" w:fill="FFFFFF"/>
          </w:tcPr>
          <w:p w:rsidR="00E9658C" w:rsidRPr="002B1A09" w:rsidRDefault="00E9658C" w:rsidP="00FC3D41">
            <w:r>
              <w:t xml:space="preserve">Администрация </w:t>
            </w:r>
            <w:proofErr w:type="spellStart"/>
            <w:r>
              <w:t>Обливского</w:t>
            </w:r>
            <w:proofErr w:type="spellEnd"/>
            <w:r>
              <w:t xml:space="preserve"> района</w:t>
            </w:r>
          </w:p>
        </w:tc>
        <w:tc>
          <w:tcPr>
            <w:tcW w:w="1023" w:type="dxa"/>
            <w:shd w:val="clear" w:color="auto" w:fill="FFFFFF"/>
          </w:tcPr>
          <w:p w:rsidR="00E9658C" w:rsidRPr="002B1A09" w:rsidRDefault="00E9658C" w:rsidP="00FC3D41">
            <w:r>
              <w:t>30.03.2017</w:t>
            </w:r>
          </w:p>
        </w:tc>
        <w:tc>
          <w:tcPr>
            <w:tcW w:w="1430" w:type="dxa"/>
            <w:shd w:val="clear" w:color="auto" w:fill="FFFFFF"/>
          </w:tcPr>
          <w:p w:rsidR="00E9658C" w:rsidRPr="002B1A09" w:rsidRDefault="00E9658C" w:rsidP="00FC3D41">
            <w:pPr>
              <w:jc w:val="center"/>
            </w:pPr>
            <w:r>
              <w:t>266</w:t>
            </w:r>
          </w:p>
        </w:tc>
        <w:tc>
          <w:tcPr>
            <w:tcW w:w="7637" w:type="dxa"/>
            <w:shd w:val="clear" w:color="auto" w:fill="FFFFFF"/>
          </w:tcPr>
          <w:p w:rsidR="00E9658C" w:rsidRPr="002B1A09" w:rsidRDefault="00E9658C" w:rsidP="00FC3D41">
            <w:r w:rsidRPr="002B1A09">
              <w:t xml:space="preserve">«Об утверждении </w:t>
            </w:r>
            <w:r>
              <w:t>тарифов на социальные и дополнительные социальные услуги, предоставляемые муниципальным бюджетным учреждением «Центр социального обслуживания граждан пожилого возраста и инвалидов</w:t>
            </w:r>
            <w:r w:rsidRPr="002B1A09">
              <w:t>»</w:t>
            </w:r>
            <w:r>
              <w:t xml:space="preserve"> </w:t>
            </w:r>
            <w:proofErr w:type="spellStart"/>
            <w:r>
              <w:t>Обливского</w:t>
            </w:r>
            <w:proofErr w:type="spellEnd"/>
            <w:r>
              <w:t xml:space="preserve"> района Ростовской области</w:t>
            </w:r>
          </w:p>
        </w:tc>
      </w:tr>
    </w:tbl>
    <w:p w:rsidR="00E9658C" w:rsidRDefault="00E9658C" w:rsidP="00E9658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9658C" w:rsidRDefault="00E9658C" w:rsidP="00E9658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E9658C" w:rsidRDefault="00E9658C" w:rsidP="00E9658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E9658C" w:rsidRDefault="007E0591" w:rsidP="00E9658C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Областной закон от 28.12.2005 № 436-ЗС «О местном самоуправлении в Ростовской области»; Областной закон от 03.09.2014 № 222-ЗС «О социальном обслуживании граждан в Ростовской области»; Решение </w:t>
      </w:r>
      <w:proofErr w:type="spellStart"/>
      <w:r>
        <w:rPr>
          <w:sz w:val="24"/>
          <w:szCs w:val="24"/>
        </w:rPr>
        <w:t>Обливского</w:t>
      </w:r>
      <w:proofErr w:type="spellEnd"/>
      <w:r>
        <w:rPr>
          <w:sz w:val="24"/>
          <w:szCs w:val="24"/>
        </w:rPr>
        <w:t xml:space="preserve"> района от 11.04.2008 № 207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принятии Устава муниципального образования «</w:t>
      </w:r>
      <w:proofErr w:type="spellStart"/>
      <w:r>
        <w:rPr>
          <w:sz w:val="24"/>
          <w:szCs w:val="24"/>
        </w:rPr>
        <w:t>Обливский</w:t>
      </w:r>
      <w:proofErr w:type="spellEnd"/>
      <w:r>
        <w:rPr>
          <w:sz w:val="24"/>
          <w:szCs w:val="24"/>
        </w:rPr>
        <w:t xml:space="preserve"> район»; Областной закон от 26.12.2016 № 834-ЗС «О межбюджетных отношениях органов государственной власти и органов местного самоуправления в Ростовской области»; Постановления </w:t>
      </w:r>
      <w:proofErr w:type="spellStart"/>
      <w:r>
        <w:rPr>
          <w:sz w:val="24"/>
          <w:szCs w:val="24"/>
        </w:rPr>
        <w:t>Обливского</w:t>
      </w:r>
      <w:proofErr w:type="spellEnd"/>
      <w:r>
        <w:rPr>
          <w:sz w:val="24"/>
          <w:szCs w:val="24"/>
        </w:rPr>
        <w:t xml:space="preserve"> района от 30.09.2013 № 306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б утверждении муниципальной программы </w:t>
      </w:r>
      <w:proofErr w:type="spellStart"/>
      <w:r>
        <w:rPr>
          <w:sz w:val="24"/>
          <w:szCs w:val="24"/>
        </w:rPr>
        <w:t>Обливского</w:t>
      </w:r>
      <w:proofErr w:type="spellEnd"/>
      <w:r>
        <w:rPr>
          <w:sz w:val="24"/>
          <w:szCs w:val="24"/>
        </w:rPr>
        <w:t xml:space="preserve"> района «Социальная поддержка граждан»; Областной закон от 22.10.2005 № 380-ЗС «О межбюджетных отношениях органов государственной власти и органов местного самоуправления в Ростовской области»</w:t>
      </w:r>
    </w:p>
    <w:p w:rsidR="00E9658C" w:rsidRDefault="00E9658C" w:rsidP="00E9658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E9658C" w:rsidRDefault="00E9658C" w:rsidP="00E9658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70"/>
        <w:gridCol w:w="7097"/>
        <w:gridCol w:w="4752"/>
      </w:tblGrid>
      <w:tr w:rsidR="00E9658C" w:rsidTr="00FC3D41">
        <w:trPr>
          <w:trHeight w:hRule="exact" w:val="420"/>
        </w:trPr>
        <w:tc>
          <w:tcPr>
            <w:tcW w:w="3470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7097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E9658C" w:rsidTr="00FC3D41">
        <w:trPr>
          <w:trHeight w:hRule="exact" w:val="283"/>
        </w:trPr>
        <w:tc>
          <w:tcPr>
            <w:tcW w:w="3470" w:type="dxa"/>
            <w:shd w:val="clear" w:color="auto" w:fill="FFFFFF"/>
            <w:vAlign w:val="bottom"/>
          </w:tcPr>
          <w:p w:rsidR="00E9658C" w:rsidRDefault="00E9658C" w:rsidP="00FC3D4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7" w:type="dxa"/>
            <w:shd w:val="clear" w:color="auto" w:fill="FFFFFF"/>
            <w:vAlign w:val="bottom"/>
          </w:tcPr>
          <w:p w:rsidR="00E9658C" w:rsidRDefault="00E9658C" w:rsidP="00FC3D4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E9658C" w:rsidRDefault="00E9658C" w:rsidP="00FC3D4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9658C" w:rsidTr="00FC3D41">
        <w:trPr>
          <w:trHeight w:hRule="exact" w:val="936"/>
        </w:trPr>
        <w:tc>
          <w:tcPr>
            <w:tcW w:w="3470" w:type="dxa"/>
            <w:shd w:val="clear" w:color="auto" w:fill="FFFFFF"/>
          </w:tcPr>
          <w:p w:rsidR="00E9658C" w:rsidRPr="002B1A09" w:rsidRDefault="00E9658C" w:rsidP="00FC3D41">
            <w:r w:rsidRPr="002B1A09">
              <w:t>1. Размещение информации на сайте  Министерства труда и социального развития Ростовской области</w:t>
            </w:r>
          </w:p>
        </w:tc>
        <w:tc>
          <w:tcPr>
            <w:tcW w:w="7097" w:type="dxa"/>
            <w:shd w:val="clear" w:color="auto" w:fill="FFFFFF"/>
          </w:tcPr>
          <w:p w:rsidR="00E9658C" w:rsidRDefault="00E9658C" w:rsidP="00907284">
            <w:pPr>
              <w:spacing w:after="0" w:line="240" w:lineRule="auto"/>
            </w:pPr>
            <w:r w:rsidRPr="002B1A09">
              <w:t>- контактная информация;</w:t>
            </w:r>
          </w:p>
          <w:p w:rsidR="00E9658C" w:rsidRPr="002B1A09" w:rsidRDefault="00E9658C" w:rsidP="00907284">
            <w:pPr>
              <w:spacing w:after="0" w:line="240" w:lineRule="auto"/>
            </w:pPr>
            <w:r w:rsidRPr="002B1A09">
              <w:t>- перечень документов, необходимых для зачисления в учреждение;</w:t>
            </w:r>
          </w:p>
          <w:p w:rsidR="00E9658C" w:rsidRPr="002B1A09" w:rsidRDefault="00E9658C" w:rsidP="00907284">
            <w:pPr>
              <w:spacing w:after="0" w:line="240" w:lineRule="auto"/>
            </w:pPr>
            <w:r w:rsidRPr="002B1A09">
              <w:t>- перечень и порядок предоставления социальных услуг;</w:t>
            </w:r>
          </w:p>
          <w:p w:rsidR="00E9658C" w:rsidRPr="002B1A09" w:rsidRDefault="00E9658C" w:rsidP="00907284">
            <w:pPr>
              <w:spacing w:after="0" w:line="240" w:lineRule="auto"/>
            </w:pPr>
            <w:r w:rsidRPr="002B1A09">
              <w:t>- количество обслуживаемых граждан</w:t>
            </w:r>
          </w:p>
        </w:tc>
        <w:tc>
          <w:tcPr>
            <w:tcW w:w="4752" w:type="dxa"/>
            <w:shd w:val="clear" w:color="auto" w:fill="FFFFFF"/>
          </w:tcPr>
          <w:p w:rsidR="00E9658C" w:rsidRPr="002B1A09" w:rsidRDefault="00E9658C" w:rsidP="00FC3D41">
            <w:r w:rsidRPr="002B1A09">
              <w:t xml:space="preserve">после внесения изменений в нормативные правовые акты </w:t>
            </w:r>
          </w:p>
        </w:tc>
      </w:tr>
      <w:tr w:rsidR="00E9658C" w:rsidTr="00907284">
        <w:trPr>
          <w:trHeight w:hRule="exact" w:val="1580"/>
        </w:trPr>
        <w:tc>
          <w:tcPr>
            <w:tcW w:w="3470" w:type="dxa"/>
            <w:shd w:val="clear" w:color="auto" w:fill="FFFFFF"/>
          </w:tcPr>
          <w:p w:rsidR="00E9658C" w:rsidRPr="002B1A09" w:rsidRDefault="00E9658C" w:rsidP="00907284">
            <w:pPr>
              <w:spacing w:after="0" w:line="240" w:lineRule="auto"/>
            </w:pPr>
            <w:r w:rsidRPr="002B1A09">
              <w:t xml:space="preserve">2. Размещение информации на сайте Администрации </w:t>
            </w:r>
            <w:proofErr w:type="spellStart"/>
            <w:r w:rsidRPr="002B1A09">
              <w:t>Обливского</w:t>
            </w:r>
            <w:proofErr w:type="spellEnd"/>
            <w:r w:rsidRPr="002B1A09">
              <w:t xml:space="preserve"> района</w:t>
            </w:r>
          </w:p>
        </w:tc>
        <w:tc>
          <w:tcPr>
            <w:tcW w:w="7097" w:type="dxa"/>
            <w:shd w:val="clear" w:color="auto" w:fill="FFFFFF"/>
          </w:tcPr>
          <w:p w:rsidR="00E9658C" w:rsidRPr="002B1A09" w:rsidRDefault="00E9658C" w:rsidP="00907284">
            <w:pPr>
              <w:spacing w:after="0" w:line="240" w:lineRule="auto"/>
            </w:pPr>
            <w:r w:rsidRPr="002B1A09">
              <w:t>- порядок предоставления социальных услуг;</w:t>
            </w:r>
          </w:p>
          <w:p w:rsidR="00E9658C" w:rsidRPr="002B1A09" w:rsidRDefault="00E9658C" w:rsidP="00907284">
            <w:pPr>
              <w:spacing w:after="0" w:line="240" w:lineRule="auto"/>
            </w:pPr>
            <w:r w:rsidRPr="002B1A09">
              <w:t>-порядок взимания платы за предоставление социальных услуг;</w:t>
            </w:r>
          </w:p>
          <w:p w:rsidR="00E9658C" w:rsidRPr="002B1A09" w:rsidRDefault="00E9658C" w:rsidP="00907284">
            <w:pPr>
              <w:spacing w:after="0" w:line="240" w:lineRule="auto"/>
            </w:pPr>
            <w:r w:rsidRPr="002B1A09">
              <w:t>- тарифы на социальные услуги;</w:t>
            </w:r>
          </w:p>
          <w:p w:rsidR="00E9658C" w:rsidRPr="002B1A09" w:rsidRDefault="00E9658C" w:rsidP="00907284">
            <w:pPr>
              <w:spacing w:after="0" w:line="240" w:lineRule="auto"/>
            </w:pPr>
            <w:r w:rsidRPr="002B1A09">
              <w:t>-действующие нормативные правовые акты;</w:t>
            </w:r>
          </w:p>
          <w:p w:rsidR="00E9658C" w:rsidRPr="002B1A09" w:rsidRDefault="00E9658C" w:rsidP="00907284">
            <w:pPr>
              <w:spacing w:after="0" w:line="240" w:lineRule="auto"/>
            </w:pPr>
            <w:r w:rsidRPr="002B1A09">
              <w:t>-отчет о деятельности учреждения;</w:t>
            </w:r>
          </w:p>
          <w:p w:rsidR="00E9658C" w:rsidRPr="002B1A09" w:rsidRDefault="00E9658C" w:rsidP="00907284">
            <w:pPr>
              <w:spacing w:after="0" w:line="240" w:lineRule="auto"/>
            </w:pPr>
            <w:r w:rsidRPr="002B1A09">
              <w:t>-информация о деятельности учреждения</w:t>
            </w:r>
          </w:p>
        </w:tc>
        <w:tc>
          <w:tcPr>
            <w:tcW w:w="4752" w:type="dxa"/>
            <w:shd w:val="clear" w:color="auto" w:fill="FFFFFF"/>
          </w:tcPr>
          <w:p w:rsidR="00E9658C" w:rsidRPr="002B1A09" w:rsidRDefault="00E9658C" w:rsidP="00907284">
            <w:pPr>
              <w:spacing w:after="0" w:line="240" w:lineRule="auto"/>
            </w:pPr>
            <w:r w:rsidRPr="002B1A09">
              <w:t xml:space="preserve">после внесения изменений </w:t>
            </w:r>
            <w:proofErr w:type="gramStart"/>
            <w:r w:rsidRPr="002B1A09">
              <w:t>в</w:t>
            </w:r>
            <w:proofErr w:type="gramEnd"/>
            <w:r w:rsidRPr="002B1A09">
              <w:t xml:space="preserve"> нормативные правовые</w:t>
            </w:r>
          </w:p>
          <w:p w:rsidR="00E9658C" w:rsidRPr="002B1A09" w:rsidRDefault="00E9658C" w:rsidP="00907284">
            <w:pPr>
              <w:spacing w:after="0" w:line="240" w:lineRule="auto"/>
            </w:pPr>
            <w:r w:rsidRPr="002B1A09">
              <w:t>акты</w:t>
            </w:r>
          </w:p>
          <w:p w:rsidR="00E9658C" w:rsidRPr="002B1A09" w:rsidRDefault="00E9658C" w:rsidP="00907284">
            <w:pPr>
              <w:spacing w:after="0" w:line="240" w:lineRule="auto"/>
            </w:pPr>
          </w:p>
          <w:p w:rsidR="00E9658C" w:rsidRPr="002B1A09" w:rsidRDefault="00E9658C" w:rsidP="00907284">
            <w:pPr>
              <w:spacing w:after="0" w:line="240" w:lineRule="auto"/>
            </w:pPr>
          </w:p>
          <w:p w:rsidR="00E9658C" w:rsidRPr="002B1A09" w:rsidRDefault="00E9658C" w:rsidP="00907284">
            <w:pPr>
              <w:spacing w:after="0" w:line="240" w:lineRule="auto"/>
            </w:pPr>
            <w:r w:rsidRPr="002B1A09">
              <w:t>ежеквартально</w:t>
            </w:r>
          </w:p>
          <w:p w:rsidR="00E9658C" w:rsidRPr="002B1A09" w:rsidRDefault="00E9658C" w:rsidP="00907284">
            <w:pPr>
              <w:spacing w:after="0" w:line="240" w:lineRule="auto"/>
            </w:pPr>
            <w:r w:rsidRPr="002B1A09">
              <w:t>еженедельно</w:t>
            </w:r>
          </w:p>
        </w:tc>
      </w:tr>
      <w:tr w:rsidR="00E9658C" w:rsidTr="00FC3D41">
        <w:trPr>
          <w:trHeight w:hRule="exact" w:val="546"/>
        </w:trPr>
        <w:tc>
          <w:tcPr>
            <w:tcW w:w="3470" w:type="dxa"/>
            <w:shd w:val="clear" w:color="auto" w:fill="FFFFFF"/>
          </w:tcPr>
          <w:p w:rsidR="00E9658C" w:rsidRPr="002B1A09" w:rsidRDefault="00E9658C" w:rsidP="00907284">
            <w:pPr>
              <w:spacing w:after="0" w:line="240" w:lineRule="auto"/>
            </w:pPr>
            <w:r w:rsidRPr="002B1A09">
              <w:t xml:space="preserve">3. Размещение информации в печатных СМИ </w:t>
            </w:r>
          </w:p>
        </w:tc>
        <w:tc>
          <w:tcPr>
            <w:tcW w:w="7097" w:type="dxa"/>
            <w:shd w:val="clear" w:color="auto" w:fill="FFFFFF"/>
          </w:tcPr>
          <w:p w:rsidR="00E9658C" w:rsidRPr="002B1A09" w:rsidRDefault="00E9658C" w:rsidP="00907284">
            <w:pPr>
              <w:spacing w:after="0" w:line="240" w:lineRule="auto"/>
            </w:pPr>
            <w:r w:rsidRPr="002B1A09">
              <w:t>- изменения в нормативных правовых актах</w:t>
            </w:r>
          </w:p>
        </w:tc>
        <w:tc>
          <w:tcPr>
            <w:tcW w:w="4752" w:type="dxa"/>
            <w:shd w:val="clear" w:color="auto" w:fill="FFFFFF"/>
          </w:tcPr>
          <w:p w:rsidR="00E9658C" w:rsidRPr="002B1A09" w:rsidRDefault="00E9658C" w:rsidP="00907284">
            <w:pPr>
              <w:spacing w:after="0" w:line="240" w:lineRule="auto"/>
            </w:pPr>
            <w:r w:rsidRPr="002B1A09">
              <w:t>по мере необходимости</w:t>
            </w:r>
          </w:p>
        </w:tc>
      </w:tr>
      <w:tr w:rsidR="00E9658C" w:rsidTr="00FC3D41">
        <w:trPr>
          <w:trHeight w:hRule="exact" w:val="578"/>
        </w:trPr>
        <w:tc>
          <w:tcPr>
            <w:tcW w:w="3470" w:type="dxa"/>
            <w:shd w:val="clear" w:color="auto" w:fill="FFFFFF"/>
          </w:tcPr>
          <w:p w:rsidR="00E9658C" w:rsidRPr="002B1A09" w:rsidRDefault="00E9658C" w:rsidP="00907284">
            <w:pPr>
              <w:spacing w:after="0" w:line="240" w:lineRule="auto"/>
            </w:pPr>
            <w:r w:rsidRPr="002B1A09">
              <w:t>4. Размещение информации на информационном стенде в учреждении</w:t>
            </w:r>
          </w:p>
        </w:tc>
        <w:tc>
          <w:tcPr>
            <w:tcW w:w="7097" w:type="dxa"/>
            <w:shd w:val="clear" w:color="auto" w:fill="FFFFFF"/>
          </w:tcPr>
          <w:p w:rsidR="00E9658C" w:rsidRPr="002B1A09" w:rsidRDefault="00E9658C" w:rsidP="00907284">
            <w:pPr>
              <w:spacing w:after="0" w:line="240" w:lineRule="auto"/>
            </w:pPr>
            <w:r w:rsidRPr="002B1A09">
              <w:t>- порядок предоставления социальных услуг;</w:t>
            </w:r>
          </w:p>
          <w:p w:rsidR="00E9658C" w:rsidRPr="002B1A09" w:rsidRDefault="00E9658C" w:rsidP="00907284">
            <w:pPr>
              <w:spacing w:after="0" w:line="240" w:lineRule="auto"/>
            </w:pPr>
            <w:r w:rsidRPr="002B1A09">
              <w:t>-порядок взимания платы за предоставление социальных услуг.</w:t>
            </w:r>
          </w:p>
          <w:p w:rsidR="00E9658C" w:rsidRPr="002B1A09" w:rsidRDefault="00E9658C" w:rsidP="00907284">
            <w:pPr>
              <w:spacing w:after="0" w:line="240" w:lineRule="auto"/>
            </w:pPr>
          </w:p>
        </w:tc>
        <w:tc>
          <w:tcPr>
            <w:tcW w:w="4752" w:type="dxa"/>
            <w:shd w:val="clear" w:color="auto" w:fill="FFFFFF"/>
          </w:tcPr>
          <w:p w:rsidR="00E9658C" w:rsidRPr="002B1A09" w:rsidRDefault="00E9658C" w:rsidP="00907284">
            <w:pPr>
              <w:spacing w:after="0" w:line="240" w:lineRule="auto"/>
            </w:pPr>
            <w:r w:rsidRPr="002B1A09">
              <w:t>по мере необходимости</w:t>
            </w:r>
          </w:p>
        </w:tc>
      </w:tr>
    </w:tbl>
    <w:p w:rsidR="00E9658C" w:rsidRDefault="00E9658C" w:rsidP="00E9658C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ЧАСТЬ 3. Прочие сведения о муниципальном задании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10</w:t>
      </w:r>
    </w:p>
    <w:p w:rsidR="00E9658C" w:rsidRDefault="00E9658C" w:rsidP="00E9658C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E9658C" w:rsidRPr="00C9230A" w:rsidRDefault="00E9658C" w:rsidP="00E9658C">
      <w:pPr>
        <w:rPr>
          <w:sz w:val="24"/>
          <w:szCs w:val="24"/>
        </w:rPr>
      </w:pPr>
      <w:r w:rsidRPr="00C9230A">
        <w:rPr>
          <w:sz w:val="24"/>
          <w:szCs w:val="24"/>
        </w:rPr>
        <w:t>- ликвидация учреждения;</w:t>
      </w:r>
    </w:p>
    <w:p w:rsidR="00E9658C" w:rsidRPr="00C9230A" w:rsidRDefault="00E9658C" w:rsidP="00E9658C">
      <w:pPr>
        <w:rPr>
          <w:sz w:val="24"/>
          <w:szCs w:val="24"/>
        </w:rPr>
      </w:pPr>
      <w:r w:rsidRPr="00C9230A">
        <w:rPr>
          <w:sz w:val="24"/>
          <w:szCs w:val="24"/>
        </w:rPr>
        <w:t>- реорганизация учреждения;</w:t>
      </w:r>
    </w:p>
    <w:p w:rsidR="00E9658C" w:rsidRPr="00C9230A" w:rsidRDefault="00E9658C" w:rsidP="00E9658C">
      <w:pPr>
        <w:rPr>
          <w:sz w:val="24"/>
          <w:szCs w:val="24"/>
        </w:rPr>
      </w:pPr>
      <w:r w:rsidRPr="00C9230A">
        <w:rPr>
          <w:sz w:val="24"/>
          <w:szCs w:val="24"/>
        </w:rPr>
        <w:t>- исключение услуги из ведомственного перечня;</w:t>
      </w:r>
    </w:p>
    <w:p w:rsidR="00E9658C" w:rsidRPr="00C9230A" w:rsidRDefault="00E9658C" w:rsidP="00E9658C">
      <w:pPr>
        <w:rPr>
          <w:sz w:val="24"/>
          <w:szCs w:val="24"/>
        </w:rPr>
      </w:pPr>
      <w:r w:rsidRPr="00C9230A">
        <w:rPr>
          <w:sz w:val="24"/>
          <w:szCs w:val="24"/>
        </w:rPr>
        <w:t>- сокращение спроса на услугу.</w:t>
      </w:r>
    </w:p>
    <w:p w:rsidR="00E9658C" w:rsidRDefault="00E9658C" w:rsidP="00E9658C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 (</w:t>
      </w:r>
      <w:proofErr w:type="gramStart"/>
      <w:r>
        <w:rPr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задания: </w:t>
      </w:r>
    </w:p>
    <w:p w:rsidR="00E9658C" w:rsidRPr="00C9230A" w:rsidRDefault="00E9658C" w:rsidP="00E9658C">
      <w:pPr>
        <w:rPr>
          <w:sz w:val="24"/>
          <w:szCs w:val="24"/>
        </w:rPr>
      </w:pPr>
      <w:r w:rsidRPr="00C9230A">
        <w:rPr>
          <w:sz w:val="24"/>
          <w:szCs w:val="24"/>
        </w:rPr>
        <w:t xml:space="preserve">Проведение ежемесячного </w:t>
      </w:r>
      <w:proofErr w:type="gramStart"/>
      <w:r w:rsidRPr="00C9230A">
        <w:rPr>
          <w:sz w:val="24"/>
          <w:szCs w:val="24"/>
        </w:rPr>
        <w:t>анализа эффективности работы отделений социального обслуживания</w:t>
      </w:r>
      <w:proofErr w:type="gramEnd"/>
    </w:p>
    <w:p w:rsidR="00E9658C" w:rsidRDefault="00E9658C" w:rsidP="00E9658C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>
        <w:rPr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p w:rsidR="00E9658C" w:rsidRDefault="00E9658C" w:rsidP="00E9658C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4"/>
        <w:gridCol w:w="4395"/>
        <w:gridCol w:w="6530"/>
      </w:tblGrid>
      <w:tr w:rsidR="00E9658C" w:rsidTr="00FC3D41">
        <w:trPr>
          <w:trHeight w:hRule="exact" w:val="595"/>
        </w:trPr>
        <w:tc>
          <w:tcPr>
            <w:tcW w:w="4394" w:type="dxa"/>
            <w:shd w:val="clear" w:color="auto" w:fill="FFFFFF"/>
          </w:tcPr>
          <w:p w:rsidR="00E9658C" w:rsidRDefault="00E9658C" w:rsidP="00FC3D4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Формы контроля</w:t>
            </w:r>
          </w:p>
        </w:tc>
        <w:tc>
          <w:tcPr>
            <w:tcW w:w="4395" w:type="dxa"/>
            <w:shd w:val="clear" w:color="auto" w:fill="FFFFFF"/>
          </w:tcPr>
          <w:p w:rsidR="00E9658C" w:rsidRDefault="00E9658C" w:rsidP="00FC3D4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Периодичность</w:t>
            </w:r>
          </w:p>
        </w:tc>
        <w:tc>
          <w:tcPr>
            <w:tcW w:w="6530" w:type="dxa"/>
            <w:shd w:val="clear" w:color="auto" w:fill="FFFFFF"/>
          </w:tcPr>
          <w:p w:rsidR="00E9658C" w:rsidRDefault="00E9658C" w:rsidP="00FC3D4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Органы местного самоуправления </w:t>
            </w:r>
            <w:proofErr w:type="spellStart"/>
            <w:r>
              <w:rPr>
                <w:color w:val="000000"/>
              </w:rPr>
              <w:t>Обливского</w:t>
            </w:r>
            <w:proofErr w:type="spellEnd"/>
            <w:r>
              <w:rPr>
                <w:color w:val="000000"/>
              </w:rPr>
              <w:t xml:space="preserve"> района, </w:t>
            </w:r>
            <w:r>
              <w:rPr>
                <w:color w:val="000000"/>
              </w:rPr>
              <w:br/>
              <w:t xml:space="preserve">осуществляющие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оказанием услуги</w:t>
            </w:r>
          </w:p>
        </w:tc>
      </w:tr>
      <w:tr w:rsidR="00E9658C" w:rsidTr="00FC3D41">
        <w:trPr>
          <w:trHeight w:hRule="exact" w:val="288"/>
        </w:trPr>
        <w:tc>
          <w:tcPr>
            <w:tcW w:w="4394" w:type="dxa"/>
            <w:shd w:val="clear" w:color="auto" w:fill="FFFFFF"/>
          </w:tcPr>
          <w:p w:rsidR="00E9658C" w:rsidRDefault="00E9658C" w:rsidP="00FC3D4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E9658C" w:rsidRDefault="00E9658C" w:rsidP="00FC3D4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30" w:type="dxa"/>
            <w:shd w:val="clear" w:color="auto" w:fill="FFFFFF"/>
          </w:tcPr>
          <w:p w:rsidR="00E9658C" w:rsidRDefault="00E9658C" w:rsidP="00FC3D4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E9658C" w:rsidTr="00FC3D41">
        <w:trPr>
          <w:trHeight w:hRule="exact" w:val="373"/>
        </w:trPr>
        <w:tc>
          <w:tcPr>
            <w:tcW w:w="4394" w:type="dxa"/>
            <w:shd w:val="clear" w:color="auto" w:fill="FFFFFF"/>
          </w:tcPr>
          <w:p w:rsidR="00E9658C" w:rsidRPr="002B1A09" w:rsidRDefault="00E9658C" w:rsidP="00FC3D41">
            <w:r w:rsidRPr="002B1A09">
              <w:t>1. Оперативный контроль</w:t>
            </w:r>
          </w:p>
        </w:tc>
        <w:tc>
          <w:tcPr>
            <w:tcW w:w="4395" w:type="dxa"/>
            <w:shd w:val="clear" w:color="auto" w:fill="FFFFFF"/>
          </w:tcPr>
          <w:p w:rsidR="00E9658C" w:rsidRPr="002B1A09" w:rsidRDefault="00E9658C" w:rsidP="00FC3D41">
            <w:r w:rsidRPr="002B1A09">
              <w:t>По мере необходимости</w:t>
            </w:r>
          </w:p>
        </w:tc>
        <w:tc>
          <w:tcPr>
            <w:tcW w:w="6530" w:type="dxa"/>
            <w:shd w:val="clear" w:color="auto" w:fill="FFFFFF"/>
          </w:tcPr>
          <w:p w:rsidR="00E9658C" w:rsidRPr="002B1A09" w:rsidRDefault="00E9658C" w:rsidP="00FC3D41">
            <w:proofErr w:type="spellStart"/>
            <w:r>
              <w:t>ОСЗН</w:t>
            </w:r>
            <w:proofErr w:type="spellEnd"/>
            <w:r>
              <w:t xml:space="preserve"> а</w:t>
            </w:r>
            <w:r w:rsidRPr="002B1A09">
              <w:t xml:space="preserve">дминистрации </w:t>
            </w:r>
            <w:proofErr w:type="spellStart"/>
            <w:r w:rsidRPr="002B1A09">
              <w:t>Обливского</w:t>
            </w:r>
            <w:proofErr w:type="spellEnd"/>
            <w:r w:rsidRPr="002B1A09">
              <w:t xml:space="preserve"> района</w:t>
            </w:r>
          </w:p>
        </w:tc>
      </w:tr>
      <w:tr w:rsidR="00E9658C" w:rsidTr="00FC3D41">
        <w:trPr>
          <w:trHeight w:hRule="exact" w:val="421"/>
        </w:trPr>
        <w:tc>
          <w:tcPr>
            <w:tcW w:w="4394" w:type="dxa"/>
            <w:shd w:val="clear" w:color="auto" w:fill="FFFFFF"/>
          </w:tcPr>
          <w:p w:rsidR="00E9658C" w:rsidRPr="002B1A09" w:rsidRDefault="00E9658C" w:rsidP="00FC3D41">
            <w:r>
              <w:t>2</w:t>
            </w:r>
            <w:r w:rsidRPr="002B1A09">
              <w:t>. Внеплановые выездные проверки</w:t>
            </w:r>
          </w:p>
        </w:tc>
        <w:tc>
          <w:tcPr>
            <w:tcW w:w="4395" w:type="dxa"/>
            <w:shd w:val="clear" w:color="auto" w:fill="FFFFFF"/>
          </w:tcPr>
          <w:p w:rsidR="00E9658C" w:rsidRPr="002B1A09" w:rsidRDefault="00E9658C" w:rsidP="00FC3D41">
            <w:r w:rsidRPr="002B1A09">
              <w:t>При наличии жалоб, обращений</w:t>
            </w:r>
          </w:p>
        </w:tc>
        <w:tc>
          <w:tcPr>
            <w:tcW w:w="6530" w:type="dxa"/>
            <w:shd w:val="clear" w:color="auto" w:fill="FFFFFF"/>
          </w:tcPr>
          <w:p w:rsidR="00E9658C" w:rsidRPr="002B1A09" w:rsidRDefault="00E9658C" w:rsidP="00FC3D41">
            <w:proofErr w:type="spellStart"/>
            <w:r>
              <w:t>ОСЗН</w:t>
            </w:r>
            <w:proofErr w:type="spellEnd"/>
            <w:r>
              <w:t xml:space="preserve"> а</w:t>
            </w:r>
            <w:r w:rsidRPr="002B1A09">
              <w:t xml:space="preserve">дминистрации </w:t>
            </w:r>
            <w:proofErr w:type="spellStart"/>
            <w:r w:rsidRPr="002B1A09">
              <w:t>Обливского</w:t>
            </w:r>
            <w:proofErr w:type="spellEnd"/>
            <w:r w:rsidRPr="002B1A09">
              <w:t xml:space="preserve"> района</w:t>
            </w:r>
          </w:p>
        </w:tc>
      </w:tr>
    </w:tbl>
    <w:p w:rsidR="00E9658C" w:rsidRDefault="00E9658C" w:rsidP="00E9658C">
      <w:pPr>
        <w:keepNext/>
        <w:pageBreakBefore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муниципального задания </w:t>
      </w:r>
    </w:p>
    <w:p w:rsidR="00E9658C" w:rsidRDefault="00E9658C" w:rsidP="00E9658C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задания: </w:t>
      </w:r>
    </w:p>
    <w:p w:rsidR="00E9658C" w:rsidRDefault="00E9658C" w:rsidP="00E9658C">
      <w:pPr>
        <w:keepNext/>
        <w:outlineLvl w:val="3"/>
        <w:rPr>
          <w:color w:val="000000"/>
          <w:sz w:val="24"/>
          <w:szCs w:val="24"/>
        </w:rPr>
      </w:pPr>
      <w:r w:rsidRPr="00C9230A">
        <w:rPr>
          <w:sz w:val="24"/>
          <w:szCs w:val="24"/>
        </w:rPr>
        <w:t>ежеквартальная, годовая</w:t>
      </w:r>
    </w:p>
    <w:p w:rsidR="00E9658C" w:rsidRDefault="00E9658C" w:rsidP="00E9658C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задания:</w:t>
      </w:r>
    </w:p>
    <w:p w:rsidR="00E9658C" w:rsidRPr="00C9230A" w:rsidRDefault="00E9658C" w:rsidP="00E9658C">
      <w:pPr>
        <w:rPr>
          <w:sz w:val="24"/>
          <w:szCs w:val="24"/>
        </w:rPr>
      </w:pPr>
      <w:proofErr w:type="gramStart"/>
      <w:r w:rsidRPr="00C9230A">
        <w:rPr>
          <w:sz w:val="24"/>
          <w:szCs w:val="24"/>
        </w:rPr>
        <w:t>ежеквартально, до 15 числа месяца, следующего за  отчетным периодом, ежегодно в срок не позднее 1 марта года, следующего за отчетным.</w:t>
      </w:r>
      <w:proofErr w:type="gramEnd"/>
    </w:p>
    <w:p w:rsidR="00E9658C" w:rsidRDefault="00E9658C" w:rsidP="00E9658C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4.3.  Иные требования к отчетности о выполнении муниципального задания:</w:t>
      </w:r>
    </w:p>
    <w:p w:rsidR="00E9658C" w:rsidRDefault="00E9658C" w:rsidP="00E9658C">
      <w:pPr>
        <w:keepNext/>
        <w:outlineLvl w:val="3"/>
        <w:rPr>
          <w:color w:val="000000"/>
          <w:sz w:val="24"/>
          <w:szCs w:val="24"/>
        </w:rPr>
      </w:pPr>
      <w:r w:rsidRPr="00C9230A">
        <w:rPr>
          <w:sz w:val="24"/>
          <w:szCs w:val="24"/>
        </w:rPr>
        <w:t>предоставление пояснительной записки с объяснением причин отклонения показателей объемов, утвержденных в муниципальном задании.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9658C" w:rsidRDefault="00E9658C" w:rsidP="00E9658C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муниципального задания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11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E9658C" w:rsidRDefault="00E9658C" w:rsidP="00E9658C">
      <w:pPr>
        <w:keepNext/>
        <w:outlineLvl w:val="3"/>
        <w:rPr>
          <w:color w:val="000000"/>
          <w:sz w:val="24"/>
          <w:szCs w:val="24"/>
        </w:rPr>
      </w:pPr>
      <w:r w:rsidRPr="00C9230A">
        <w:rPr>
          <w:sz w:val="24"/>
          <w:szCs w:val="24"/>
        </w:rPr>
        <w:t xml:space="preserve">допустимые (возможные) отклонения от установленных показателей качества и объема муниципальной услуги, в пределах которых муниципальное задание считается выполненным – 10 процентов. </w:t>
      </w:r>
    </w:p>
    <w:p w:rsidR="00E9658C" w:rsidRDefault="00E9658C" w:rsidP="00E9658C">
      <w:pPr>
        <w:widowControl w:val="0"/>
        <w:rPr>
          <w:color w:val="000000"/>
          <w:sz w:val="24"/>
          <w:szCs w:val="24"/>
          <w:highlight w:val="yellow"/>
        </w:rPr>
      </w:pPr>
    </w:p>
    <w:p w:rsidR="00576DCF" w:rsidRPr="00E9658C" w:rsidRDefault="00576DCF" w:rsidP="00E9658C"/>
    <w:sectPr w:rsidR="00576DCF" w:rsidRPr="00E9658C" w:rsidSect="00003619">
      <w:headerReference w:type="default" r:id="rId7"/>
      <w:pgSz w:w="16840" w:h="11907" w:orient="landscape"/>
      <w:pgMar w:top="993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F6" w:rsidRDefault="00364FF6" w:rsidP="001F0A87">
      <w:pPr>
        <w:spacing w:after="0" w:line="240" w:lineRule="auto"/>
      </w:pPr>
      <w:r>
        <w:separator/>
      </w:r>
    </w:p>
  </w:endnote>
  <w:endnote w:type="continuationSeparator" w:id="0">
    <w:p w:rsidR="00364FF6" w:rsidRDefault="00364FF6" w:rsidP="001F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F6" w:rsidRDefault="00364FF6" w:rsidP="001F0A87">
      <w:pPr>
        <w:spacing w:after="0" w:line="240" w:lineRule="auto"/>
      </w:pPr>
      <w:r>
        <w:separator/>
      </w:r>
    </w:p>
  </w:footnote>
  <w:footnote w:type="continuationSeparator" w:id="0">
    <w:p w:rsidR="00364FF6" w:rsidRDefault="00364FF6" w:rsidP="001F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4B" w:rsidRDefault="00793B4B">
    <w:pPr>
      <w:rPr>
        <w:sz w:val="2"/>
        <w:szCs w:val="2"/>
      </w:rPr>
    </w:pPr>
    <w:r w:rsidRPr="005562F6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4.15pt;margin-top:69.6pt;width:2.95pt;height:6.1pt;z-index:-251658752;mso-wrap-style:none;mso-position-horizontal-relative:page;mso-position-vertical-relative:page" o:gfxdata="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9BhcXXAAAADQEA&#10;AA8AAAAAAAAAAQAgAAAAIgAAAGRycy9kb3ducmV2LnhtbFBLAQIUABQAAAAIAIdO4kBdV+do4gEA&#10;AL8DAAAOAAAAAAAAAAEAIAAAACYBAABkcnMvZTJvRG9jLnhtbFBLBQYAAAAABgAGAFkBAAB6BQAA&#10;AAA=&#10;" filled="f" stroked="f">
          <v:textbox style="mso-fit-shape-to-text:t" inset="0,0,0,0">
            <w:txbxContent>
              <w:p w:rsidR="00793B4B" w:rsidRDefault="00793B4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0C78"/>
    <w:multiLevelType w:val="multilevel"/>
    <w:tmpl w:val="2AE00C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658C"/>
    <w:rsid w:val="00003619"/>
    <w:rsid w:val="00027A12"/>
    <w:rsid w:val="00090EAD"/>
    <w:rsid w:val="0011638E"/>
    <w:rsid w:val="001F0A87"/>
    <w:rsid w:val="00337637"/>
    <w:rsid w:val="00364FF6"/>
    <w:rsid w:val="004202B8"/>
    <w:rsid w:val="00420742"/>
    <w:rsid w:val="00465892"/>
    <w:rsid w:val="004866A0"/>
    <w:rsid w:val="00535B2A"/>
    <w:rsid w:val="005562F6"/>
    <w:rsid w:val="00576DCF"/>
    <w:rsid w:val="00610A51"/>
    <w:rsid w:val="006F7E27"/>
    <w:rsid w:val="007132CD"/>
    <w:rsid w:val="00793B4B"/>
    <w:rsid w:val="007C6FAE"/>
    <w:rsid w:val="007E0591"/>
    <w:rsid w:val="00907284"/>
    <w:rsid w:val="009C28D6"/>
    <w:rsid w:val="009D2B6D"/>
    <w:rsid w:val="00B53696"/>
    <w:rsid w:val="00BA39E7"/>
    <w:rsid w:val="00BD2103"/>
    <w:rsid w:val="00C02B0C"/>
    <w:rsid w:val="00C52275"/>
    <w:rsid w:val="00CB15D6"/>
    <w:rsid w:val="00D62723"/>
    <w:rsid w:val="00D8479F"/>
    <w:rsid w:val="00DE1E1A"/>
    <w:rsid w:val="00DE586C"/>
    <w:rsid w:val="00E9658C"/>
    <w:rsid w:val="00F73C3E"/>
    <w:rsid w:val="00F963FB"/>
    <w:rsid w:val="00FC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8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5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qFormat/>
    <w:rsid w:val="00E9658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58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9658C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E9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65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unhideWhenUsed/>
    <w:rsid w:val="00E9658C"/>
  </w:style>
  <w:style w:type="character" w:customStyle="1" w:styleId="a6">
    <w:name w:val="Текст концевой сноски Знак"/>
    <w:basedOn w:val="a0"/>
    <w:link w:val="a5"/>
    <w:uiPriority w:val="99"/>
    <w:rsid w:val="00E96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965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6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965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6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unhideWhenUsed/>
    <w:rsid w:val="00E9658C"/>
    <w:rPr>
      <w:vertAlign w:val="superscript"/>
    </w:rPr>
  </w:style>
  <w:style w:type="character" w:styleId="ac">
    <w:name w:val="Hyperlink"/>
    <w:basedOn w:val="a0"/>
    <w:uiPriority w:val="99"/>
    <w:unhideWhenUsed/>
    <w:rsid w:val="00E9658C"/>
    <w:rPr>
      <w:color w:val="000000"/>
      <w:u w:val="none"/>
    </w:rPr>
  </w:style>
  <w:style w:type="character" w:styleId="ad">
    <w:name w:val="Strong"/>
    <w:basedOn w:val="a0"/>
    <w:uiPriority w:val="22"/>
    <w:qFormat/>
    <w:rsid w:val="00E9658C"/>
    <w:rPr>
      <w:b/>
      <w:bCs/>
    </w:rPr>
  </w:style>
  <w:style w:type="paragraph" w:customStyle="1" w:styleId="11">
    <w:name w:val="Абзац списка1"/>
    <w:basedOn w:val="a"/>
    <w:link w:val="ae"/>
    <w:uiPriority w:val="34"/>
    <w:qFormat/>
    <w:rsid w:val="00E9658C"/>
    <w:pPr>
      <w:ind w:left="720"/>
      <w:contextualSpacing/>
    </w:pPr>
  </w:style>
  <w:style w:type="character" w:customStyle="1" w:styleId="ae">
    <w:name w:val="Абзац списка Знак"/>
    <w:link w:val="11"/>
    <w:uiPriority w:val="34"/>
    <w:locked/>
    <w:rsid w:val="00E96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qFormat/>
    <w:rsid w:val="00E9658C"/>
    <w:pPr>
      <w:widowControl w:val="0"/>
      <w:autoSpaceDE w:val="0"/>
      <w:autoSpaceDN w:val="0"/>
      <w:spacing w:after="200" w:line="276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E9658C"/>
    <w:pPr>
      <w:widowControl w:val="0"/>
      <w:autoSpaceDE w:val="0"/>
      <w:autoSpaceDN w:val="0"/>
      <w:spacing w:after="200" w:line="276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E9658C"/>
    <w:pPr>
      <w:widowControl w:val="0"/>
      <w:autoSpaceDE w:val="0"/>
      <w:autoSpaceDN w:val="0"/>
      <w:spacing w:after="200" w:line="276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9658C"/>
    <w:pPr>
      <w:widowControl w:val="0"/>
      <w:autoSpaceDE w:val="0"/>
      <w:autoSpaceDN w:val="0"/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E9658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E9658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E9658C"/>
    <w:rPr>
      <w:b/>
      <w:spacing w:val="-2"/>
      <w:sz w:val="9"/>
      <w:u w:val="none"/>
    </w:rPr>
  </w:style>
  <w:style w:type="character" w:customStyle="1" w:styleId="CharStyle5">
    <w:name w:val="Char Style 5"/>
    <w:link w:val="Style4"/>
    <w:uiPriority w:val="99"/>
    <w:locked/>
    <w:rsid w:val="00E9658C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E9658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f">
    <w:name w:val="Document Map"/>
    <w:basedOn w:val="a"/>
    <w:link w:val="af0"/>
    <w:uiPriority w:val="99"/>
    <w:semiHidden/>
    <w:unhideWhenUsed/>
    <w:rsid w:val="00E9658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6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</dc:creator>
  <cp:lastModifiedBy>ЦСО</cp:lastModifiedBy>
  <cp:revision>6</cp:revision>
  <cp:lastPrinted>2018-01-31T07:40:00Z</cp:lastPrinted>
  <dcterms:created xsi:type="dcterms:W3CDTF">2018-01-30T14:10:00Z</dcterms:created>
  <dcterms:modified xsi:type="dcterms:W3CDTF">2018-01-31T07:42:00Z</dcterms:modified>
</cp:coreProperties>
</file>